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406E" w:rsidRPr="004A1317" w:rsidRDefault="004A1317" w:rsidP="004A1317">
      <w:pPr>
        <w:jc w:val="center"/>
        <w:rPr>
          <w:sz w:val="32"/>
          <w:szCs w:val="32"/>
        </w:rPr>
      </w:pPr>
      <w:r w:rsidRPr="004A1317">
        <w:rPr>
          <w:b/>
          <w:sz w:val="32"/>
          <w:szCs w:val="32"/>
        </w:rPr>
        <w:t>Book Leveling Supports</w:t>
      </w:r>
      <w:r w:rsidRPr="004A1317">
        <w:rPr>
          <w:sz w:val="32"/>
          <w:szCs w:val="32"/>
        </w:rPr>
        <w:t xml:space="preserve"> (Acknowledging the Jennifer Serravallo book, </w:t>
      </w:r>
      <w:r w:rsidRPr="004A1317">
        <w:rPr>
          <w:sz w:val="32"/>
          <w:szCs w:val="32"/>
          <w:u w:val="single"/>
        </w:rPr>
        <w:t>Understanding Texts and Readers</w:t>
      </w:r>
      <w:r w:rsidRPr="004A1317">
        <w:rPr>
          <w:sz w:val="32"/>
          <w:szCs w:val="32"/>
        </w:rPr>
        <w:t>, 2018)</w:t>
      </w:r>
    </w:p>
    <w:tbl>
      <w:tblPr>
        <w:tblStyle w:val="TableGrid"/>
        <w:tblW w:w="0" w:type="auto"/>
        <w:tblLook w:val="04A0" w:firstRow="1" w:lastRow="0" w:firstColumn="1" w:lastColumn="0" w:noHBand="0" w:noVBand="1"/>
      </w:tblPr>
      <w:tblGrid>
        <w:gridCol w:w="1641"/>
        <w:gridCol w:w="4296"/>
        <w:gridCol w:w="3941"/>
        <w:gridCol w:w="4243"/>
      </w:tblGrid>
      <w:tr w:rsidR="00F94FE0" w:rsidTr="00916AD2">
        <w:tc>
          <w:tcPr>
            <w:tcW w:w="1641" w:type="dxa"/>
            <w:shd w:val="clear" w:color="auto" w:fill="5B9BD5" w:themeFill="accent1"/>
          </w:tcPr>
          <w:p w:rsidR="009629EC" w:rsidRDefault="009629EC" w:rsidP="009629EC"/>
        </w:tc>
        <w:tc>
          <w:tcPr>
            <w:tcW w:w="3845" w:type="dxa"/>
            <w:shd w:val="clear" w:color="auto" w:fill="5B9BD5" w:themeFill="accent1"/>
          </w:tcPr>
          <w:p w:rsidR="009629EC" w:rsidRPr="005971C7" w:rsidRDefault="009629EC" w:rsidP="009629EC">
            <w:pPr>
              <w:jc w:val="center"/>
              <w:rPr>
                <w:b/>
              </w:rPr>
            </w:pPr>
            <w:r>
              <w:rPr>
                <w:b/>
              </w:rPr>
              <w:t>Level 12</w:t>
            </w:r>
          </w:p>
        </w:tc>
        <w:tc>
          <w:tcPr>
            <w:tcW w:w="3941" w:type="dxa"/>
            <w:shd w:val="clear" w:color="auto" w:fill="5B9BD5" w:themeFill="accent1"/>
          </w:tcPr>
          <w:p w:rsidR="009629EC" w:rsidRPr="005971C7" w:rsidRDefault="009629EC" w:rsidP="009629EC">
            <w:pPr>
              <w:jc w:val="center"/>
              <w:rPr>
                <w:b/>
              </w:rPr>
            </w:pPr>
            <w:r>
              <w:rPr>
                <w:b/>
              </w:rPr>
              <w:t>Level 13</w:t>
            </w:r>
          </w:p>
        </w:tc>
        <w:tc>
          <w:tcPr>
            <w:tcW w:w="4243" w:type="dxa"/>
            <w:shd w:val="clear" w:color="auto" w:fill="5B9BD5" w:themeFill="accent1"/>
          </w:tcPr>
          <w:p w:rsidR="009629EC" w:rsidRPr="005971C7" w:rsidRDefault="009629EC" w:rsidP="009629EC">
            <w:pPr>
              <w:jc w:val="center"/>
              <w:rPr>
                <w:b/>
              </w:rPr>
            </w:pPr>
            <w:r>
              <w:rPr>
                <w:b/>
              </w:rPr>
              <w:t>Level 14</w:t>
            </w:r>
          </w:p>
        </w:tc>
      </w:tr>
      <w:tr w:rsidR="00F94FE0" w:rsidTr="00923197">
        <w:trPr>
          <w:cantSplit/>
          <w:trHeight w:val="1134"/>
        </w:trPr>
        <w:tc>
          <w:tcPr>
            <w:tcW w:w="1641" w:type="dxa"/>
            <w:shd w:val="clear" w:color="auto" w:fill="FBE4D5" w:themeFill="accent2" w:themeFillTint="33"/>
            <w:textDirection w:val="btLr"/>
          </w:tcPr>
          <w:p w:rsidR="009629EC" w:rsidRPr="005971C7" w:rsidRDefault="009629EC" w:rsidP="00923197">
            <w:pPr>
              <w:ind w:left="113" w:right="113"/>
              <w:rPr>
                <w:b/>
              </w:rPr>
            </w:pPr>
            <w:r w:rsidRPr="005971C7">
              <w:rPr>
                <w:b/>
              </w:rPr>
              <w:t>Text Layout</w:t>
            </w:r>
          </w:p>
          <w:p w:rsidR="009629EC" w:rsidRPr="005971C7" w:rsidRDefault="009629EC" w:rsidP="00923197">
            <w:pPr>
              <w:ind w:left="113" w:right="113"/>
              <w:rPr>
                <w:b/>
              </w:rPr>
            </w:pPr>
            <w:r w:rsidRPr="005971C7">
              <w:rPr>
                <w:b/>
              </w:rPr>
              <w:t>-font</w:t>
            </w:r>
          </w:p>
          <w:p w:rsidR="009629EC" w:rsidRPr="005971C7" w:rsidRDefault="009629EC" w:rsidP="00923197">
            <w:pPr>
              <w:ind w:left="113" w:right="113"/>
              <w:rPr>
                <w:b/>
              </w:rPr>
            </w:pPr>
            <w:r w:rsidRPr="005971C7">
              <w:rPr>
                <w:b/>
              </w:rPr>
              <w:t>-placement</w:t>
            </w:r>
          </w:p>
          <w:p w:rsidR="009629EC" w:rsidRPr="005971C7" w:rsidRDefault="009629EC" w:rsidP="00923197">
            <w:pPr>
              <w:ind w:left="113" w:right="113"/>
              <w:rPr>
                <w:b/>
              </w:rPr>
            </w:pPr>
            <w:r w:rsidRPr="005971C7">
              <w:rPr>
                <w:b/>
              </w:rPr>
              <w:t>- number of words or sentences</w:t>
            </w:r>
          </w:p>
        </w:tc>
        <w:tc>
          <w:tcPr>
            <w:tcW w:w="3845" w:type="dxa"/>
            <w:shd w:val="clear" w:color="auto" w:fill="FBE4D5" w:themeFill="accent2" w:themeFillTint="33"/>
          </w:tcPr>
          <w:p w:rsidR="009629EC" w:rsidRPr="009629EC" w:rsidRDefault="009629EC" w:rsidP="009629EC">
            <w:pPr>
              <w:widowControl w:val="0"/>
              <w:ind w:left="216" w:hanging="216"/>
              <w:rPr>
                <w:rFonts w:ascii="Comic Sans MS" w:eastAsia="Times New Roman" w:hAnsi="Comic Sans MS" w:cs="Times New Roman"/>
                <w:color w:val="000000"/>
                <w:kern w:val="28"/>
                <w:sz w:val="16"/>
                <w:szCs w:val="16"/>
                <w14:cntxtAlts/>
              </w:rPr>
            </w:pPr>
            <w:r w:rsidRPr="009629EC">
              <w:rPr>
                <w:rFonts w:ascii="Symbol" w:eastAsia="Times New Roman" w:hAnsi="Symbol" w:cs="Times New Roman"/>
                <w:color w:val="000000"/>
                <w:kern w:val="28"/>
                <w:sz w:val="20"/>
                <w:szCs w:val="20"/>
                <w:lang w:val="x-none"/>
                <w14:ligatures w14:val="standard"/>
                <w14:cntxtAlts/>
              </w:rPr>
              <w:t></w:t>
            </w:r>
            <w:r w:rsidRPr="009629EC">
              <w:rPr>
                <w:rFonts w:ascii="Times New Roman" w:eastAsia="Times New Roman" w:hAnsi="Times New Roman" w:cs="Times New Roman"/>
                <w:color w:val="000000"/>
                <w:kern w:val="28"/>
                <w:sz w:val="20"/>
                <w:szCs w:val="20"/>
                <w14:ligatures w14:val="standard"/>
                <w14:cntxtAlts/>
              </w:rPr>
              <w:t> </w:t>
            </w:r>
            <w:r w:rsidRPr="009629EC">
              <w:rPr>
                <w:rFonts w:ascii="Comic Sans MS" w:eastAsia="Times New Roman" w:hAnsi="Comic Sans MS" w:cs="Times New Roman"/>
                <w:color w:val="000000"/>
                <w:kern w:val="28"/>
                <w:sz w:val="16"/>
                <w:szCs w:val="16"/>
                <w14:cntxtAlts/>
              </w:rPr>
              <w:t>Print may vary from medium to small</w:t>
            </w:r>
          </w:p>
          <w:p w:rsidR="009629EC" w:rsidRPr="009629EC" w:rsidRDefault="009629EC" w:rsidP="009629EC">
            <w:pPr>
              <w:widowControl w:val="0"/>
              <w:ind w:left="216" w:hanging="216"/>
              <w:rPr>
                <w:rFonts w:ascii="Comic Sans MS" w:eastAsia="Times New Roman" w:hAnsi="Comic Sans MS" w:cs="Times New Roman"/>
                <w:color w:val="000000"/>
                <w:kern w:val="28"/>
                <w:sz w:val="16"/>
                <w:szCs w:val="16"/>
                <w14:cntxtAlts/>
              </w:rPr>
            </w:pPr>
            <w:r w:rsidRPr="009629EC">
              <w:rPr>
                <w:rFonts w:ascii="Symbol" w:eastAsia="Times New Roman" w:hAnsi="Symbol" w:cs="Times New Roman"/>
                <w:color w:val="000000"/>
                <w:kern w:val="28"/>
                <w:sz w:val="20"/>
                <w:szCs w:val="20"/>
                <w:lang w:val="x-none"/>
                <w14:ligatures w14:val="standard"/>
                <w14:cntxtAlts/>
              </w:rPr>
              <w:t></w:t>
            </w:r>
            <w:r w:rsidRPr="009629EC">
              <w:rPr>
                <w:rFonts w:ascii="Times New Roman" w:eastAsia="Times New Roman" w:hAnsi="Times New Roman" w:cs="Times New Roman"/>
                <w:color w:val="000000"/>
                <w:kern w:val="28"/>
                <w:sz w:val="20"/>
                <w:szCs w:val="20"/>
                <w14:ligatures w14:val="standard"/>
                <w14:cntxtAlts/>
              </w:rPr>
              <w:t> </w:t>
            </w:r>
            <w:r w:rsidRPr="009629EC">
              <w:rPr>
                <w:rFonts w:ascii="Comic Sans MS" w:eastAsia="Times New Roman" w:hAnsi="Comic Sans MS" w:cs="Times New Roman"/>
                <w:color w:val="000000"/>
                <w:kern w:val="28"/>
                <w:sz w:val="16"/>
                <w:szCs w:val="16"/>
                <w14:cntxtAlts/>
              </w:rPr>
              <w:t xml:space="preserve">Paragraphs are set off with some paragraphs indented </w:t>
            </w:r>
          </w:p>
          <w:p w:rsidR="009629EC" w:rsidRPr="009629EC" w:rsidRDefault="009629EC" w:rsidP="009629EC">
            <w:pPr>
              <w:widowControl w:val="0"/>
              <w:ind w:left="216" w:hanging="216"/>
              <w:rPr>
                <w:rFonts w:ascii="Comic Sans MS" w:eastAsia="Times New Roman" w:hAnsi="Comic Sans MS" w:cs="Times New Roman"/>
                <w:color w:val="000000"/>
                <w:kern w:val="28"/>
                <w:sz w:val="16"/>
                <w:szCs w:val="16"/>
                <w14:cntxtAlts/>
              </w:rPr>
            </w:pPr>
            <w:r w:rsidRPr="009629EC">
              <w:rPr>
                <w:rFonts w:ascii="Symbol" w:eastAsia="Times New Roman" w:hAnsi="Symbol" w:cs="Times New Roman"/>
                <w:color w:val="000000"/>
                <w:kern w:val="28"/>
                <w:sz w:val="20"/>
                <w:szCs w:val="20"/>
                <w:lang w:val="x-none"/>
                <w14:ligatures w14:val="standard"/>
                <w14:cntxtAlts/>
              </w:rPr>
              <w:t></w:t>
            </w:r>
            <w:r w:rsidRPr="009629EC">
              <w:rPr>
                <w:rFonts w:ascii="Times New Roman" w:eastAsia="Times New Roman" w:hAnsi="Times New Roman" w:cs="Times New Roman"/>
                <w:color w:val="000000"/>
                <w:kern w:val="28"/>
                <w:sz w:val="20"/>
                <w:szCs w:val="20"/>
                <w14:ligatures w14:val="standard"/>
                <w14:cntxtAlts/>
              </w:rPr>
              <w:t> </w:t>
            </w:r>
            <w:r w:rsidRPr="009629EC">
              <w:rPr>
                <w:rFonts w:ascii="Comic Sans MS" w:eastAsia="Times New Roman" w:hAnsi="Comic Sans MS" w:cs="Times New Roman"/>
                <w:color w:val="000000"/>
                <w:kern w:val="28"/>
                <w:sz w:val="16"/>
                <w:szCs w:val="16"/>
                <w14:cntxtAlts/>
              </w:rPr>
              <w:t>Captions in nonfiction range from single word to phrases</w:t>
            </w:r>
          </w:p>
          <w:p w:rsidR="009629EC" w:rsidRPr="009629EC" w:rsidRDefault="009629EC" w:rsidP="009629EC">
            <w:pPr>
              <w:widowControl w:val="0"/>
              <w:ind w:left="216" w:hanging="216"/>
              <w:rPr>
                <w:rFonts w:ascii="Comic Sans MS" w:eastAsia="Times New Roman" w:hAnsi="Comic Sans MS" w:cs="Times New Roman"/>
                <w:color w:val="000000"/>
                <w:kern w:val="28"/>
                <w:sz w:val="16"/>
                <w:szCs w:val="16"/>
                <w14:cntxtAlts/>
              </w:rPr>
            </w:pPr>
            <w:r w:rsidRPr="009629EC">
              <w:rPr>
                <w:rFonts w:ascii="Symbol" w:eastAsia="Times New Roman" w:hAnsi="Symbol" w:cs="Times New Roman"/>
                <w:color w:val="000000"/>
                <w:kern w:val="28"/>
                <w:sz w:val="20"/>
                <w:szCs w:val="20"/>
                <w:lang w:val="x-none"/>
                <w14:ligatures w14:val="standard"/>
                <w14:cntxtAlts/>
              </w:rPr>
              <w:t></w:t>
            </w:r>
            <w:r w:rsidRPr="009629EC">
              <w:rPr>
                <w:rFonts w:ascii="Times New Roman" w:eastAsia="Times New Roman" w:hAnsi="Times New Roman" w:cs="Times New Roman"/>
                <w:color w:val="000000"/>
                <w:kern w:val="28"/>
                <w:sz w:val="20"/>
                <w:szCs w:val="20"/>
                <w14:ligatures w14:val="standard"/>
                <w14:cntxtAlts/>
              </w:rPr>
              <w:t> </w:t>
            </w:r>
            <w:r w:rsidRPr="009629EC">
              <w:rPr>
                <w:rFonts w:ascii="Comic Sans MS" w:eastAsia="Times New Roman" w:hAnsi="Comic Sans MS" w:cs="Times New Roman"/>
                <w:color w:val="000000"/>
                <w:kern w:val="28"/>
                <w:sz w:val="16"/>
                <w:szCs w:val="16"/>
                <w14:cntxtAlts/>
              </w:rPr>
              <w:t>Variety of text placement</w:t>
            </w:r>
          </w:p>
          <w:p w:rsidR="009629EC" w:rsidRPr="009629EC" w:rsidRDefault="009629EC" w:rsidP="009629EC">
            <w:pPr>
              <w:widowControl w:val="0"/>
              <w:rPr>
                <w:rFonts w:ascii="Times New Roman" w:eastAsia="Times New Roman" w:hAnsi="Times New Roman" w:cs="Times New Roman"/>
                <w:color w:val="000000"/>
                <w:kern w:val="28"/>
                <w:sz w:val="20"/>
                <w:szCs w:val="20"/>
                <w14:cntxtAlts/>
              </w:rPr>
            </w:pPr>
            <w:r w:rsidRPr="009629EC">
              <w:rPr>
                <w:rFonts w:ascii="Times New Roman" w:eastAsia="Times New Roman" w:hAnsi="Times New Roman" w:cs="Times New Roman"/>
                <w:color w:val="000000"/>
                <w:kern w:val="28"/>
                <w:sz w:val="20"/>
                <w:szCs w:val="20"/>
                <w14:cntxtAlts/>
              </w:rPr>
              <w:t> </w:t>
            </w:r>
          </w:p>
          <w:p w:rsidR="009629EC" w:rsidRPr="00133164" w:rsidRDefault="009629EC" w:rsidP="009629EC">
            <w:pPr>
              <w:widowControl w:val="0"/>
              <w:ind w:left="216" w:hanging="216"/>
              <w:rPr>
                <w:rFonts w:ascii="Comic Sans MS" w:eastAsia="Times New Roman" w:hAnsi="Comic Sans MS" w:cs="Times New Roman"/>
                <w:color w:val="000000"/>
                <w:kern w:val="28"/>
                <w:sz w:val="16"/>
                <w:szCs w:val="16"/>
                <w14:cntxtAlts/>
              </w:rPr>
            </w:pPr>
          </w:p>
        </w:tc>
        <w:tc>
          <w:tcPr>
            <w:tcW w:w="3941" w:type="dxa"/>
            <w:shd w:val="clear" w:color="auto" w:fill="FBE4D5" w:themeFill="accent2" w:themeFillTint="33"/>
          </w:tcPr>
          <w:p w:rsidR="009629EC" w:rsidRPr="009629EC" w:rsidRDefault="009629EC" w:rsidP="009629EC">
            <w:pPr>
              <w:widowControl w:val="0"/>
              <w:ind w:left="216" w:hanging="216"/>
              <w:rPr>
                <w:rFonts w:ascii="Comic Sans MS" w:eastAsia="Times New Roman" w:hAnsi="Comic Sans MS" w:cs="Times New Roman"/>
                <w:color w:val="000000"/>
                <w:kern w:val="28"/>
                <w:sz w:val="16"/>
                <w:szCs w:val="16"/>
                <w14:cntxtAlts/>
              </w:rPr>
            </w:pPr>
            <w:r w:rsidRPr="009629EC">
              <w:rPr>
                <w:rFonts w:ascii="Symbol" w:eastAsia="Times New Roman" w:hAnsi="Symbol" w:cs="Times New Roman"/>
                <w:color w:val="000000"/>
                <w:kern w:val="28"/>
                <w:sz w:val="20"/>
                <w:szCs w:val="20"/>
                <w:lang w:val="x-none"/>
                <w14:ligatures w14:val="standard"/>
                <w14:cntxtAlts/>
              </w:rPr>
              <w:t></w:t>
            </w:r>
            <w:r w:rsidRPr="009629EC">
              <w:rPr>
                <w:rFonts w:ascii="Times New Roman" w:eastAsia="Times New Roman" w:hAnsi="Times New Roman" w:cs="Times New Roman"/>
                <w:color w:val="000000"/>
                <w:kern w:val="28"/>
                <w:sz w:val="20"/>
                <w:szCs w:val="20"/>
                <w14:ligatures w14:val="standard"/>
                <w14:cntxtAlts/>
              </w:rPr>
              <w:t> </w:t>
            </w:r>
            <w:r w:rsidRPr="009629EC">
              <w:rPr>
                <w:rFonts w:ascii="Comic Sans MS" w:eastAsia="Times New Roman" w:hAnsi="Comic Sans MS" w:cs="Times New Roman"/>
                <w:color w:val="000000"/>
                <w:kern w:val="28"/>
                <w:sz w:val="16"/>
                <w:szCs w:val="16"/>
                <w14:cntxtAlts/>
              </w:rPr>
              <w:t>Some early chapter books</w:t>
            </w:r>
          </w:p>
          <w:p w:rsidR="009629EC" w:rsidRPr="009629EC" w:rsidRDefault="009629EC" w:rsidP="009629EC">
            <w:pPr>
              <w:widowControl w:val="0"/>
              <w:ind w:left="216" w:hanging="216"/>
              <w:rPr>
                <w:rFonts w:ascii="Comic Sans MS" w:eastAsia="Times New Roman" w:hAnsi="Comic Sans MS" w:cs="Times New Roman"/>
                <w:color w:val="000000"/>
                <w:kern w:val="28"/>
                <w:sz w:val="16"/>
                <w:szCs w:val="16"/>
                <w14:cntxtAlts/>
              </w:rPr>
            </w:pPr>
            <w:r w:rsidRPr="009629EC">
              <w:rPr>
                <w:rFonts w:ascii="Symbol" w:eastAsia="Times New Roman" w:hAnsi="Symbol" w:cs="Times New Roman"/>
                <w:color w:val="000000"/>
                <w:kern w:val="28"/>
                <w:sz w:val="20"/>
                <w:szCs w:val="20"/>
                <w:lang w:val="x-none"/>
                <w14:ligatures w14:val="standard"/>
                <w14:cntxtAlts/>
              </w:rPr>
              <w:t></w:t>
            </w:r>
            <w:r w:rsidRPr="009629EC">
              <w:rPr>
                <w:rFonts w:ascii="Times New Roman" w:eastAsia="Times New Roman" w:hAnsi="Times New Roman" w:cs="Times New Roman"/>
                <w:color w:val="000000"/>
                <w:kern w:val="28"/>
                <w:sz w:val="20"/>
                <w:szCs w:val="20"/>
                <w14:ligatures w14:val="standard"/>
                <w14:cntxtAlts/>
              </w:rPr>
              <w:t> </w:t>
            </w:r>
            <w:r w:rsidRPr="009629EC">
              <w:rPr>
                <w:rFonts w:ascii="Comic Sans MS" w:eastAsia="Times New Roman" w:hAnsi="Comic Sans MS" w:cs="Times New Roman"/>
                <w:color w:val="000000"/>
                <w:kern w:val="28"/>
                <w:sz w:val="16"/>
                <w:szCs w:val="16"/>
                <w14:cntxtAlts/>
              </w:rPr>
              <w:t>Layout varies widely</w:t>
            </w:r>
          </w:p>
          <w:p w:rsidR="009629EC" w:rsidRPr="009629EC" w:rsidRDefault="009629EC" w:rsidP="009629EC">
            <w:pPr>
              <w:widowControl w:val="0"/>
              <w:ind w:left="216" w:hanging="216"/>
              <w:rPr>
                <w:rFonts w:ascii="Comic Sans MS" w:eastAsia="Times New Roman" w:hAnsi="Comic Sans MS" w:cs="Times New Roman"/>
                <w:color w:val="000000"/>
                <w:kern w:val="28"/>
                <w:sz w:val="16"/>
                <w:szCs w:val="16"/>
                <w14:cntxtAlts/>
              </w:rPr>
            </w:pPr>
            <w:r w:rsidRPr="009629EC">
              <w:rPr>
                <w:rFonts w:ascii="Symbol" w:eastAsia="Times New Roman" w:hAnsi="Symbol" w:cs="Times New Roman"/>
                <w:color w:val="000000"/>
                <w:kern w:val="28"/>
                <w:sz w:val="20"/>
                <w:szCs w:val="20"/>
                <w:lang w:val="x-none"/>
                <w14:ligatures w14:val="standard"/>
                <w14:cntxtAlts/>
              </w:rPr>
              <w:t></w:t>
            </w:r>
            <w:r w:rsidRPr="009629EC">
              <w:rPr>
                <w:rFonts w:ascii="Times New Roman" w:eastAsia="Times New Roman" w:hAnsi="Times New Roman" w:cs="Times New Roman"/>
                <w:color w:val="000000"/>
                <w:kern w:val="28"/>
                <w:sz w:val="20"/>
                <w:szCs w:val="20"/>
                <w14:ligatures w14:val="standard"/>
                <w14:cntxtAlts/>
              </w:rPr>
              <w:t> </w:t>
            </w:r>
            <w:r w:rsidRPr="009629EC">
              <w:rPr>
                <w:rFonts w:ascii="Comic Sans MS" w:eastAsia="Times New Roman" w:hAnsi="Comic Sans MS" w:cs="Times New Roman"/>
                <w:color w:val="000000"/>
                <w:kern w:val="28"/>
                <w:sz w:val="16"/>
                <w:szCs w:val="16"/>
                <w14:cntxtAlts/>
              </w:rPr>
              <w:t>Captions with phrases and/or sentences</w:t>
            </w:r>
          </w:p>
          <w:p w:rsidR="009629EC" w:rsidRPr="009629EC" w:rsidRDefault="009629EC" w:rsidP="009629EC">
            <w:pPr>
              <w:widowControl w:val="0"/>
              <w:ind w:left="216" w:hanging="216"/>
              <w:rPr>
                <w:rFonts w:ascii="Comic Sans MS" w:eastAsia="Times New Roman" w:hAnsi="Comic Sans MS" w:cs="Times New Roman"/>
                <w:color w:val="000000"/>
                <w:kern w:val="28"/>
                <w:sz w:val="16"/>
                <w:szCs w:val="16"/>
                <w14:cntxtAlts/>
              </w:rPr>
            </w:pPr>
            <w:r w:rsidRPr="009629EC">
              <w:rPr>
                <w:rFonts w:ascii="Symbol" w:eastAsia="Times New Roman" w:hAnsi="Symbol" w:cs="Times New Roman"/>
                <w:color w:val="000000"/>
                <w:kern w:val="28"/>
                <w:sz w:val="20"/>
                <w:szCs w:val="20"/>
                <w:lang w:val="x-none"/>
                <w14:ligatures w14:val="standard"/>
                <w14:cntxtAlts/>
              </w:rPr>
              <w:t></w:t>
            </w:r>
            <w:r w:rsidRPr="009629EC">
              <w:rPr>
                <w:rFonts w:ascii="Times New Roman" w:eastAsia="Times New Roman" w:hAnsi="Times New Roman" w:cs="Times New Roman"/>
                <w:color w:val="000000"/>
                <w:kern w:val="28"/>
                <w:sz w:val="20"/>
                <w:szCs w:val="20"/>
                <w14:ligatures w14:val="standard"/>
                <w14:cntxtAlts/>
              </w:rPr>
              <w:t> </w:t>
            </w:r>
            <w:r w:rsidRPr="009629EC">
              <w:rPr>
                <w:rFonts w:ascii="Comic Sans MS" w:eastAsia="Times New Roman" w:hAnsi="Comic Sans MS" w:cs="Times New Roman"/>
                <w:color w:val="000000"/>
                <w:kern w:val="28"/>
                <w:sz w:val="16"/>
                <w:szCs w:val="16"/>
                <w14:cntxtAlts/>
              </w:rPr>
              <w:t>Some use of graphic organizers in nonfiction text</w:t>
            </w:r>
          </w:p>
          <w:p w:rsidR="009629EC" w:rsidRPr="009629EC" w:rsidRDefault="009629EC" w:rsidP="009629EC">
            <w:pPr>
              <w:widowControl w:val="0"/>
              <w:ind w:left="216" w:hanging="216"/>
              <w:rPr>
                <w:rFonts w:ascii="Comic Sans MS" w:eastAsia="Times New Roman" w:hAnsi="Comic Sans MS" w:cs="Times New Roman"/>
                <w:color w:val="000000"/>
                <w:kern w:val="28"/>
                <w:sz w:val="16"/>
                <w:szCs w:val="16"/>
                <w14:cntxtAlts/>
              </w:rPr>
            </w:pPr>
            <w:r w:rsidRPr="009629EC">
              <w:rPr>
                <w:rFonts w:ascii="Symbol" w:eastAsia="Times New Roman" w:hAnsi="Symbol" w:cs="Times New Roman"/>
                <w:color w:val="000000"/>
                <w:kern w:val="28"/>
                <w:sz w:val="20"/>
                <w:szCs w:val="20"/>
                <w:lang w:val="x-none"/>
                <w14:ligatures w14:val="standard"/>
                <w14:cntxtAlts/>
              </w:rPr>
              <w:t></w:t>
            </w:r>
            <w:r w:rsidRPr="009629EC">
              <w:rPr>
                <w:rFonts w:ascii="Times New Roman" w:eastAsia="Times New Roman" w:hAnsi="Times New Roman" w:cs="Times New Roman"/>
                <w:color w:val="000000"/>
                <w:kern w:val="28"/>
                <w:sz w:val="20"/>
                <w:szCs w:val="20"/>
                <w14:ligatures w14:val="standard"/>
                <w14:cntxtAlts/>
              </w:rPr>
              <w:t> </w:t>
            </w:r>
            <w:r w:rsidRPr="009629EC">
              <w:rPr>
                <w:rFonts w:ascii="Comic Sans MS" w:eastAsia="Times New Roman" w:hAnsi="Comic Sans MS" w:cs="Times New Roman"/>
                <w:color w:val="000000"/>
                <w:kern w:val="28"/>
                <w:sz w:val="16"/>
                <w:szCs w:val="16"/>
                <w14:cntxtAlts/>
              </w:rPr>
              <w:t>Length varies—16+ pages</w:t>
            </w:r>
          </w:p>
          <w:p w:rsidR="009629EC" w:rsidRPr="009629EC" w:rsidRDefault="009629EC" w:rsidP="009629EC">
            <w:pPr>
              <w:widowControl w:val="0"/>
              <w:rPr>
                <w:rFonts w:ascii="Times New Roman" w:eastAsia="Times New Roman" w:hAnsi="Times New Roman" w:cs="Times New Roman"/>
                <w:color w:val="000000"/>
                <w:kern w:val="28"/>
                <w:sz w:val="20"/>
                <w:szCs w:val="20"/>
                <w14:cntxtAlts/>
              </w:rPr>
            </w:pPr>
            <w:r w:rsidRPr="009629EC">
              <w:rPr>
                <w:rFonts w:ascii="Times New Roman" w:eastAsia="Times New Roman" w:hAnsi="Times New Roman" w:cs="Times New Roman"/>
                <w:color w:val="000000"/>
                <w:kern w:val="28"/>
                <w:sz w:val="20"/>
                <w:szCs w:val="20"/>
                <w14:cntxtAlts/>
              </w:rPr>
              <w:t> </w:t>
            </w:r>
          </w:p>
          <w:p w:rsidR="009629EC" w:rsidRDefault="009629EC" w:rsidP="009629EC"/>
        </w:tc>
        <w:tc>
          <w:tcPr>
            <w:tcW w:w="4243" w:type="dxa"/>
            <w:shd w:val="clear" w:color="auto" w:fill="FBE4D5" w:themeFill="accent2" w:themeFillTint="33"/>
          </w:tcPr>
          <w:p w:rsidR="009629EC" w:rsidRPr="009629EC" w:rsidRDefault="009629EC" w:rsidP="009629EC">
            <w:pPr>
              <w:widowControl w:val="0"/>
              <w:ind w:left="216" w:hanging="216"/>
              <w:rPr>
                <w:rFonts w:ascii="Comic Sans MS" w:eastAsia="Times New Roman" w:hAnsi="Comic Sans MS" w:cs="Times New Roman"/>
                <w:color w:val="000000"/>
                <w:kern w:val="28"/>
                <w:sz w:val="16"/>
                <w:szCs w:val="16"/>
                <w14:cntxtAlts/>
              </w:rPr>
            </w:pPr>
            <w:r w:rsidRPr="009629EC">
              <w:rPr>
                <w:rFonts w:ascii="Symbol" w:eastAsia="Times New Roman" w:hAnsi="Symbol" w:cs="Times New Roman"/>
                <w:color w:val="000000"/>
                <w:kern w:val="28"/>
                <w:sz w:val="20"/>
                <w:szCs w:val="20"/>
                <w:lang w:val="x-none"/>
                <w14:ligatures w14:val="standard"/>
                <w14:cntxtAlts/>
              </w:rPr>
              <w:t></w:t>
            </w:r>
            <w:r w:rsidRPr="009629EC">
              <w:rPr>
                <w:rFonts w:ascii="Times New Roman" w:eastAsia="Times New Roman" w:hAnsi="Times New Roman" w:cs="Times New Roman"/>
                <w:color w:val="000000"/>
                <w:kern w:val="28"/>
                <w:sz w:val="20"/>
                <w:szCs w:val="20"/>
                <w14:ligatures w14:val="standard"/>
                <w14:cntxtAlts/>
              </w:rPr>
              <w:t> </w:t>
            </w:r>
            <w:r w:rsidRPr="009629EC">
              <w:rPr>
                <w:rFonts w:ascii="Comic Sans MS" w:eastAsia="Times New Roman" w:hAnsi="Comic Sans MS" w:cs="Times New Roman"/>
                <w:color w:val="000000"/>
                <w:kern w:val="28"/>
                <w:sz w:val="16"/>
                <w:szCs w:val="16"/>
                <w14:cntxtAlts/>
              </w:rPr>
              <w:t>Table of contents, glossary, index may be introduced in some nonfiction texts</w:t>
            </w:r>
          </w:p>
          <w:p w:rsidR="009629EC" w:rsidRPr="009629EC" w:rsidRDefault="009629EC" w:rsidP="009629EC">
            <w:pPr>
              <w:widowControl w:val="0"/>
              <w:ind w:left="216" w:hanging="216"/>
              <w:rPr>
                <w:rFonts w:ascii="Comic Sans MS" w:eastAsia="Times New Roman" w:hAnsi="Comic Sans MS" w:cs="Times New Roman"/>
                <w:color w:val="000000"/>
                <w:kern w:val="28"/>
                <w:sz w:val="16"/>
                <w:szCs w:val="16"/>
                <w14:cntxtAlts/>
              </w:rPr>
            </w:pPr>
            <w:r w:rsidRPr="009629EC">
              <w:rPr>
                <w:rFonts w:ascii="Symbol" w:eastAsia="Times New Roman" w:hAnsi="Symbol" w:cs="Times New Roman"/>
                <w:color w:val="000000"/>
                <w:kern w:val="28"/>
                <w:sz w:val="20"/>
                <w:szCs w:val="20"/>
                <w:lang w:val="x-none"/>
                <w14:ligatures w14:val="standard"/>
                <w14:cntxtAlts/>
              </w:rPr>
              <w:t></w:t>
            </w:r>
            <w:r w:rsidRPr="009629EC">
              <w:rPr>
                <w:rFonts w:ascii="Times New Roman" w:eastAsia="Times New Roman" w:hAnsi="Times New Roman" w:cs="Times New Roman"/>
                <w:color w:val="000000"/>
                <w:kern w:val="28"/>
                <w:sz w:val="20"/>
                <w:szCs w:val="20"/>
                <w14:ligatures w14:val="standard"/>
                <w14:cntxtAlts/>
              </w:rPr>
              <w:t> </w:t>
            </w:r>
            <w:r w:rsidRPr="009629EC">
              <w:rPr>
                <w:rFonts w:ascii="Comic Sans MS" w:eastAsia="Times New Roman" w:hAnsi="Comic Sans MS" w:cs="Times New Roman"/>
                <w:color w:val="000000"/>
                <w:kern w:val="28"/>
                <w:sz w:val="16"/>
                <w:szCs w:val="16"/>
                <w14:cntxtAlts/>
              </w:rPr>
              <w:t xml:space="preserve">Length of book may be increasing </w:t>
            </w:r>
          </w:p>
          <w:p w:rsidR="009629EC" w:rsidRPr="009629EC" w:rsidRDefault="009629EC" w:rsidP="009629EC">
            <w:pPr>
              <w:widowControl w:val="0"/>
              <w:ind w:left="216" w:hanging="216"/>
              <w:rPr>
                <w:rFonts w:ascii="Comic Sans MS" w:eastAsia="Times New Roman" w:hAnsi="Comic Sans MS" w:cs="Times New Roman"/>
                <w:color w:val="000000"/>
                <w:kern w:val="28"/>
                <w:sz w:val="16"/>
                <w:szCs w:val="16"/>
                <w14:cntxtAlts/>
              </w:rPr>
            </w:pPr>
            <w:r w:rsidRPr="009629EC">
              <w:rPr>
                <w:rFonts w:ascii="Symbol" w:eastAsia="Times New Roman" w:hAnsi="Symbol" w:cs="Times New Roman"/>
                <w:color w:val="000000"/>
                <w:kern w:val="28"/>
                <w:sz w:val="20"/>
                <w:szCs w:val="20"/>
                <w:lang w:val="x-none"/>
                <w14:ligatures w14:val="standard"/>
                <w14:cntxtAlts/>
              </w:rPr>
              <w:t></w:t>
            </w:r>
            <w:r w:rsidRPr="009629EC">
              <w:rPr>
                <w:rFonts w:ascii="Times New Roman" w:eastAsia="Times New Roman" w:hAnsi="Times New Roman" w:cs="Times New Roman"/>
                <w:color w:val="000000"/>
                <w:kern w:val="28"/>
                <w:sz w:val="20"/>
                <w:szCs w:val="20"/>
                <w14:ligatures w14:val="standard"/>
                <w14:cntxtAlts/>
              </w:rPr>
              <w:t> </w:t>
            </w:r>
            <w:r w:rsidRPr="009629EC">
              <w:rPr>
                <w:rFonts w:ascii="Comic Sans MS" w:eastAsia="Times New Roman" w:hAnsi="Comic Sans MS" w:cs="Times New Roman"/>
                <w:color w:val="000000"/>
                <w:kern w:val="28"/>
                <w:sz w:val="16"/>
                <w:szCs w:val="16"/>
                <w14:cntxtAlts/>
              </w:rPr>
              <w:t xml:space="preserve">Most books 24 pages in length </w:t>
            </w:r>
          </w:p>
          <w:p w:rsidR="009629EC" w:rsidRPr="009629EC" w:rsidRDefault="009629EC" w:rsidP="009629EC">
            <w:pPr>
              <w:widowControl w:val="0"/>
              <w:rPr>
                <w:rFonts w:ascii="Times New Roman" w:eastAsia="Times New Roman" w:hAnsi="Times New Roman" w:cs="Times New Roman"/>
                <w:color w:val="000000"/>
                <w:kern w:val="28"/>
                <w:sz w:val="20"/>
                <w:szCs w:val="20"/>
                <w14:cntxtAlts/>
              </w:rPr>
            </w:pPr>
            <w:r w:rsidRPr="009629EC">
              <w:rPr>
                <w:rFonts w:ascii="Times New Roman" w:eastAsia="Times New Roman" w:hAnsi="Times New Roman" w:cs="Times New Roman"/>
                <w:color w:val="000000"/>
                <w:kern w:val="28"/>
                <w:sz w:val="20"/>
                <w:szCs w:val="20"/>
                <w14:cntxtAlts/>
              </w:rPr>
              <w:t> </w:t>
            </w:r>
          </w:p>
          <w:p w:rsidR="009629EC" w:rsidRPr="00226359" w:rsidRDefault="009629EC" w:rsidP="009629EC">
            <w:pPr>
              <w:widowControl w:val="0"/>
              <w:ind w:left="216" w:hanging="216"/>
              <w:rPr>
                <w:rFonts w:ascii="Comic Sans MS" w:eastAsia="Times New Roman" w:hAnsi="Comic Sans MS" w:cs="Times New Roman"/>
                <w:color w:val="000000"/>
                <w:kern w:val="28"/>
                <w:sz w:val="16"/>
                <w:szCs w:val="16"/>
                <w14:cntxtAlts/>
              </w:rPr>
            </w:pPr>
          </w:p>
        </w:tc>
      </w:tr>
      <w:tr w:rsidR="00F94FE0" w:rsidTr="00923197">
        <w:trPr>
          <w:cantSplit/>
          <w:trHeight w:val="1134"/>
        </w:trPr>
        <w:tc>
          <w:tcPr>
            <w:tcW w:w="1641" w:type="dxa"/>
            <w:shd w:val="clear" w:color="auto" w:fill="FBE4D5" w:themeFill="accent2" w:themeFillTint="33"/>
            <w:textDirection w:val="btLr"/>
          </w:tcPr>
          <w:p w:rsidR="009629EC" w:rsidRPr="005971C7" w:rsidRDefault="009629EC" w:rsidP="00923197">
            <w:pPr>
              <w:ind w:left="113" w:right="113"/>
              <w:rPr>
                <w:b/>
              </w:rPr>
            </w:pPr>
            <w:r w:rsidRPr="005971C7">
              <w:rPr>
                <w:b/>
              </w:rPr>
              <w:t>Vocabulary &amp; Sentence Structure</w:t>
            </w:r>
          </w:p>
        </w:tc>
        <w:tc>
          <w:tcPr>
            <w:tcW w:w="3845" w:type="dxa"/>
            <w:shd w:val="clear" w:color="auto" w:fill="FBE4D5" w:themeFill="accent2" w:themeFillTint="33"/>
          </w:tcPr>
          <w:p w:rsidR="009629EC" w:rsidRPr="009629EC" w:rsidRDefault="009629EC" w:rsidP="009629EC">
            <w:pPr>
              <w:widowControl w:val="0"/>
              <w:ind w:left="216" w:hanging="216"/>
              <w:rPr>
                <w:rFonts w:ascii="Comic Sans MS" w:eastAsia="Times New Roman" w:hAnsi="Comic Sans MS" w:cs="Times New Roman"/>
                <w:color w:val="000000"/>
                <w:kern w:val="28"/>
                <w:sz w:val="16"/>
                <w:szCs w:val="16"/>
                <w14:cntxtAlts/>
              </w:rPr>
            </w:pPr>
            <w:r w:rsidRPr="009629EC">
              <w:rPr>
                <w:rFonts w:ascii="Symbol" w:eastAsia="Times New Roman" w:hAnsi="Symbol" w:cs="Times New Roman"/>
                <w:color w:val="000000"/>
                <w:kern w:val="28"/>
                <w:sz w:val="20"/>
                <w:szCs w:val="20"/>
                <w:lang w:val="x-none"/>
                <w14:ligatures w14:val="standard"/>
                <w14:cntxtAlts/>
              </w:rPr>
              <w:t></w:t>
            </w:r>
            <w:r w:rsidRPr="009629EC">
              <w:rPr>
                <w:rFonts w:ascii="Times New Roman" w:eastAsia="Times New Roman" w:hAnsi="Times New Roman" w:cs="Times New Roman"/>
                <w:color w:val="000000"/>
                <w:kern w:val="28"/>
                <w:sz w:val="20"/>
                <w:szCs w:val="20"/>
                <w14:ligatures w14:val="standard"/>
                <w14:cntxtAlts/>
              </w:rPr>
              <w:t> </w:t>
            </w:r>
            <w:r w:rsidRPr="009629EC">
              <w:rPr>
                <w:rFonts w:ascii="Comic Sans MS" w:eastAsia="Times New Roman" w:hAnsi="Comic Sans MS" w:cs="Times New Roman"/>
                <w:color w:val="000000"/>
                <w:kern w:val="28"/>
                <w:sz w:val="16"/>
                <w:szCs w:val="16"/>
                <w14:cntxtAlts/>
              </w:rPr>
              <w:t xml:space="preserve">More challenging high frequency words introduced </w:t>
            </w:r>
          </w:p>
          <w:p w:rsidR="009629EC" w:rsidRPr="009629EC" w:rsidRDefault="009629EC" w:rsidP="009629EC">
            <w:pPr>
              <w:widowControl w:val="0"/>
              <w:ind w:left="216" w:hanging="216"/>
              <w:rPr>
                <w:rFonts w:ascii="Comic Sans MS" w:eastAsia="Times New Roman" w:hAnsi="Comic Sans MS" w:cs="Times New Roman"/>
                <w:color w:val="000000"/>
                <w:kern w:val="28"/>
                <w:sz w:val="16"/>
                <w:szCs w:val="16"/>
                <w14:cntxtAlts/>
              </w:rPr>
            </w:pPr>
            <w:r w:rsidRPr="009629EC">
              <w:rPr>
                <w:rFonts w:ascii="Symbol" w:eastAsia="Times New Roman" w:hAnsi="Symbol" w:cs="Times New Roman"/>
                <w:color w:val="000000"/>
                <w:kern w:val="28"/>
                <w:sz w:val="20"/>
                <w:szCs w:val="20"/>
                <w:lang w:val="x-none"/>
                <w14:ligatures w14:val="standard"/>
                <w14:cntxtAlts/>
              </w:rPr>
              <w:t></w:t>
            </w:r>
            <w:r w:rsidRPr="009629EC">
              <w:rPr>
                <w:rFonts w:ascii="Times New Roman" w:eastAsia="Times New Roman" w:hAnsi="Times New Roman" w:cs="Times New Roman"/>
                <w:color w:val="000000"/>
                <w:kern w:val="28"/>
                <w:sz w:val="20"/>
                <w:szCs w:val="20"/>
                <w14:ligatures w14:val="standard"/>
                <w14:cntxtAlts/>
              </w:rPr>
              <w:t> </w:t>
            </w:r>
            <w:r w:rsidRPr="009629EC">
              <w:rPr>
                <w:rFonts w:ascii="Comic Sans MS" w:eastAsia="Times New Roman" w:hAnsi="Comic Sans MS" w:cs="Times New Roman"/>
                <w:color w:val="000000"/>
                <w:kern w:val="28"/>
                <w:sz w:val="16"/>
                <w:szCs w:val="16"/>
                <w14:cntxtAlts/>
              </w:rPr>
              <w:t>Increasingly complex sentences structures for effect</w:t>
            </w:r>
          </w:p>
          <w:p w:rsidR="009629EC" w:rsidRPr="009629EC" w:rsidRDefault="009629EC" w:rsidP="009629EC">
            <w:pPr>
              <w:widowControl w:val="0"/>
              <w:ind w:left="216" w:hanging="216"/>
              <w:rPr>
                <w:rFonts w:ascii="Comic Sans MS" w:eastAsia="Times New Roman" w:hAnsi="Comic Sans MS" w:cs="Times New Roman"/>
                <w:color w:val="000000"/>
                <w:kern w:val="28"/>
                <w:sz w:val="16"/>
                <w:szCs w:val="16"/>
                <w14:cntxtAlts/>
              </w:rPr>
            </w:pPr>
            <w:r w:rsidRPr="009629EC">
              <w:rPr>
                <w:rFonts w:ascii="Symbol" w:eastAsia="Times New Roman" w:hAnsi="Symbol" w:cs="Times New Roman"/>
                <w:color w:val="000000"/>
                <w:kern w:val="28"/>
                <w:sz w:val="20"/>
                <w:szCs w:val="20"/>
                <w:lang w:val="x-none"/>
                <w14:ligatures w14:val="standard"/>
                <w14:cntxtAlts/>
              </w:rPr>
              <w:t></w:t>
            </w:r>
            <w:r w:rsidRPr="009629EC">
              <w:rPr>
                <w:rFonts w:ascii="Times New Roman" w:eastAsia="Times New Roman" w:hAnsi="Times New Roman" w:cs="Times New Roman"/>
                <w:color w:val="000000"/>
                <w:kern w:val="28"/>
                <w:sz w:val="20"/>
                <w:szCs w:val="20"/>
                <w14:ligatures w14:val="standard"/>
                <w14:cntxtAlts/>
              </w:rPr>
              <w:t> </w:t>
            </w:r>
            <w:r w:rsidRPr="009629EC">
              <w:rPr>
                <w:rFonts w:ascii="Comic Sans MS" w:eastAsia="Times New Roman" w:hAnsi="Comic Sans MS" w:cs="Times New Roman"/>
                <w:color w:val="000000"/>
                <w:kern w:val="28"/>
                <w:sz w:val="16"/>
                <w:szCs w:val="16"/>
                <w14:cntxtAlts/>
              </w:rPr>
              <w:t xml:space="preserve">Exceptions to standard punctuation and spelling </w:t>
            </w:r>
          </w:p>
          <w:p w:rsidR="009629EC" w:rsidRPr="009629EC" w:rsidRDefault="009629EC" w:rsidP="009629EC">
            <w:pPr>
              <w:widowControl w:val="0"/>
              <w:ind w:left="216" w:hanging="216"/>
              <w:rPr>
                <w:rFonts w:ascii="Comic Sans MS" w:eastAsia="Times New Roman" w:hAnsi="Comic Sans MS" w:cs="Times New Roman"/>
                <w:color w:val="000000"/>
                <w:kern w:val="28"/>
                <w:sz w:val="16"/>
                <w:szCs w:val="16"/>
                <w14:cntxtAlts/>
              </w:rPr>
            </w:pPr>
            <w:r w:rsidRPr="009629EC">
              <w:rPr>
                <w:rFonts w:ascii="Symbol" w:eastAsia="Times New Roman" w:hAnsi="Symbol" w:cs="Times New Roman"/>
                <w:color w:val="000000"/>
                <w:kern w:val="28"/>
                <w:sz w:val="20"/>
                <w:szCs w:val="20"/>
                <w:lang w:val="x-none"/>
                <w14:ligatures w14:val="standard"/>
                <w14:cntxtAlts/>
              </w:rPr>
              <w:t></w:t>
            </w:r>
            <w:r w:rsidRPr="009629EC">
              <w:rPr>
                <w:rFonts w:ascii="Times New Roman" w:eastAsia="Times New Roman" w:hAnsi="Times New Roman" w:cs="Times New Roman"/>
                <w:color w:val="000000"/>
                <w:kern w:val="28"/>
                <w:sz w:val="20"/>
                <w:szCs w:val="20"/>
                <w14:ligatures w14:val="standard"/>
                <w14:cntxtAlts/>
              </w:rPr>
              <w:t> </w:t>
            </w:r>
            <w:r w:rsidRPr="009629EC">
              <w:rPr>
                <w:rFonts w:ascii="Comic Sans MS" w:eastAsia="Times New Roman" w:hAnsi="Comic Sans MS" w:cs="Times New Roman"/>
                <w:color w:val="000000"/>
                <w:kern w:val="28"/>
                <w:sz w:val="16"/>
                <w:szCs w:val="16"/>
                <w14:cntxtAlts/>
              </w:rPr>
              <w:t xml:space="preserve">Beginning to use idioms, similes and metaphors </w:t>
            </w:r>
          </w:p>
          <w:p w:rsidR="009629EC" w:rsidRPr="009629EC" w:rsidRDefault="009629EC" w:rsidP="009629EC">
            <w:pPr>
              <w:widowControl w:val="0"/>
              <w:rPr>
                <w:rFonts w:ascii="Times New Roman" w:eastAsia="Times New Roman" w:hAnsi="Times New Roman" w:cs="Times New Roman"/>
                <w:color w:val="000000"/>
                <w:kern w:val="28"/>
                <w:sz w:val="20"/>
                <w:szCs w:val="20"/>
                <w14:cntxtAlts/>
              </w:rPr>
            </w:pPr>
            <w:r w:rsidRPr="009629EC">
              <w:rPr>
                <w:rFonts w:ascii="Times New Roman" w:eastAsia="Times New Roman" w:hAnsi="Times New Roman" w:cs="Times New Roman"/>
                <w:color w:val="000000"/>
                <w:kern w:val="28"/>
                <w:sz w:val="20"/>
                <w:szCs w:val="20"/>
                <w14:cntxtAlts/>
              </w:rPr>
              <w:t> </w:t>
            </w:r>
          </w:p>
          <w:p w:rsidR="009629EC" w:rsidRPr="00133164" w:rsidRDefault="009629EC" w:rsidP="009629EC">
            <w:pPr>
              <w:widowControl w:val="0"/>
              <w:ind w:left="216" w:hanging="216"/>
              <w:rPr>
                <w:rFonts w:ascii="Comic Sans MS" w:eastAsia="Times New Roman" w:hAnsi="Comic Sans MS" w:cs="Times New Roman"/>
                <w:color w:val="000000"/>
                <w:kern w:val="28"/>
                <w:sz w:val="16"/>
                <w:szCs w:val="16"/>
                <w14:cntxtAlts/>
              </w:rPr>
            </w:pPr>
          </w:p>
        </w:tc>
        <w:tc>
          <w:tcPr>
            <w:tcW w:w="3941" w:type="dxa"/>
            <w:shd w:val="clear" w:color="auto" w:fill="FBE4D5" w:themeFill="accent2" w:themeFillTint="33"/>
          </w:tcPr>
          <w:p w:rsidR="009629EC" w:rsidRPr="009629EC" w:rsidRDefault="009629EC" w:rsidP="009629EC">
            <w:pPr>
              <w:widowControl w:val="0"/>
              <w:ind w:left="216" w:hanging="216"/>
              <w:rPr>
                <w:rFonts w:ascii="Comic Sans MS" w:eastAsia="Times New Roman" w:hAnsi="Comic Sans MS" w:cs="Times New Roman"/>
                <w:color w:val="000000"/>
                <w:kern w:val="28"/>
                <w:sz w:val="16"/>
                <w:szCs w:val="16"/>
                <w14:cntxtAlts/>
              </w:rPr>
            </w:pPr>
            <w:r w:rsidRPr="009629EC">
              <w:rPr>
                <w:rFonts w:ascii="Symbol" w:eastAsia="Times New Roman" w:hAnsi="Symbol" w:cs="Times New Roman"/>
                <w:color w:val="000000"/>
                <w:kern w:val="28"/>
                <w:sz w:val="20"/>
                <w:szCs w:val="20"/>
                <w:lang w:val="x-none"/>
                <w14:ligatures w14:val="standard"/>
                <w14:cntxtAlts/>
              </w:rPr>
              <w:t></w:t>
            </w:r>
            <w:r w:rsidRPr="009629EC">
              <w:rPr>
                <w:rFonts w:ascii="Times New Roman" w:eastAsia="Times New Roman" w:hAnsi="Times New Roman" w:cs="Times New Roman"/>
                <w:color w:val="000000"/>
                <w:kern w:val="28"/>
                <w:sz w:val="20"/>
                <w:szCs w:val="20"/>
                <w14:ligatures w14:val="standard"/>
                <w14:cntxtAlts/>
              </w:rPr>
              <w:t> </w:t>
            </w:r>
            <w:r w:rsidRPr="009629EC">
              <w:rPr>
                <w:rFonts w:ascii="Comic Sans MS" w:eastAsia="Times New Roman" w:hAnsi="Comic Sans MS" w:cs="Times New Roman"/>
                <w:color w:val="000000"/>
                <w:kern w:val="28"/>
                <w:sz w:val="16"/>
                <w:szCs w:val="16"/>
                <w14:cntxtAlts/>
              </w:rPr>
              <w:t>Specialized vocabulary embedded into text</w:t>
            </w:r>
          </w:p>
          <w:p w:rsidR="009629EC" w:rsidRPr="009629EC" w:rsidRDefault="009629EC" w:rsidP="009629EC">
            <w:pPr>
              <w:widowControl w:val="0"/>
              <w:ind w:left="216" w:hanging="216"/>
              <w:rPr>
                <w:rFonts w:ascii="Comic Sans MS" w:eastAsia="Times New Roman" w:hAnsi="Comic Sans MS" w:cs="Times New Roman"/>
                <w:color w:val="000000"/>
                <w:kern w:val="28"/>
                <w:sz w:val="16"/>
                <w:szCs w:val="16"/>
                <w14:cntxtAlts/>
              </w:rPr>
            </w:pPr>
            <w:r w:rsidRPr="009629EC">
              <w:rPr>
                <w:rFonts w:ascii="Symbol" w:eastAsia="Times New Roman" w:hAnsi="Symbol" w:cs="Times New Roman"/>
                <w:color w:val="000000"/>
                <w:kern w:val="28"/>
                <w:sz w:val="20"/>
                <w:szCs w:val="20"/>
                <w:lang w:val="x-none"/>
                <w14:ligatures w14:val="standard"/>
                <w14:cntxtAlts/>
              </w:rPr>
              <w:t></w:t>
            </w:r>
            <w:r w:rsidRPr="009629EC">
              <w:rPr>
                <w:rFonts w:ascii="Times New Roman" w:eastAsia="Times New Roman" w:hAnsi="Times New Roman" w:cs="Times New Roman"/>
                <w:color w:val="000000"/>
                <w:kern w:val="28"/>
                <w:sz w:val="20"/>
                <w:szCs w:val="20"/>
                <w14:ligatures w14:val="standard"/>
                <w14:cntxtAlts/>
              </w:rPr>
              <w:t> </w:t>
            </w:r>
            <w:r w:rsidRPr="009629EC">
              <w:rPr>
                <w:rFonts w:ascii="Comic Sans MS" w:eastAsia="Times New Roman" w:hAnsi="Comic Sans MS" w:cs="Times New Roman"/>
                <w:color w:val="000000"/>
                <w:kern w:val="28"/>
                <w:sz w:val="16"/>
                <w:szCs w:val="16"/>
                <w14:cntxtAlts/>
              </w:rPr>
              <w:t>Challenging high-frequency words occur naturally in text</w:t>
            </w:r>
          </w:p>
          <w:p w:rsidR="009629EC" w:rsidRPr="009629EC" w:rsidRDefault="009629EC" w:rsidP="009629EC">
            <w:pPr>
              <w:widowControl w:val="0"/>
              <w:ind w:left="216" w:hanging="216"/>
              <w:rPr>
                <w:rFonts w:ascii="Comic Sans MS" w:eastAsia="Times New Roman" w:hAnsi="Comic Sans MS" w:cs="Times New Roman"/>
                <w:color w:val="000000"/>
                <w:kern w:val="28"/>
                <w:sz w:val="16"/>
                <w:szCs w:val="16"/>
                <w14:cntxtAlts/>
              </w:rPr>
            </w:pPr>
            <w:r w:rsidRPr="009629EC">
              <w:rPr>
                <w:rFonts w:ascii="Symbol" w:eastAsia="Times New Roman" w:hAnsi="Symbol" w:cs="Times New Roman"/>
                <w:color w:val="000000"/>
                <w:kern w:val="28"/>
                <w:sz w:val="20"/>
                <w:szCs w:val="20"/>
                <w:lang w:val="x-none"/>
                <w14:ligatures w14:val="standard"/>
                <w14:cntxtAlts/>
              </w:rPr>
              <w:t></w:t>
            </w:r>
            <w:r w:rsidRPr="009629EC">
              <w:rPr>
                <w:rFonts w:ascii="Times New Roman" w:eastAsia="Times New Roman" w:hAnsi="Times New Roman" w:cs="Times New Roman"/>
                <w:color w:val="000000"/>
                <w:kern w:val="28"/>
                <w:sz w:val="20"/>
                <w:szCs w:val="20"/>
                <w14:ligatures w14:val="standard"/>
                <w14:cntxtAlts/>
              </w:rPr>
              <w:t> </w:t>
            </w:r>
            <w:r w:rsidRPr="009629EC">
              <w:rPr>
                <w:rFonts w:ascii="Comic Sans MS" w:eastAsia="Times New Roman" w:hAnsi="Comic Sans MS" w:cs="Times New Roman"/>
                <w:color w:val="000000"/>
                <w:kern w:val="28"/>
                <w:sz w:val="16"/>
                <w:szCs w:val="16"/>
                <w14:cntxtAlts/>
              </w:rPr>
              <w:t>Prepositional phrases often at beginning of sentences</w:t>
            </w:r>
          </w:p>
          <w:p w:rsidR="009629EC" w:rsidRPr="009629EC" w:rsidRDefault="009629EC" w:rsidP="009629EC">
            <w:pPr>
              <w:widowControl w:val="0"/>
              <w:ind w:left="216" w:hanging="216"/>
              <w:rPr>
                <w:rFonts w:ascii="Comic Sans MS" w:eastAsia="Times New Roman" w:hAnsi="Comic Sans MS" w:cs="Times New Roman"/>
                <w:color w:val="000000"/>
                <w:kern w:val="28"/>
                <w:sz w:val="16"/>
                <w:szCs w:val="16"/>
                <w14:cntxtAlts/>
              </w:rPr>
            </w:pPr>
            <w:r w:rsidRPr="009629EC">
              <w:rPr>
                <w:rFonts w:ascii="Symbol" w:eastAsia="Times New Roman" w:hAnsi="Symbol" w:cs="Times New Roman"/>
                <w:color w:val="000000"/>
                <w:kern w:val="28"/>
                <w:sz w:val="20"/>
                <w:szCs w:val="20"/>
                <w:lang w:val="x-none"/>
                <w14:ligatures w14:val="standard"/>
                <w14:cntxtAlts/>
              </w:rPr>
              <w:t></w:t>
            </w:r>
            <w:r w:rsidRPr="009629EC">
              <w:rPr>
                <w:rFonts w:ascii="Times New Roman" w:eastAsia="Times New Roman" w:hAnsi="Times New Roman" w:cs="Times New Roman"/>
                <w:color w:val="000000"/>
                <w:kern w:val="28"/>
                <w:sz w:val="20"/>
                <w:szCs w:val="20"/>
                <w14:ligatures w14:val="standard"/>
                <w14:cntxtAlts/>
              </w:rPr>
              <w:t> </w:t>
            </w:r>
            <w:r w:rsidRPr="009629EC">
              <w:rPr>
                <w:rFonts w:ascii="Comic Sans MS" w:eastAsia="Times New Roman" w:hAnsi="Comic Sans MS" w:cs="Times New Roman"/>
                <w:color w:val="000000"/>
                <w:kern w:val="28"/>
                <w:sz w:val="16"/>
                <w:szCs w:val="16"/>
                <w14:cntxtAlts/>
              </w:rPr>
              <w:t>Wider use of poetic language</w:t>
            </w:r>
          </w:p>
          <w:p w:rsidR="009629EC" w:rsidRPr="009629EC" w:rsidRDefault="009629EC" w:rsidP="009629EC">
            <w:pPr>
              <w:widowControl w:val="0"/>
              <w:rPr>
                <w:rFonts w:ascii="Times New Roman" w:eastAsia="Times New Roman" w:hAnsi="Times New Roman" w:cs="Times New Roman"/>
                <w:color w:val="000000"/>
                <w:kern w:val="28"/>
                <w:sz w:val="20"/>
                <w:szCs w:val="20"/>
                <w14:cntxtAlts/>
              </w:rPr>
            </w:pPr>
            <w:r w:rsidRPr="009629EC">
              <w:rPr>
                <w:rFonts w:ascii="Times New Roman" w:eastAsia="Times New Roman" w:hAnsi="Times New Roman" w:cs="Times New Roman"/>
                <w:color w:val="000000"/>
                <w:kern w:val="28"/>
                <w:sz w:val="20"/>
                <w:szCs w:val="20"/>
                <w14:cntxtAlts/>
              </w:rPr>
              <w:t> </w:t>
            </w:r>
          </w:p>
          <w:p w:rsidR="009629EC" w:rsidRPr="00133164" w:rsidRDefault="009629EC" w:rsidP="009629EC">
            <w:pPr>
              <w:widowControl w:val="0"/>
              <w:ind w:left="216" w:hanging="216"/>
              <w:rPr>
                <w:rFonts w:ascii="Comic Sans MS" w:eastAsia="Times New Roman" w:hAnsi="Comic Sans MS" w:cs="Times New Roman"/>
                <w:color w:val="000000"/>
                <w:kern w:val="28"/>
                <w:sz w:val="16"/>
                <w:szCs w:val="16"/>
                <w14:cntxtAlts/>
              </w:rPr>
            </w:pPr>
          </w:p>
        </w:tc>
        <w:tc>
          <w:tcPr>
            <w:tcW w:w="4243" w:type="dxa"/>
            <w:shd w:val="clear" w:color="auto" w:fill="FBE4D5" w:themeFill="accent2" w:themeFillTint="33"/>
          </w:tcPr>
          <w:p w:rsidR="009629EC" w:rsidRPr="009629EC" w:rsidRDefault="009629EC" w:rsidP="009629EC">
            <w:pPr>
              <w:widowControl w:val="0"/>
              <w:ind w:left="216" w:hanging="216"/>
              <w:rPr>
                <w:rFonts w:ascii="Comic Sans MS" w:eastAsia="Times New Roman" w:hAnsi="Comic Sans MS" w:cs="Times New Roman"/>
                <w:color w:val="000000"/>
                <w:kern w:val="28"/>
                <w:sz w:val="16"/>
                <w:szCs w:val="16"/>
                <w14:cntxtAlts/>
              </w:rPr>
            </w:pPr>
            <w:r w:rsidRPr="009629EC">
              <w:rPr>
                <w:rFonts w:ascii="Symbol" w:eastAsia="Times New Roman" w:hAnsi="Symbol" w:cs="Times New Roman"/>
                <w:color w:val="000000"/>
                <w:kern w:val="28"/>
                <w:sz w:val="20"/>
                <w:szCs w:val="20"/>
                <w:lang w:val="x-none"/>
                <w14:ligatures w14:val="standard"/>
                <w14:cntxtAlts/>
              </w:rPr>
              <w:t></w:t>
            </w:r>
            <w:r w:rsidRPr="009629EC">
              <w:rPr>
                <w:rFonts w:ascii="Times New Roman" w:eastAsia="Times New Roman" w:hAnsi="Times New Roman" w:cs="Times New Roman"/>
                <w:color w:val="000000"/>
                <w:kern w:val="28"/>
                <w:sz w:val="20"/>
                <w:szCs w:val="20"/>
                <w14:ligatures w14:val="standard"/>
                <w14:cntxtAlts/>
              </w:rPr>
              <w:t> </w:t>
            </w:r>
            <w:r w:rsidRPr="009629EC">
              <w:rPr>
                <w:rFonts w:ascii="Comic Sans MS" w:eastAsia="Times New Roman" w:hAnsi="Comic Sans MS" w:cs="Times New Roman"/>
                <w:color w:val="000000"/>
                <w:kern w:val="28"/>
                <w:sz w:val="16"/>
                <w:szCs w:val="16"/>
                <w14:cntxtAlts/>
              </w:rPr>
              <w:t>More detailed (technical/descriptive) form of dialogue</w:t>
            </w:r>
          </w:p>
          <w:p w:rsidR="009629EC" w:rsidRPr="009629EC" w:rsidRDefault="009629EC" w:rsidP="009629EC">
            <w:pPr>
              <w:widowControl w:val="0"/>
              <w:ind w:left="216" w:hanging="216"/>
              <w:rPr>
                <w:rFonts w:ascii="Comic Sans MS" w:eastAsia="Times New Roman" w:hAnsi="Comic Sans MS" w:cs="Times New Roman"/>
                <w:color w:val="000000"/>
                <w:kern w:val="28"/>
                <w:sz w:val="16"/>
                <w:szCs w:val="16"/>
                <w14:cntxtAlts/>
              </w:rPr>
            </w:pPr>
            <w:r w:rsidRPr="009629EC">
              <w:rPr>
                <w:rFonts w:ascii="Symbol" w:eastAsia="Times New Roman" w:hAnsi="Symbol" w:cs="Times New Roman"/>
                <w:color w:val="000000"/>
                <w:kern w:val="28"/>
                <w:sz w:val="20"/>
                <w:szCs w:val="20"/>
                <w:lang w:val="x-none"/>
                <w14:ligatures w14:val="standard"/>
                <w14:cntxtAlts/>
              </w:rPr>
              <w:t></w:t>
            </w:r>
            <w:r w:rsidRPr="009629EC">
              <w:rPr>
                <w:rFonts w:ascii="Times New Roman" w:eastAsia="Times New Roman" w:hAnsi="Times New Roman" w:cs="Times New Roman"/>
                <w:color w:val="000000"/>
                <w:kern w:val="28"/>
                <w:sz w:val="20"/>
                <w:szCs w:val="20"/>
                <w14:ligatures w14:val="standard"/>
                <w14:cntxtAlts/>
              </w:rPr>
              <w:t> </w:t>
            </w:r>
            <w:r w:rsidRPr="009629EC">
              <w:rPr>
                <w:rFonts w:ascii="Comic Sans MS" w:eastAsia="Times New Roman" w:hAnsi="Comic Sans MS" w:cs="Times New Roman"/>
                <w:color w:val="000000"/>
                <w:kern w:val="28"/>
                <w:sz w:val="16"/>
                <w:szCs w:val="16"/>
                <w14:cntxtAlts/>
              </w:rPr>
              <w:t xml:space="preserve">Formal dialogue </w:t>
            </w:r>
          </w:p>
          <w:p w:rsidR="009629EC" w:rsidRPr="009629EC" w:rsidRDefault="009629EC" w:rsidP="009629EC">
            <w:pPr>
              <w:widowControl w:val="0"/>
              <w:ind w:left="216" w:hanging="216"/>
              <w:rPr>
                <w:rFonts w:ascii="Comic Sans MS" w:eastAsia="Times New Roman" w:hAnsi="Comic Sans MS" w:cs="Times New Roman"/>
                <w:color w:val="000000"/>
                <w:kern w:val="28"/>
                <w:sz w:val="16"/>
                <w:szCs w:val="16"/>
                <w14:cntxtAlts/>
              </w:rPr>
            </w:pPr>
            <w:r w:rsidRPr="009629EC">
              <w:rPr>
                <w:rFonts w:ascii="Symbol" w:eastAsia="Times New Roman" w:hAnsi="Symbol" w:cs="Times New Roman"/>
                <w:color w:val="000000"/>
                <w:kern w:val="28"/>
                <w:sz w:val="20"/>
                <w:szCs w:val="20"/>
                <w:lang w:val="x-none"/>
                <w14:ligatures w14:val="standard"/>
                <w14:cntxtAlts/>
              </w:rPr>
              <w:t></w:t>
            </w:r>
            <w:r w:rsidRPr="009629EC">
              <w:rPr>
                <w:rFonts w:ascii="Times New Roman" w:eastAsia="Times New Roman" w:hAnsi="Times New Roman" w:cs="Times New Roman"/>
                <w:color w:val="000000"/>
                <w:kern w:val="28"/>
                <w:sz w:val="20"/>
                <w:szCs w:val="20"/>
                <w14:ligatures w14:val="standard"/>
                <w14:cntxtAlts/>
              </w:rPr>
              <w:t> </w:t>
            </w:r>
            <w:r w:rsidRPr="009629EC">
              <w:rPr>
                <w:rFonts w:ascii="Comic Sans MS" w:eastAsia="Times New Roman" w:hAnsi="Comic Sans MS" w:cs="Times New Roman"/>
                <w:color w:val="000000"/>
                <w:kern w:val="28"/>
                <w:sz w:val="16"/>
                <w:szCs w:val="16"/>
                <w14:cntxtAlts/>
              </w:rPr>
              <w:t>Varied syntax</w:t>
            </w:r>
          </w:p>
          <w:p w:rsidR="009629EC" w:rsidRPr="009629EC" w:rsidRDefault="009629EC" w:rsidP="009629EC">
            <w:pPr>
              <w:widowControl w:val="0"/>
              <w:ind w:left="216" w:hanging="216"/>
              <w:rPr>
                <w:rFonts w:ascii="Comic Sans MS" w:eastAsia="Times New Roman" w:hAnsi="Comic Sans MS" w:cs="Times New Roman"/>
                <w:color w:val="000000"/>
                <w:kern w:val="28"/>
                <w:sz w:val="16"/>
                <w:szCs w:val="16"/>
                <w14:cntxtAlts/>
              </w:rPr>
            </w:pPr>
            <w:r w:rsidRPr="009629EC">
              <w:rPr>
                <w:rFonts w:ascii="Symbol" w:eastAsia="Times New Roman" w:hAnsi="Symbol" w:cs="Times New Roman"/>
                <w:color w:val="000000"/>
                <w:kern w:val="28"/>
                <w:sz w:val="20"/>
                <w:szCs w:val="20"/>
                <w:lang w:val="x-none"/>
                <w14:ligatures w14:val="standard"/>
                <w14:cntxtAlts/>
              </w:rPr>
              <w:t></w:t>
            </w:r>
            <w:r w:rsidRPr="009629EC">
              <w:rPr>
                <w:rFonts w:ascii="Times New Roman" w:eastAsia="Times New Roman" w:hAnsi="Times New Roman" w:cs="Times New Roman"/>
                <w:color w:val="000000"/>
                <w:kern w:val="28"/>
                <w:sz w:val="20"/>
                <w:szCs w:val="20"/>
                <w14:ligatures w14:val="standard"/>
                <w14:cntxtAlts/>
              </w:rPr>
              <w:t> </w:t>
            </w:r>
            <w:r w:rsidRPr="009629EC">
              <w:rPr>
                <w:rFonts w:ascii="Comic Sans MS" w:eastAsia="Times New Roman" w:hAnsi="Comic Sans MS" w:cs="Times New Roman"/>
                <w:color w:val="000000"/>
                <w:kern w:val="28"/>
                <w:sz w:val="16"/>
                <w:szCs w:val="16"/>
                <w14:cntxtAlts/>
              </w:rPr>
              <w:t>Multiple phrases in one sentence</w:t>
            </w:r>
          </w:p>
          <w:p w:rsidR="009629EC" w:rsidRPr="009629EC" w:rsidRDefault="009629EC" w:rsidP="009629EC">
            <w:pPr>
              <w:widowControl w:val="0"/>
              <w:ind w:left="216" w:hanging="216"/>
              <w:rPr>
                <w:rFonts w:ascii="Comic Sans MS" w:eastAsia="Times New Roman" w:hAnsi="Comic Sans MS" w:cs="Times New Roman"/>
                <w:color w:val="000000"/>
                <w:kern w:val="28"/>
                <w:sz w:val="16"/>
                <w:szCs w:val="16"/>
                <w14:cntxtAlts/>
              </w:rPr>
            </w:pPr>
            <w:r w:rsidRPr="009629EC">
              <w:rPr>
                <w:rFonts w:ascii="Symbol" w:eastAsia="Times New Roman" w:hAnsi="Symbol" w:cs="Times New Roman"/>
                <w:color w:val="000000"/>
                <w:kern w:val="28"/>
                <w:sz w:val="20"/>
                <w:szCs w:val="20"/>
                <w:lang w:val="x-none"/>
                <w14:ligatures w14:val="standard"/>
                <w14:cntxtAlts/>
              </w:rPr>
              <w:t></w:t>
            </w:r>
            <w:r w:rsidRPr="009629EC">
              <w:rPr>
                <w:rFonts w:ascii="Times New Roman" w:eastAsia="Times New Roman" w:hAnsi="Times New Roman" w:cs="Times New Roman"/>
                <w:color w:val="000000"/>
                <w:kern w:val="28"/>
                <w:sz w:val="20"/>
                <w:szCs w:val="20"/>
                <w14:ligatures w14:val="standard"/>
                <w14:cntxtAlts/>
              </w:rPr>
              <w:t> </w:t>
            </w:r>
            <w:r w:rsidRPr="009629EC">
              <w:rPr>
                <w:rFonts w:ascii="Comic Sans MS" w:eastAsia="Times New Roman" w:hAnsi="Comic Sans MS" w:cs="Times New Roman"/>
                <w:color w:val="000000"/>
                <w:kern w:val="28"/>
                <w:sz w:val="16"/>
                <w:szCs w:val="16"/>
                <w14:cntxtAlts/>
              </w:rPr>
              <w:t xml:space="preserve">Literary language and text structure </w:t>
            </w:r>
          </w:p>
          <w:p w:rsidR="009629EC" w:rsidRPr="009629EC" w:rsidRDefault="009629EC" w:rsidP="009629EC">
            <w:pPr>
              <w:widowControl w:val="0"/>
              <w:rPr>
                <w:rFonts w:ascii="Times New Roman" w:eastAsia="Times New Roman" w:hAnsi="Times New Roman" w:cs="Times New Roman"/>
                <w:color w:val="000000"/>
                <w:kern w:val="28"/>
                <w:sz w:val="20"/>
                <w:szCs w:val="20"/>
                <w14:cntxtAlts/>
              </w:rPr>
            </w:pPr>
            <w:r w:rsidRPr="009629EC">
              <w:rPr>
                <w:rFonts w:ascii="Times New Roman" w:eastAsia="Times New Roman" w:hAnsi="Times New Roman" w:cs="Times New Roman"/>
                <w:color w:val="000000"/>
                <w:kern w:val="28"/>
                <w:sz w:val="20"/>
                <w:szCs w:val="20"/>
                <w14:cntxtAlts/>
              </w:rPr>
              <w:t> </w:t>
            </w:r>
          </w:p>
          <w:p w:rsidR="009629EC" w:rsidRPr="00226359" w:rsidRDefault="009629EC" w:rsidP="009629EC">
            <w:pPr>
              <w:widowControl w:val="0"/>
              <w:ind w:left="216" w:hanging="216"/>
              <w:rPr>
                <w:rFonts w:ascii="Comic Sans MS" w:eastAsia="Times New Roman" w:hAnsi="Comic Sans MS" w:cs="Times New Roman"/>
                <w:color w:val="000000"/>
                <w:kern w:val="28"/>
                <w:sz w:val="16"/>
                <w:szCs w:val="16"/>
                <w14:cntxtAlts/>
              </w:rPr>
            </w:pPr>
          </w:p>
        </w:tc>
      </w:tr>
      <w:tr w:rsidR="00F94FE0" w:rsidTr="00923197">
        <w:trPr>
          <w:cantSplit/>
          <w:trHeight w:val="1134"/>
        </w:trPr>
        <w:tc>
          <w:tcPr>
            <w:tcW w:w="1641" w:type="dxa"/>
            <w:shd w:val="clear" w:color="auto" w:fill="FBE4D5" w:themeFill="accent2" w:themeFillTint="33"/>
            <w:textDirection w:val="btLr"/>
          </w:tcPr>
          <w:p w:rsidR="009629EC" w:rsidRPr="005971C7" w:rsidRDefault="009629EC" w:rsidP="00923197">
            <w:pPr>
              <w:ind w:left="113" w:right="113"/>
              <w:rPr>
                <w:b/>
              </w:rPr>
            </w:pPr>
            <w:r w:rsidRPr="005971C7">
              <w:rPr>
                <w:b/>
              </w:rPr>
              <w:t>Story Structure</w:t>
            </w:r>
          </w:p>
        </w:tc>
        <w:tc>
          <w:tcPr>
            <w:tcW w:w="3845" w:type="dxa"/>
            <w:shd w:val="clear" w:color="auto" w:fill="FBE4D5" w:themeFill="accent2" w:themeFillTint="33"/>
          </w:tcPr>
          <w:p w:rsidR="009629EC" w:rsidRPr="009629EC" w:rsidRDefault="009629EC" w:rsidP="009629EC">
            <w:pPr>
              <w:widowControl w:val="0"/>
              <w:ind w:left="216" w:hanging="216"/>
              <w:rPr>
                <w:rFonts w:ascii="Comic Sans MS" w:eastAsia="Times New Roman" w:hAnsi="Comic Sans MS" w:cs="Times New Roman"/>
                <w:color w:val="000000"/>
                <w:kern w:val="28"/>
                <w:sz w:val="16"/>
                <w:szCs w:val="16"/>
                <w14:cntxtAlts/>
              </w:rPr>
            </w:pPr>
            <w:r w:rsidRPr="009629EC">
              <w:rPr>
                <w:rFonts w:ascii="Symbol" w:eastAsia="Times New Roman" w:hAnsi="Symbol" w:cs="Times New Roman"/>
                <w:color w:val="000000"/>
                <w:kern w:val="28"/>
                <w:sz w:val="20"/>
                <w:szCs w:val="20"/>
                <w:lang w:val="x-none"/>
                <w14:ligatures w14:val="standard"/>
                <w14:cntxtAlts/>
              </w:rPr>
              <w:t></w:t>
            </w:r>
            <w:r w:rsidRPr="009629EC">
              <w:rPr>
                <w:rFonts w:ascii="Times New Roman" w:eastAsia="Times New Roman" w:hAnsi="Times New Roman" w:cs="Times New Roman"/>
                <w:color w:val="000000"/>
                <w:kern w:val="28"/>
                <w:sz w:val="20"/>
                <w:szCs w:val="20"/>
                <w14:ligatures w14:val="standard"/>
                <w14:cntxtAlts/>
              </w:rPr>
              <w:t> </w:t>
            </w:r>
            <w:r w:rsidRPr="009629EC">
              <w:rPr>
                <w:rFonts w:ascii="Comic Sans MS" w:eastAsia="Times New Roman" w:hAnsi="Comic Sans MS" w:cs="Times New Roman"/>
                <w:color w:val="000000"/>
                <w:kern w:val="28"/>
                <w:sz w:val="16"/>
                <w:szCs w:val="16"/>
                <w14:cntxtAlts/>
              </w:rPr>
              <w:t>Single event continues over several pages</w:t>
            </w:r>
          </w:p>
          <w:p w:rsidR="009629EC" w:rsidRPr="009629EC" w:rsidRDefault="009629EC" w:rsidP="009629EC">
            <w:pPr>
              <w:widowControl w:val="0"/>
              <w:ind w:left="216" w:hanging="216"/>
              <w:rPr>
                <w:rFonts w:ascii="Comic Sans MS" w:eastAsia="Times New Roman" w:hAnsi="Comic Sans MS" w:cs="Times New Roman"/>
                <w:color w:val="000000"/>
                <w:kern w:val="28"/>
                <w:sz w:val="16"/>
                <w:szCs w:val="16"/>
                <w14:cntxtAlts/>
              </w:rPr>
            </w:pPr>
            <w:r w:rsidRPr="009629EC">
              <w:rPr>
                <w:rFonts w:ascii="Symbol" w:eastAsia="Times New Roman" w:hAnsi="Symbol" w:cs="Times New Roman"/>
                <w:color w:val="000000"/>
                <w:kern w:val="28"/>
                <w:sz w:val="20"/>
                <w:szCs w:val="20"/>
                <w:lang w:val="x-none"/>
                <w14:ligatures w14:val="standard"/>
                <w14:cntxtAlts/>
              </w:rPr>
              <w:t></w:t>
            </w:r>
            <w:r w:rsidRPr="009629EC">
              <w:rPr>
                <w:rFonts w:ascii="Times New Roman" w:eastAsia="Times New Roman" w:hAnsi="Times New Roman" w:cs="Times New Roman"/>
                <w:color w:val="000000"/>
                <w:kern w:val="28"/>
                <w:sz w:val="20"/>
                <w:szCs w:val="20"/>
                <w14:ligatures w14:val="standard"/>
                <w14:cntxtAlts/>
              </w:rPr>
              <w:t> </w:t>
            </w:r>
            <w:r w:rsidRPr="009629EC">
              <w:rPr>
                <w:rFonts w:ascii="Comic Sans MS" w:eastAsia="Times New Roman" w:hAnsi="Comic Sans MS" w:cs="Times New Roman"/>
                <w:color w:val="000000"/>
                <w:kern w:val="28"/>
                <w:sz w:val="16"/>
                <w:szCs w:val="16"/>
                <w14:cntxtAlts/>
              </w:rPr>
              <w:t>Conversation over many characters</w:t>
            </w:r>
          </w:p>
          <w:p w:rsidR="009629EC" w:rsidRPr="009629EC" w:rsidRDefault="009629EC" w:rsidP="009629EC">
            <w:pPr>
              <w:widowControl w:val="0"/>
              <w:ind w:left="216" w:hanging="216"/>
              <w:rPr>
                <w:rFonts w:ascii="Comic Sans MS" w:eastAsia="Times New Roman" w:hAnsi="Comic Sans MS" w:cs="Times New Roman"/>
                <w:color w:val="000000"/>
                <w:kern w:val="28"/>
                <w:sz w:val="16"/>
                <w:szCs w:val="16"/>
                <w14:cntxtAlts/>
              </w:rPr>
            </w:pPr>
            <w:r w:rsidRPr="009629EC">
              <w:rPr>
                <w:rFonts w:ascii="Symbol" w:eastAsia="Times New Roman" w:hAnsi="Symbol" w:cs="Times New Roman"/>
                <w:color w:val="000000"/>
                <w:kern w:val="28"/>
                <w:sz w:val="20"/>
                <w:szCs w:val="20"/>
                <w:lang w:val="x-none"/>
                <w14:ligatures w14:val="standard"/>
                <w14:cntxtAlts/>
              </w:rPr>
              <w:t></w:t>
            </w:r>
            <w:r w:rsidRPr="009629EC">
              <w:rPr>
                <w:rFonts w:ascii="Times New Roman" w:eastAsia="Times New Roman" w:hAnsi="Times New Roman" w:cs="Times New Roman"/>
                <w:color w:val="000000"/>
                <w:kern w:val="28"/>
                <w:sz w:val="20"/>
                <w:szCs w:val="20"/>
                <w14:ligatures w14:val="standard"/>
                <w14:cntxtAlts/>
              </w:rPr>
              <w:t> </w:t>
            </w:r>
            <w:r w:rsidRPr="009629EC">
              <w:rPr>
                <w:rFonts w:ascii="Comic Sans MS" w:eastAsia="Times New Roman" w:hAnsi="Comic Sans MS" w:cs="Times New Roman"/>
                <w:color w:val="000000"/>
                <w:kern w:val="28"/>
                <w:sz w:val="16"/>
                <w:szCs w:val="16"/>
                <w14:cntxtAlts/>
              </w:rPr>
              <w:t>Multiple characters</w:t>
            </w:r>
          </w:p>
          <w:p w:rsidR="009629EC" w:rsidRPr="009629EC" w:rsidRDefault="009629EC" w:rsidP="009629EC">
            <w:pPr>
              <w:widowControl w:val="0"/>
              <w:ind w:left="216" w:hanging="216"/>
              <w:rPr>
                <w:rFonts w:ascii="Comic Sans MS" w:eastAsia="Times New Roman" w:hAnsi="Comic Sans MS" w:cs="Times New Roman"/>
                <w:color w:val="000000"/>
                <w:kern w:val="28"/>
                <w:sz w:val="16"/>
                <w:szCs w:val="16"/>
                <w14:cntxtAlts/>
              </w:rPr>
            </w:pPr>
            <w:r w:rsidRPr="009629EC">
              <w:rPr>
                <w:rFonts w:ascii="Symbol" w:eastAsia="Times New Roman" w:hAnsi="Symbol" w:cs="Times New Roman"/>
                <w:color w:val="000000"/>
                <w:kern w:val="28"/>
                <w:sz w:val="20"/>
                <w:szCs w:val="20"/>
                <w:lang w:val="x-none"/>
                <w14:ligatures w14:val="standard"/>
                <w14:cntxtAlts/>
              </w:rPr>
              <w:t></w:t>
            </w:r>
            <w:r w:rsidRPr="009629EC">
              <w:rPr>
                <w:rFonts w:ascii="Times New Roman" w:eastAsia="Times New Roman" w:hAnsi="Times New Roman" w:cs="Times New Roman"/>
                <w:color w:val="000000"/>
                <w:kern w:val="28"/>
                <w:sz w:val="20"/>
                <w:szCs w:val="20"/>
                <w14:ligatures w14:val="standard"/>
                <w14:cntxtAlts/>
              </w:rPr>
              <w:t> </w:t>
            </w:r>
            <w:r w:rsidRPr="009629EC">
              <w:rPr>
                <w:rFonts w:ascii="Comic Sans MS" w:eastAsia="Times New Roman" w:hAnsi="Comic Sans MS" w:cs="Times New Roman"/>
                <w:color w:val="000000"/>
                <w:kern w:val="28"/>
                <w:sz w:val="16"/>
                <w:szCs w:val="16"/>
                <w14:cntxtAlts/>
              </w:rPr>
              <w:t xml:space="preserve">More inference required </w:t>
            </w:r>
          </w:p>
          <w:p w:rsidR="009629EC" w:rsidRPr="009629EC" w:rsidRDefault="009629EC" w:rsidP="009629EC">
            <w:pPr>
              <w:widowControl w:val="0"/>
              <w:ind w:left="216" w:hanging="216"/>
              <w:rPr>
                <w:rFonts w:ascii="Comic Sans MS" w:eastAsia="Times New Roman" w:hAnsi="Comic Sans MS" w:cs="Times New Roman"/>
                <w:color w:val="000000"/>
                <w:kern w:val="28"/>
                <w:sz w:val="16"/>
                <w:szCs w:val="16"/>
                <w14:cntxtAlts/>
              </w:rPr>
            </w:pPr>
            <w:r w:rsidRPr="009629EC">
              <w:rPr>
                <w:rFonts w:ascii="Symbol" w:eastAsia="Times New Roman" w:hAnsi="Symbol" w:cs="Times New Roman"/>
                <w:color w:val="000000"/>
                <w:kern w:val="28"/>
                <w:sz w:val="20"/>
                <w:szCs w:val="20"/>
                <w:lang w:val="x-none"/>
                <w14:ligatures w14:val="standard"/>
                <w14:cntxtAlts/>
              </w:rPr>
              <w:t></w:t>
            </w:r>
            <w:r w:rsidRPr="009629EC">
              <w:rPr>
                <w:rFonts w:ascii="Times New Roman" w:eastAsia="Times New Roman" w:hAnsi="Times New Roman" w:cs="Times New Roman"/>
                <w:color w:val="000000"/>
                <w:kern w:val="28"/>
                <w:sz w:val="20"/>
                <w:szCs w:val="20"/>
                <w14:ligatures w14:val="standard"/>
                <w14:cntxtAlts/>
              </w:rPr>
              <w:t> </w:t>
            </w:r>
            <w:r w:rsidRPr="009629EC">
              <w:rPr>
                <w:rFonts w:ascii="Comic Sans MS" w:eastAsia="Times New Roman" w:hAnsi="Comic Sans MS" w:cs="Times New Roman"/>
                <w:color w:val="000000"/>
                <w:kern w:val="28"/>
                <w:sz w:val="16"/>
                <w:szCs w:val="16"/>
                <w14:cntxtAlts/>
              </w:rPr>
              <w:t>Text with distinctive beginning, middle and end</w:t>
            </w:r>
          </w:p>
          <w:p w:rsidR="009629EC" w:rsidRPr="009629EC" w:rsidRDefault="009629EC" w:rsidP="009629EC">
            <w:pPr>
              <w:widowControl w:val="0"/>
              <w:ind w:left="216" w:hanging="216"/>
              <w:rPr>
                <w:rFonts w:ascii="Comic Sans MS" w:eastAsia="Times New Roman" w:hAnsi="Comic Sans MS" w:cs="Times New Roman"/>
                <w:color w:val="000000"/>
                <w:kern w:val="28"/>
                <w:sz w:val="16"/>
                <w:szCs w:val="16"/>
                <w14:cntxtAlts/>
              </w:rPr>
            </w:pPr>
            <w:r w:rsidRPr="009629EC">
              <w:rPr>
                <w:rFonts w:ascii="Symbol" w:eastAsia="Times New Roman" w:hAnsi="Symbol" w:cs="Times New Roman"/>
                <w:color w:val="000000"/>
                <w:kern w:val="28"/>
                <w:sz w:val="20"/>
                <w:szCs w:val="20"/>
                <w:lang w:val="x-none"/>
                <w14:ligatures w14:val="standard"/>
                <w14:cntxtAlts/>
              </w:rPr>
              <w:t></w:t>
            </w:r>
            <w:r w:rsidRPr="009629EC">
              <w:rPr>
                <w:rFonts w:ascii="Times New Roman" w:eastAsia="Times New Roman" w:hAnsi="Times New Roman" w:cs="Times New Roman"/>
                <w:color w:val="000000"/>
                <w:kern w:val="28"/>
                <w:sz w:val="20"/>
                <w:szCs w:val="20"/>
                <w14:ligatures w14:val="standard"/>
                <w14:cntxtAlts/>
              </w:rPr>
              <w:t> </w:t>
            </w:r>
            <w:r w:rsidRPr="009629EC">
              <w:rPr>
                <w:rFonts w:ascii="Comic Sans MS" w:eastAsia="Times New Roman" w:hAnsi="Comic Sans MS" w:cs="Times New Roman"/>
                <w:color w:val="000000"/>
                <w:kern w:val="28"/>
                <w:sz w:val="16"/>
                <w:szCs w:val="16"/>
                <w14:cntxtAlts/>
              </w:rPr>
              <w:t xml:space="preserve">Multiple episodes </w:t>
            </w:r>
          </w:p>
          <w:p w:rsidR="009629EC" w:rsidRPr="009629EC" w:rsidRDefault="009629EC" w:rsidP="009629EC">
            <w:pPr>
              <w:widowControl w:val="0"/>
              <w:ind w:left="216" w:hanging="216"/>
              <w:rPr>
                <w:rFonts w:ascii="Comic Sans MS" w:eastAsia="Times New Roman" w:hAnsi="Comic Sans MS" w:cs="Times New Roman"/>
                <w:color w:val="000000"/>
                <w:kern w:val="28"/>
                <w:sz w:val="16"/>
                <w:szCs w:val="16"/>
                <w14:cntxtAlts/>
              </w:rPr>
            </w:pPr>
            <w:r w:rsidRPr="009629EC">
              <w:rPr>
                <w:rFonts w:ascii="Symbol" w:eastAsia="Times New Roman" w:hAnsi="Symbol" w:cs="Times New Roman"/>
                <w:color w:val="000000"/>
                <w:kern w:val="28"/>
                <w:sz w:val="20"/>
                <w:szCs w:val="20"/>
                <w:lang w:val="x-none"/>
                <w14:ligatures w14:val="standard"/>
                <w14:cntxtAlts/>
              </w:rPr>
              <w:t></w:t>
            </w:r>
            <w:r w:rsidRPr="009629EC">
              <w:rPr>
                <w:rFonts w:ascii="Times New Roman" w:eastAsia="Times New Roman" w:hAnsi="Times New Roman" w:cs="Times New Roman"/>
                <w:color w:val="000000"/>
                <w:kern w:val="28"/>
                <w:sz w:val="20"/>
                <w:szCs w:val="20"/>
                <w14:ligatures w14:val="standard"/>
                <w14:cntxtAlts/>
              </w:rPr>
              <w:t> </w:t>
            </w:r>
            <w:r w:rsidRPr="009629EC">
              <w:rPr>
                <w:rFonts w:ascii="Comic Sans MS" w:eastAsia="Times New Roman" w:hAnsi="Comic Sans MS" w:cs="Times New Roman"/>
                <w:color w:val="000000"/>
                <w:kern w:val="28"/>
                <w:sz w:val="16"/>
                <w:szCs w:val="16"/>
                <w14:cntxtAlts/>
              </w:rPr>
              <w:t>Higher level concepts</w:t>
            </w:r>
          </w:p>
          <w:p w:rsidR="009629EC" w:rsidRPr="009629EC" w:rsidRDefault="009629EC" w:rsidP="009629EC">
            <w:pPr>
              <w:widowControl w:val="0"/>
              <w:rPr>
                <w:rFonts w:ascii="Times New Roman" w:eastAsia="Times New Roman" w:hAnsi="Times New Roman" w:cs="Times New Roman"/>
                <w:color w:val="000000"/>
                <w:kern w:val="28"/>
                <w:sz w:val="20"/>
                <w:szCs w:val="20"/>
                <w14:cntxtAlts/>
              </w:rPr>
            </w:pPr>
            <w:r w:rsidRPr="009629EC">
              <w:rPr>
                <w:rFonts w:ascii="Times New Roman" w:eastAsia="Times New Roman" w:hAnsi="Times New Roman" w:cs="Times New Roman"/>
                <w:color w:val="000000"/>
                <w:kern w:val="28"/>
                <w:sz w:val="20"/>
                <w:szCs w:val="20"/>
                <w14:cntxtAlts/>
              </w:rPr>
              <w:t> </w:t>
            </w:r>
          </w:p>
          <w:p w:rsidR="009629EC" w:rsidRDefault="009629EC" w:rsidP="009629EC"/>
        </w:tc>
        <w:tc>
          <w:tcPr>
            <w:tcW w:w="3941" w:type="dxa"/>
            <w:shd w:val="clear" w:color="auto" w:fill="FBE4D5" w:themeFill="accent2" w:themeFillTint="33"/>
          </w:tcPr>
          <w:p w:rsidR="009629EC" w:rsidRPr="009629EC" w:rsidRDefault="009629EC" w:rsidP="009629EC">
            <w:pPr>
              <w:widowControl w:val="0"/>
              <w:ind w:left="216" w:hanging="216"/>
              <w:rPr>
                <w:rFonts w:ascii="Comic Sans MS" w:eastAsia="Times New Roman" w:hAnsi="Comic Sans MS" w:cs="Times New Roman"/>
                <w:color w:val="000000"/>
                <w:kern w:val="28"/>
                <w:sz w:val="16"/>
                <w:szCs w:val="16"/>
                <w14:cntxtAlts/>
              </w:rPr>
            </w:pPr>
            <w:r w:rsidRPr="009629EC">
              <w:rPr>
                <w:rFonts w:ascii="Symbol" w:eastAsia="Times New Roman" w:hAnsi="Symbol" w:cs="Times New Roman"/>
                <w:color w:val="000000"/>
                <w:kern w:val="28"/>
                <w:sz w:val="20"/>
                <w:szCs w:val="20"/>
                <w:lang w:val="x-none"/>
                <w14:ligatures w14:val="standard"/>
                <w14:cntxtAlts/>
              </w:rPr>
              <w:t></w:t>
            </w:r>
            <w:r w:rsidRPr="009629EC">
              <w:rPr>
                <w:rFonts w:ascii="Times New Roman" w:eastAsia="Times New Roman" w:hAnsi="Times New Roman" w:cs="Times New Roman"/>
                <w:color w:val="000000"/>
                <w:kern w:val="28"/>
                <w:sz w:val="20"/>
                <w:szCs w:val="20"/>
                <w14:ligatures w14:val="standard"/>
                <w14:cntxtAlts/>
              </w:rPr>
              <w:t> </w:t>
            </w:r>
            <w:r w:rsidRPr="009629EC">
              <w:rPr>
                <w:rFonts w:ascii="Comic Sans MS" w:eastAsia="Times New Roman" w:hAnsi="Comic Sans MS" w:cs="Times New Roman"/>
                <w:color w:val="000000"/>
                <w:kern w:val="28"/>
                <w:sz w:val="16"/>
                <w:szCs w:val="16"/>
                <w14:cntxtAlts/>
              </w:rPr>
              <w:t>Well developed story structure</w:t>
            </w:r>
          </w:p>
          <w:p w:rsidR="009629EC" w:rsidRPr="009629EC" w:rsidRDefault="009629EC" w:rsidP="009629EC">
            <w:pPr>
              <w:widowControl w:val="0"/>
              <w:ind w:left="216" w:hanging="216"/>
              <w:rPr>
                <w:rFonts w:ascii="Comic Sans MS" w:eastAsia="Times New Roman" w:hAnsi="Comic Sans MS" w:cs="Times New Roman"/>
                <w:color w:val="000000"/>
                <w:kern w:val="28"/>
                <w:sz w:val="16"/>
                <w:szCs w:val="16"/>
                <w14:cntxtAlts/>
              </w:rPr>
            </w:pPr>
            <w:r w:rsidRPr="009629EC">
              <w:rPr>
                <w:rFonts w:ascii="Symbol" w:eastAsia="Times New Roman" w:hAnsi="Symbol" w:cs="Times New Roman"/>
                <w:color w:val="000000"/>
                <w:kern w:val="28"/>
                <w:sz w:val="20"/>
                <w:szCs w:val="20"/>
                <w:lang w:val="x-none"/>
                <w14:ligatures w14:val="standard"/>
                <w14:cntxtAlts/>
              </w:rPr>
              <w:t></w:t>
            </w:r>
            <w:r w:rsidRPr="009629EC">
              <w:rPr>
                <w:rFonts w:ascii="Times New Roman" w:eastAsia="Times New Roman" w:hAnsi="Times New Roman" w:cs="Times New Roman"/>
                <w:color w:val="000000"/>
                <w:kern w:val="28"/>
                <w:sz w:val="20"/>
                <w:szCs w:val="20"/>
                <w14:ligatures w14:val="standard"/>
                <w14:cntxtAlts/>
              </w:rPr>
              <w:t> </w:t>
            </w:r>
            <w:r w:rsidRPr="009629EC">
              <w:rPr>
                <w:rFonts w:ascii="Comic Sans MS" w:eastAsia="Times New Roman" w:hAnsi="Comic Sans MS" w:cs="Times New Roman"/>
                <w:color w:val="000000"/>
                <w:kern w:val="28"/>
                <w:sz w:val="16"/>
                <w:szCs w:val="16"/>
                <w14:cntxtAlts/>
              </w:rPr>
              <w:t xml:space="preserve">Inference required to predict story line </w:t>
            </w:r>
          </w:p>
          <w:p w:rsidR="009629EC" w:rsidRPr="009629EC" w:rsidRDefault="009629EC" w:rsidP="009629EC">
            <w:pPr>
              <w:widowControl w:val="0"/>
              <w:ind w:left="216" w:hanging="216"/>
              <w:rPr>
                <w:rFonts w:ascii="Comic Sans MS" w:eastAsia="Times New Roman" w:hAnsi="Comic Sans MS" w:cs="Times New Roman"/>
                <w:color w:val="000000"/>
                <w:kern w:val="28"/>
                <w:sz w:val="16"/>
                <w:szCs w:val="16"/>
                <w14:cntxtAlts/>
              </w:rPr>
            </w:pPr>
            <w:r w:rsidRPr="009629EC">
              <w:rPr>
                <w:rFonts w:ascii="Symbol" w:eastAsia="Times New Roman" w:hAnsi="Symbol" w:cs="Times New Roman"/>
                <w:color w:val="000000"/>
                <w:kern w:val="28"/>
                <w:sz w:val="20"/>
                <w:szCs w:val="20"/>
                <w:lang w:val="x-none"/>
                <w14:ligatures w14:val="standard"/>
                <w14:cntxtAlts/>
              </w:rPr>
              <w:t></w:t>
            </w:r>
            <w:r w:rsidRPr="009629EC">
              <w:rPr>
                <w:rFonts w:ascii="Times New Roman" w:eastAsia="Times New Roman" w:hAnsi="Times New Roman" w:cs="Times New Roman"/>
                <w:color w:val="000000"/>
                <w:kern w:val="28"/>
                <w:sz w:val="20"/>
                <w:szCs w:val="20"/>
                <w14:ligatures w14:val="standard"/>
                <w14:cntxtAlts/>
              </w:rPr>
              <w:t> </w:t>
            </w:r>
            <w:r w:rsidRPr="009629EC">
              <w:rPr>
                <w:rFonts w:ascii="Comic Sans MS" w:eastAsia="Times New Roman" w:hAnsi="Comic Sans MS" w:cs="Times New Roman"/>
                <w:color w:val="000000"/>
                <w:kern w:val="28"/>
                <w:sz w:val="16"/>
                <w:szCs w:val="16"/>
                <w14:cntxtAlts/>
              </w:rPr>
              <w:t xml:space="preserve">Comprehensive development of literary elements </w:t>
            </w:r>
          </w:p>
          <w:p w:rsidR="009629EC" w:rsidRPr="009629EC" w:rsidRDefault="009629EC" w:rsidP="009629EC">
            <w:pPr>
              <w:widowControl w:val="0"/>
              <w:ind w:left="216" w:hanging="216"/>
              <w:rPr>
                <w:rFonts w:ascii="Comic Sans MS" w:eastAsia="Times New Roman" w:hAnsi="Comic Sans MS" w:cs="Times New Roman"/>
                <w:color w:val="000000"/>
                <w:kern w:val="28"/>
                <w:sz w:val="16"/>
                <w:szCs w:val="16"/>
                <w14:cntxtAlts/>
              </w:rPr>
            </w:pPr>
            <w:r w:rsidRPr="009629EC">
              <w:rPr>
                <w:rFonts w:ascii="Symbol" w:eastAsia="Times New Roman" w:hAnsi="Symbol" w:cs="Times New Roman"/>
                <w:color w:val="000000"/>
                <w:kern w:val="28"/>
                <w:sz w:val="20"/>
                <w:szCs w:val="20"/>
                <w:lang w:val="x-none"/>
                <w14:ligatures w14:val="standard"/>
                <w14:cntxtAlts/>
              </w:rPr>
              <w:t></w:t>
            </w:r>
            <w:r w:rsidRPr="009629EC">
              <w:rPr>
                <w:rFonts w:ascii="Times New Roman" w:eastAsia="Times New Roman" w:hAnsi="Times New Roman" w:cs="Times New Roman"/>
                <w:color w:val="000000"/>
                <w:kern w:val="28"/>
                <w:sz w:val="20"/>
                <w:szCs w:val="20"/>
                <w14:ligatures w14:val="standard"/>
                <w14:cntxtAlts/>
              </w:rPr>
              <w:t> </w:t>
            </w:r>
            <w:r w:rsidRPr="009629EC">
              <w:rPr>
                <w:rFonts w:ascii="Comic Sans MS" w:eastAsia="Times New Roman" w:hAnsi="Comic Sans MS" w:cs="Times New Roman"/>
                <w:color w:val="000000"/>
                <w:kern w:val="28"/>
                <w:sz w:val="16"/>
                <w:szCs w:val="16"/>
                <w14:cntxtAlts/>
              </w:rPr>
              <w:t xml:space="preserve">Many new and unfamiliar concepts </w:t>
            </w:r>
          </w:p>
          <w:p w:rsidR="009629EC" w:rsidRPr="009629EC" w:rsidRDefault="009629EC" w:rsidP="009629EC">
            <w:pPr>
              <w:widowControl w:val="0"/>
              <w:ind w:left="216" w:hanging="216"/>
              <w:rPr>
                <w:rFonts w:ascii="Comic Sans MS" w:eastAsia="Times New Roman" w:hAnsi="Comic Sans MS" w:cs="Times New Roman"/>
                <w:color w:val="000000"/>
                <w:kern w:val="28"/>
                <w:sz w:val="16"/>
                <w:szCs w:val="16"/>
                <w14:cntxtAlts/>
              </w:rPr>
            </w:pPr>
            <w:r w:rsidRPr="009629EC">
              <w:rPr>
                <w:rFonts w:ascii="Symbol" w:eastAsia="Times New Roman" w:hAnsi="Symbol" w:cs="Times New Roman"/>
                <w:color w:val="000000"/>
                <w:kern w:val="28"/>
                <w:sz w:val="20"/>
                <w:szCs w:val="20"/>
                <w:lang w:val="x-none"/>
                <w14:ligatures w14:val="standard"/>
                <w14:cntxtAlts/>
              </w:rPr>
              <w:t></w:t>
            </w:r>
            <w:r w:rsidRPr="009629EC">
              <w:rPr>
                <w:rFonts w:ascii="Times New Roman" w:eastAsia="Times New Roman" w:hAnsi="Times New Roman" w:cs="Times New Roman"/>
                <w:color w:val="000000"/>
                <w:kern w:val="28"/>
                <w:sz w:val="20"/>
                <w:szCs w:val="20"/>
                <w14:ligatures w14:val="standard"/>
                <w14:cntxtAlts/>
              </w:rPr>
              <w:t> </w:t>
            </w:r>
            <w:r w:rsidRPr="009629EC">
              <w:rPr>
                <w:rFonts w:ascii="Comic Sans MS" w:eastAsia="Times New Roman" w:hAnsi="Comic Sans MS" w:cs="Times New Roman"/>
                <w:color w:val="000000"/>
                <w:kern w:val="28"/>
                <w:sz w:val="16"/>
                <w:szCs w:val="16"/>
                <w14:cntxtAlts/>
              </w:rPr>
              <w:t xml:space="preserve">Details found in text </w:t>
            </w:r>
          </w:p>
          <w:p w:rsidR="009629EC" w:rsidRPr="009629EC" w:rsidRDefault="009629EC" w:rsidP="009629EC">
            <w:pPr>
              <w:widowControl w:val="0"/>
              <w:rPr>
                <w:rFonts w:ascii="Times New Roman" w:eastAsia="Times New Roman" w:hAnsi="Times New Roman" w:cs="Times New Roman"/>
                <w:color w:val="000000"/>
                <w:kern w:val="28"/>
                <w:sz w:val="20"/>
                <w:szCs w:val="20"/>
                <w14:cntxtAlts/>
              </w:rPr>
            </w:pPr>
            <w:r w:rsidRPr="009629EC">
              <w:rPr>
                <w:rFonts w:ascii="Times New Roman" w:eastAsia="Times New Roman" w:hAnsi="Times New Roman" w:cs="Times New Roman"/>
                <w:color w:val="000000"/>
                <w:kern w:val="28"/>
                <w:sz w:val="20"/>
                <w:szCs w:val="20"/>
                <w14:cntxtAlts/>
              </w:rPr>
              <w:t> </w:t>
            </w:r>
          </w:p>
          <w:p w:rsidR="009629EC" w:rsidRPr="00133164" w:rsidRDefault="009629EC" w:rsidP="009629EC">
            <w:pPr>
              <w:widowControl w:val="0"/>
              <w:ind w:left="216" w:hanging="216"/>
              <w:rPr>
                <w:rFonts w:ascii="Comic Sans MS" w:eastAsia="Times New Roman" w:hAnsi="Comic Sans MS" w:cs="Times New Roman"/>
                <w:color w:val="000000"/>
                <w:kern w:val="28"/>
                <w:sz w:val="16"/>
                <w:szCs w:val="16"/>
                <w14:cntxtAlts/>
              </w:rPr>
            </w:pPr>
          </w:p>
        </w:tc>
        <w:tc>
          <w:tcPr>
            <w:tcW w:w="4243" w:type="dxa"/>
            <w:shd w:val="clear" w:color="auto" w:fill="FBE4D5" w:themeFill="accent2" w:themeFillTint="33"/>
          </w:tcPr>
          <w:p w:rsidR="009629EC" w:rsidRPr="009629EC" w:rsidRDefault="009629EC" w:rsidP="009629EC">
            <w:pPr>
              <w:widowControl w:val="0"/>
              <w:ind w:left="216" w:hanging="216"/>
              <w:rPr>
                <w:rFonts w:ascii="Comic Sans MS" w:eastAsia="Times New Roman" w:hAnsi="Comic Sans MS" w:cs="Times New Roman"/>
                <w:color w:val="000000"/>
                <w:kern w:val="28"/>
                <w:sz w:val="16"/>
                <w:szCs w:val="16"/>
                <w14:cntxtAlts/>
              </w:rPr>
            </w:pPr>
            <w:r w:rsidRPr="009629EC">
              <w:rPr>
                <w:rFonts w:ascii="Symbol" w:eastAsia="Times New Roman" w:hAnsi="Symbol" w:cs="Times New Roman"/>
                <w:color w:val="000000"/>
                <w:kern w:val="28"/>
                <w:sz w:val="20"/>
                <w:szCs w:val="20"/>
                <w:lang w:val="x-none"/>
                <w14:ligatures w14:val="standard"/>
                <w14:cntxtAlts/>
              </w:rPr>
              <w:t></w:t>
            </w:r>
            <w:r w:rsidRPr="009629EC">
              <w:rPr>
                <w:rFonts w:ascii="Times New Roman" w:eastAsia="Times New Roman" w:hAnsi="Times New Roman" w:cs="Times New Roman"/>
                <w:color w:val="000000"/>
                <w:kern w:val="28"/>
                <w:sz w:val="20"/>
                <w:szCs w:val="20"/>
                <w14:ligatures w14:val="standard"/>
                <w14:cntxtAlts/>
              </w:rPr>
              <w:t> </w:t>
            </w:r>
            <w:r w:rsidRPr="009629EC">
              <w:rPr>
                <w:rFonts w:ascii="Comic Sans MS" w:eastAsia="Times New Roman" w:hAnsi="Comic Sans MS" w:cs="Times New Roman"/>
                <w:color w:val="000000"/>
                <w:kern w:val="28"/>
                <w:sz w:val="16"/>
                <w:szCs w:val="16"/>
                <w14:cntxtAlts/>
              </w:rPr>
              <w:t xml:space="preserve">Content of text moves away from familiar experiences </w:t>
            </w:r>
          </w:p>
          <w:p w:rsidR="009629EC" w:rsidRPr="009629EC" w:rsidRDefault="009629EC" w:rsidP="009629EC">
            <w:pPr>
              <w:widowControl w:val="0"/>
              <w:ind w:left="216" w:hanging="216"/>
              <w:rPr>
                <w:rFonts w:ascii="Comic Sans MS" w:eastAsia="Times New Roman" w:hAnsi="Comic Sans MS" w:cs="Times New Roman"/>
                <w:color w:val="000000"/>
                <w:kern w:val="28"/>
                <w:sz w:val="16"/>
                <w:szCs w:val="16"/>
                <w14:cntxtAlts/>
              </w:rPr>
            </w:pPr>
            <w:r w:rsidRPr="009629EC">
              <w:rPr>
                <w:rFonts w:ascii="Symbol" w:eastAsia="Times New Roman" w:hAnsi="Symbol" w:cs="Times New Roman"/>
                <w:color w:val="000000"/>
                <w:kern w:val="28"/>
                <w:sz w:val="20"/>
                <w:szCs w:val="20"/>
                <w:lang w:val="x-none"/>
                <w14:ligatures w14:val="standard"/>
                <w14:cntxtAlts/>
              </w:rPr>
              <w:t></w:t>
            </w:r>
            <w:r w:rsidRPr="009629EC">
              <w:rPr>
                <w:rFonts w:ascii="Times New Roman" w:eastAsia="Times New Roman" w:hAnsi="Times New Roman" w:cs="Times New Roman"/>
                <w:color w:val="000000"/>
                <w:kern w:val="28"/>
                <w:sz w:val="20"/>
                <w:szCs w:val="20"/>
                <w14:ligatures w14:val="standard"/>
                <w14:cntxtAlts/>
              </w:rPr>
              <w:t> </w:t>
            </w:r>
            <w:r w:rsidRPr="009629EC">
              <w:rPr>
                <w:rFonts w:ascii="Comic Sans MS" w:eastAsia="Times New Roman" w:hAnsi="Comic Sans MS" w:cs="Times New Roman"/>
                <w:color w:val="000000"/>
                <w:kern w:val="28"/>
                <w:sz w:val="16"/>
                <w:szCs w:val="16"/>
                <w14:cntxtAlts/>
              </w:rPr>
              <w:t xml:space="preserve">May be repeating episodes or events </w:t>
            </w:r>
          </w:p>
          <w:p w:rsidR="009629EC" w:rsidRPr="009629EC" w:rsidRDefault="009629EC" w:rsidP="009629EC">
            <w:pPr>
              <w:widowControl w:val="0"/>
              <w:ind w:left="216" w:hanging="216"/>
              <w:rPr>
                <w:rFonts w:ascii="Comic Sans MS" w:eastAsia="Times New Roman" w:hAnsi="Comic Sans MS" w:cs="Times New Roman"/>
                <w:color w:val="000000"/>
                <w:kern w:val="28"/>
                <w:sz w:val="16"/>
                <w:szCs w:val="16"/>
                <w14:cntxtAlts/>
              </w:rPr>
            </w:pPr>
            <w:r w:rsidRPr="009629EC">
              <w:rPr>
                <w:rFonts w:ascii="Symbol" w:eastAsia="Times New Roman" w:hAnsi="Symbol" w:cs="Times New Roman"/>
                <w:color w:val="000000"/>
                <w:kern w:val="28"/>
                <w:sz w:val="20"/>
                <w:szCs w:val="20"/>
                <w:lang w:val="x-none"/>
                <w14:ligatures w14:val="standard"/>
                <w14:cntxtAlts/>
              </w:rPr>
              <w:t></w:t>
            </w:r>
            <w:r w:rsidRPr="009629EC">
              <w:rPr>
                <w:rFonts w:ascii="Times New Roman" w:eastAsia="Times New Roman" w:hAnsi="Times New Roman" w:cs="Times New Roman"/>
                <w:color w:val="000000"/>
                <w:kern w:val="28"/>
                <w:sz w:val="20"/>
                <w:szCs w:val="20"/>
                <w14:ligatures w14:val="standard"/>
                <w14:cntxtAlts/>
              </w:rPr>
              <w:t> </w:t>
            </w:r>
            <w:r w:rsidRPr="009629EC">
              <w:rPr>
                <w:rFonts w:ascii="Comic Sans MS" w:eastAsia="Times New Roman" w:hAnsi="Comic Sans MS" w:cs="Times New Roman"/>
                <w:color w:val="000000"/>
                <w:kern w:val="28"/>
                <w:sz w:val="16"/>
                <w:szCs w:val="16"/>
                <w14:cntxtAlts/>
              </w:rPr>
              <w:t xml:space="preserve">Characters in stories tend to learn and change </w:t>
            </w:r>
          </w:p>
          <w:p w:rsidR="009629EC" w:rsidRPr="009629EC" w:rsidRDefault="009629EC" w:rsidP="009629EC">
            <w:pPr>
              <w:widowControl w:val="0"/>
              <w:ind w:left="216" w:hanging="216"/>
              <w:rPr>
                <w:rFonts w:ascii="Comic Sans MS" w:eastAsia="Times New Roman" w:hAnsi="Comic Sans MS" w:cs="Times New Roman"/>
                <w:color w:val="000000"/>
                <w:kern w:val="28"/>
                <w:sz w:val="16"/>
                <w:szCs w:val="16"/>
                <w14:cntxtAlts/>
              </w:rPr>
            </w:pPr>
            <w:r w:rsidRPr="009629EC">
              <w:rPr>
                <w:rFonts w:ascii="Symbol" w:eastAsia="Times New Roman" w:hAnsi="Symbol" w:cs="Times New Roman"/>
                <w:color w:val="000000"/>
                <w:kern w:val="28"/>
                <w:sz w:val="20"/>
                <w:szCs w:val="20"/>
                <w:lang w:val="x-none"/>
                <w14:ligatures w14:val="standard"/>
                <w14:cntxtAlts/>
              </w:rPr>
              <w:t></w:t>
            </w:r>
            <w:r w:rsidRPr="009629EC">
              <w:rPr>
                <w:rFonts w:ascii="Times New Roman" w:eastAsia="Times New Roman" w:hAnsi="Times New Roman" w:cs="Times New Roman"/>
                <w:color w:val="000000"/>
                <w:kern w:val="28"/>
                <w:sz w:val="20"/>
                <w:szCs w:val="20"/>
                <w14:ligatures w14:val="standard"/>
                <w14:cntxtAlts/>
              </w:rPr>
              <w:t> </w:t>
            </w:r>
            <w:r w:rsidRPr="009629EC">
              <w:rPr>
                <w:rFonts w:ascii="Comic Sans MS" w:eastAsia="Times New Roman" w:hAnsi="Comic Sans MS" w:cs="Times New Roman"/>
                <w:color w:val="000000"/>
                <w:kern w:val="28"/>
                <w:sz w:val="16"/>
                <w:szCs w:val="16"/>
                <w14:cntxtAlts/>
              </w:rPr>
              <w:t>Events require interpretation</w:t>
            </w:r>
          </w:p>
          <w:p w:rsidR="009629EC" w:rsidRPr="009629EC" w:rsidRDefault="009629EC" w:rsidP="009629EC">
            <w:pPr>
              <w:widowControl w:val="0"/>
              <w:rPr>
                <w:rFonts w:ascii="Times New Roman" w:eastAsia="Times New Roman" w:hAnsi="Times New Roman" w:cs="Times New Roman"/>
                <w:color w:val="000000"/>
                <w:kern w:val="28"/>
                <w:sz w:val="20"/>
                <w:szCs w:val="20"/>
                <w14:cntxtAlts/>
              </w:rPr>
            </w:pPr>
            <w:r w:rsidRPr="009629EC">
              <w:rPr>
                <w:rFonts w:ascii="Times New Roman" w:eastAsia="Times New Roman" w:hAnsi="Times New Roman" w:cs="Times New Roman"/>
                <w:color w:val="000000"/>
                <w:kern w:val="28"/>
                <w:sz w:val="20"/>
                <w:szCs w:val="20"/>
                <w14:cntxtAlts/>
              </w:rPr>
              <w:t> </w:t>
            </w:r>
          </w:p>
          <w:p w:rsidR="009629EC" w:rsidRPr="00226359" w:rsidRDefault="009629EC" w:rsidP="009629EC">
            <w:pPr>
              <w:widowControl w:val="0"/>
              <w:ind w:left="216" w:hanging="216"/>
              <w:rPr>
                <w:rFonts w:ascii="Comic Sans MS" w:eastAsia="Times New Roman" w:hAnsi="Comic Sans MS" w:cs="Times New Roman"/>
                <w:color w:val="000000"/>
                <w:kern w:val="28"/>
                <w:sz w:val="16"/>
                <w:szCs w:val="16"/>
                <w14:cntxtAlts/>
              </w:rPr>
            </w:pPr>
          </w:p>
        </w:tc>
      </w:tr>
      <w:tr w:rsidR="00F94FE0" w:rsidTr="00923197">
        <w:trPr>
          <w:cantSplit/>
          <w:trHeight w:val="1134"/>
        </w:trPr>
        <w:tc>
          <w:tcPr>
            <w:tcW w:w="1641" w:type="dxa"/>
            <w:shd w:val="clear" w:color="auto" w:fill="FBE4D5" w:themeFill="accent2" w:themeFillTint="33"/>
            <w:textDirection w:val="btLr"/>
          </w:tcPr>
          <w:p w:rsidR="009629EC" w:rsidRPr="005971C7" w:rsidRDefault="009629EC" w:rsidP="00923197">
            <w:pPr>
              <w:ind w:left="113" w:right="113"/>
              <w:rPr>
                <w:b/>
              </w:rPr>
            </w:pPr>
            <w:r w:rsidRPr="005971C7">
              <w:rPr>
                <w:b/>
              </w:rPr>
              <w:t>Illustrations</w:t>
            </w:r>
          </w:p>
        </w:tc>
        <w:tc>
          <w:tcPr>
            <w:tcW w:w="3845" w:type="dxa"/>
            <w:shd w:val="clear" w:color="auto" w:fill="FBE4D5" w:themeFill="accent2" w:themeFillTint="33"/>
          </w:tcPr>
          <w:p w:rsidR="009629EC" w:rsidRPr="009629EC" w:rsidRDefault="009629EC" w:rsidP="009629EC">
            <w:pPr>
              <w:widowControl w:val="0"/>
              <w:ind w:left="216" w:hanging="216"/>
              <w:rPr>
                <w:rFonts w:ascii="Comic Sans MS" w:eastAsia="Times New Roman" w:hAnsi="Comic Sans MS" w:cs="Times New Roman"/>
                <w:color w:val="000000"/>
                <w:kern w:val="28"/>
                <w:sz w:val="16"/>
                <w:szCs w:val="16"/>
                <w14:cntxtAlts/>
              </w:rPr>
            </w:pPr>
            <w:r w:rsidRPr="009629EC">
              <w:rPr>
                <w:rFonts w:ascii="Symbol" w:eastAsia="Times New Roman" w:hAnsi="Symbol" w:cs="Times New Roman"/>
                <w:color w:val="000000"/>
                <w:kern w:val="28"/>
                <w:sz w:val="20"/>
                <w:szCs w:val="20"/>
                <w:lang w:val="x-none"/>
                <w14:ligatures w14:val="standard"/>
                <w14:cntxtAlts/>
              </w:rPr>
              <w:t></w:t>
            </w:r>
            <w:r w:rsidRPr="009629EC">
              <w:rPr>
                <w:rFonts w:ascii="Times New Roman" w:eastAsia="Times New Roman" w:hAnsi="Times New Roman" w:cs="Times New Roman"/>
                <w:color w:val="000000"/>
                <w:kern w:val="28"/>
                <w:sz w:val="20"/>
                <w:szCs w:val="20"/>
                <w14:ligatures w14:val="standard"/>
                <w14:cntxtAlts/>
              </w:rPr>
              <w:t> </w:t>
            </w:r>
            <w:r w:rsidRPr="009629EC">
              <w:rPr>
                <w:rFonts w:ascii="Comic Sans MS" w:eastAsia="Times New Roman" w:hAnsi="Comic Sans MS" w:cs="Times New Roman"/>
                <w:color w:val="000000"/>
                <w:kern w:val="28"/>
                <w:sz w:val="16"/>
                <w:szCs w:val="16"/>
                <w14:cntxtAlts/>
              </w:rPr>
              <w:t>Mix of illustrations, photos, diagrams, graphs, etc</w:t>
            </w:r>
          </w:p>
          <w:p w:rsidR="009629EC" w:rsidRPr="009629EC" w:rsidRDefault="009629EC" w:rsidP="009629EC">
            <w:pPr>
              <w:widowControl w:val="0"/>
              <w:ind w:left="216" w:hanging="216"/>
              <w:rPr>
                <w:rFonts w:ascii="Comic Sans MS" w:eastAsia="Times New Roman" w:hAnsi="Comic Sans MS" w:cs="Times New Roman"/>
                <w:color w:val="000000"/>
                <w:kern w:val="28"/>
                <w:sz w:val="16"/>
                <w:szCs w:val="16"/>
                <w14:cntxtAlts/>
              </w:rPr>
            </w:pPr>
            <w:r w:rsidRPr="009629EC">
              <w:rPr>
                <w:rFonts w:ascii="Symbol" w:eastAsia="Times New Roman" w:hAnsi="Symbol" w:cs="Times New Roman"/>
                <w:color w:val="000000"/>
                <w:kern w:val="28"/>
                <w:sz w:val="20"/>
                <w:szCs w:val="20"/>
                <w:lang w:val="x-none"/>
                <w14:ligatures w14:val="standard"/>
                <w14:cntxtAlts/>
              </w:rPr>
              <w:t></w:t>
            </w:r>
            <w:r w:rsidRPr="009629EC">
              <w:rPr>
                <w:rFonts w:ascii="Times New Roman" w:eastAsia="Times New Roman" w:hAnsi="Times New Roman" w:cs="Times New Roman"/>
                <w:color w:val="000000"/>
                <w:kern w:val="28"/>
                <w:sz w:val="20"/>
                <w:szCs w:val="20"/>
                <w14:ligatures w14:val="standard"/>
                <w14:cntxtAlts/>
              </w:rPr>
              <w:t> </w:t>
            </w:r>
            <w:r w:rsidRPr="009629EC">
              <w:rPr>
                <w:rFonts w:ascii="Comic Sans MS" w:eastAsia="Times New Roman" w:hAnsi="Comic Sans MS" w:cs="Times New Roman"/>
                <w:color w:val="000000"/>
                <w:kern w:val="28"/>
                <w:sz w:val="16"/>
                <w:szCs w:val="16"/>
                <w14:cntxtAlts/>
              </w:rPr>
              <w:t xml:space="preserve">Illustrations and photographs still mostly in color </w:t>
            </w:r>
          </w:p>
          <w:p w:rsidR="009629EC" w:rsidRPr="009629EC" w:rsidRDefault="009629EC" w:rsidP="009629EC">
            <w:pPr>
              <w:widowControl w:val="0"/>
              <w:ind w:left="216" w:hanging="216"/>
              <w:rPr>
                <w:rFonts w:ascii="Comic Sans MS" w:eastAsia="Times New Roman" w:hAnsi="Comic Sans MS" w:cs="Times New Roman"/>
                <w:color w:val="000000"/>
                <w:kern w:val="28"/>
                <w:sz w:val="16"/>
                <w:szCs w:val="16"/>
                <w14:cntxtAlts/>
              </w:rPr>
            </w:pPr>
            <w:r w:rsidRPr="009629EC">
              <w:rPr>
                <w:rFonts w:ascii="Symbol" w:eastAsia="Times New Roman" w:hAnsi="Symbol" w:cs="Times New Roman"/>
                <w:color w:val="000000"/>
                <w:kern w:val="28"/>
                <w:sz w:val="20"/>
                <w:szCs w:val="20"/>
                <w:lang w:val="x-none"/>
                <w14:ligatures w14:val="standard"/>
                <w14:cntxtAlts/>
              </w:rPr>
              <w:t></w:t>
            </w:r>
            <w:r w:rsidRPr="009629EC">
              <w:rPr>
                <w:rFonts w:ascii="Times New Roman" w:eastAsia="Times New Roman" w:hAnsi="Times New Roman" w:cs="Times New Roman"/>
                <w:color w:val="000000"/>
                <w:kern w:val="28"/>
                <w:sz w:val="20"/>
                <w:szCs w:val="20"/>
                <w14:ligatures w14:val="standard"/>
                <w14:cntxtAlts/>
              </w:rPr>
              <w:t> </w:t>
            </w:r>
            <w:r w:rsidRPr="009629EC">
              <w:rPr>
                <w:rFonts w:ascii="Comic Sans MS" w:eastAsia="Times New Roman" w:hAnsi="Comic Sans MS" w:cs="Times New Roman"/>
                <w:color w:val="000000"/>
                <w:kern w:val="28"/>
                <w:sz w:val="16"/>
                <w:szCs w:val="16"/>
                <w14:cntxtAlts/>
              </w:rPr>
              <w:t> </w:t>
            </w:r>
          </w:p>
          <w:p w:rsidR="009629EC" w:rsidRPr="009629EC" w:rsidRDefault="009629EC" w:rsidP="009629EC">
            <w:pPr>
              <w:widowControl w:val="0"/>
              <w:rPr>
                <w:rFonts w:ascii="Times New Roman" w:eastAsia="Times New Roman" w:hAnsi="Times New Roman" w:cs="Times New Roman"/>
                <w:color w:val="000000"/>
                <w:kern w:val="28"/>
                <w:sz w:val="20"/>
                <w:szCs w:val="20"/>
                <w14:cntxtAlts/>
              </w:rPr>
            </w:pPr>
            <w:r w:rsidRPr="009629EC">
              <w:rPr>
                <w:rFonts w:ascii="Times New Roman" w:eastAsia="Times New Roman" w:hAnsi="Times New Roman" w:cs="Times New Roman"/>
                <w:color w:val="000000"/>
                <w:kern w:val="28"/>
                <w:sz w:val="20"/>
                <w:szCs w:val="20"/>
                <w14:cntxtAlts/>
              </w:rPr>
              <w:t> </w:t>
            </w:r>
          </w:p>
          <w:p w:rsidR="009629EC" w:rsidRPr="00133164" w:rsidRDefault="009629EC" w:rsidP="009629EC">
            <w:pPr>
              <w:widowControl w:val="0"/>
              <w:ind w:left="216" w:hanging="216"/>
              <w:rPr>
                <w:rFonts w:ascii="Comic Sans MS" w:eastAsia="Times New Roman" w:hAnsi="Comic Sans MS" w:cs="Times New Roman"/>
                <w:color w:val="000000"/>
                <w:kern w:val="28"/>
                <w:sz w:val="16"/>
                <w:szCs w:val="16"/>
                <w14:cntxtAlts/>
              </w:rPr>
            </w:pPr>
          </w:p>
        </w:tc>
        <w:tc>
          <w:tcPr>
            <w:tcW w:w="3941" w:type="dxa"/>
            <w:shd w:val="clear" w:color="auto" w:fill="FBE4D5" w:themeFill="accent2" w:themeFillTint="33"/>
          </w:tcPr>
          <w:p w:rsidR="009629EC" w:rsidRPr="009629EC" w:rsidRDefault="009629EC" w:rsidP="009629EC">
            <w:pPr>
              <w:widowControl w:val="0"/>
              <w:ind w:left="216" w:hanging="216"/>
              <w:rPr>
                <w:rFonts w:ascii="Comic Sans MS" w:eastAsia="Times New Roman" w:hAnsi="Comic Sans MS" w:cs="Times New Roman"/>
                <w:color w:val="000000"/>
                <w:kern w:val="28"/>
                <w:sz w:val="16"/>
                <w:szCs w:val="16"/>
                <w14:cntxtAlts/>
              </w:rPr>
            </w:pPr>
            <w:r w:rsidRPr="009629EC">
              <w:rPr>
                <w:rFonts w:ascii="Symbol" w:eastAsia="Times New Roman" w:hAnsi="Symbol" w:cs="Times New Roman"/>
                <w:color w:val="000000"/>
                <w:kern w:val="28"/>
                <w:sz w:val="20"/>
                <w:szCs w:val="20"/>
                <w:lang w:val="x-none"/>
                <w14:ligatures w14:val="standard"/>
                <w14:cntxtAlts/>
              </w:rPr>
              <w:t></w:t>
            </w:r>
            <w:r w:rsidRPr="009629EC">
              <w:rPr>
                <w:rFonts w:ascii="Times New Roman" w:eastAsia="Times New Roman" w:hAnsi="Times New Roman" w:cs="Times New Roman"/>
                <w:color w:val="000000"/>
                <w:kern w:val="28"/>
                <w:sz w:val="20"/>
                <w:szCs w:val="20"/>
                <w14:ligatures w14:val="standard"/>
                <w14:cntxtAlts/>
              </w:rPr>
              <w:t> </w:t>
            </w:r>
            <w:r w:rsidRPr="009629EC">
              <w:rPr>
                <w:rFonts w:ascii="Comic Sans MS" w:eastAsia="Times New Roman" w:hAnsi="Comic Sans MS" w:cs="Times New Roman"/>
                <w:color w:val="000000"/>
                <w:kern w:val="28"/>
                <w:sz w:val="16"/>
                <w:szCs w:val="16"/>
                <w14:cntxtAlts/>
              </w:rPr>
              <w:t>Illustrations provide low to moderate support; helps children understand and interpret the text</w:t>
            </w:r>
          </w:p>
          <w:p w:rsidR="009629EC" w:rsidRPr="009629EC" w:rsidRDefault="009629EC" w:rsidP="009629EC">
            <w:pPr>
              <w:widowControl w:val="0"/>
              <w:ind w:left="216" w:hanging="216"/>
              <w:rPr>
                <w:rFonts w:ascii="Comic Sans MS" w:eastAsia="Times New Roman" w:hAnsi="Comic Sans MS" w:cs="Times New Roman"/>
                <w:color w:val="000000"/>
                <w:kern w:val="28"/>
                <w:sz w:val="16"/>
                <w:szCs w:val="16"/>
                <w14:cntxtAlts/>
              </w:rPr>
            </w:pPr>
            <w:r w:rsidRPr="009629EC">
              <w:rPr>
                <w:rFonts w:ascii="Symbol" w:eastAsia="Times New Roman" w:hAnsi="Symbol" w:cs="Times New Roman"/>
                <w:color w:val="000000"/>
                <w:kern w:val="28"/>
                <w:sz w:val="20"/>
                <w:szCs w:val="20"/>
                <w:lang w:val="x-none"/>
                <w14:ligatures w14:val="standard"/>
                <w14:cntxtAlts/>
              </w:rPr>
              <w:t></w:t>
            </w:r>
            <w:r w:rsidRPr="009629EC">
              <w:rPr>
                <w:rFonts w:ascii="Times New Roman" w:eastAsia="Times New Roman" w:hAnsi="Times New Roman" w:cs="Times New Roman"/>
                <w:color w:val="000000"/>
                <w:kern w:val="28"/>
                <w:sz w:val="20"/>
                <w:szCs w:val="20"/>
                <w14:ligatures w14:val="standard"/>
                <w14:cntxtAlts/>
              </w:rPr>
              <w:t> </w:t>
            </w:r>
            <w:r w:rsidRPr="009629EC">
              <w:rPr>
                <w:rFonts w:ascii="Comic Sans MS" w:eastAsia="Times New Roman" w:hAnsi="Comic Sans MS" w:cs="Times New Roman"/>
                <w:color w:val="000000"/>
                <w:kern w:val="28"/>
                <w:sz w:val="16"/>
                <w:szCs w:val="16"/>
                <w14:cntxtAlts/>
              </w:rPr>
              <w:t xml:space="preserve">Color and black and white illustrations used </w:t>
            </w:r>
          </w:p>
          <w:p w:rsidR="009629EC" w:rsidRPr="009629EC" w:rsidRDefault="009629EC" w:rsidP="009629EC">
            <w:pPr>
              <w:widowControl w:val="0"/>
              <w:rPr>
                <w:rFonts w:ascii="Times New Roman" w:eastAsia="Times New Roman" w:hAnsi="Times New Roman" w:cs="Times New Roman"/>
                <w:color w:val="000000"/>
                <w:kern w:val="28"/>
                <w:sz w:val="20"/>
                <w:szCs w:val="20"/>
                <w14:cntxtAlts/>
              </w:rPr>
            </w:pPr>
            <w:r w:rsidRPr="009629EC">
              <w:rPr>
                <w:rFonts w:ascii="Times New Roman" w:eastAsia="Times New Roman" w:hAnsi="Times New Roman" w:cs="Times New Roman"/>
                <w:color w:val="000000"/>
                <w:kern w:val="28"/>
                <w:sz w:val="20"/>
                <w:szCs w:val="20"/>
                <w14:cntxtAlts/>
              </w:rPr>
              <w:t> </w:t>
            </w:r>
          </w:p>
          <w:p w:rsidR="009629EC" w:rsidRPr="00133164" w:rsidRDefault="009629EC" w:rsidP="009629EC">
            <w:pPr>
              <w:widowControl w:val="0"/>
              <w:ind w:left="216" w:hanging="216"/>
              <w:rPr>
                <w:rFonts w:ascii="Comic Sans MS" w:eastAsia="Times New Roman" w:hAnsi="Comic Sans MS" w:cs="Times New Roman"/>
                <w:color w:val="000000"/>
                <w:kern w:val="28"/>
                <w:sz w:val="16"/>
                <w:szCs w:val="16"/>
                <w14:cntxtAlts/>
              </w:rPr>
            </w:pPr>
          </w:p>
        </w:tc>
        <w:tc>
          <w:tcPr>
            <w:tcW w:w="4243" w:type="dxa"/>
            <w:shd w:val="clear" w:color="auto" w:fill="FBE4D5" w:themeFill="accent2" w:themeFillTint="33"/>
          </w:tcPr>
          <w:p w:rsidR="009629EC" w:rsidRPr="009629EC" w:rsidRDefault="009629EC" w:rsidP="009629EC">
            <w:pPr>
              <w:widowControl w:val="0"/>
              <w:ind w:left="216" w:hanging="216"/>
              <w:rPr>
                <w:rFonts w:ascii="Comic Sans MS" w:eastAsia="Times New Roman" w:hAnsi="Comic Sans MS" w:cs="Times New Roman"/>
                <w:color w:val="000000"/>
                <w:kern w:val="28"/>
                <w:sz w:val="16"/>
                <w:szCs w:val="16"/>
                <w14:cntxtAlts/>
              </w:rPr>
            </w:pPr>
            <w:r w:rsidRPr="009629EC">
              <w:rPr>
                <w:rFonts w:ascii="Symbol" w:eastAsia="Times New Roman" w:hAnsi="Symbol" w:cs="Times New Roman"/>
                <w:color w:val="000000"/>
                <w:kern w:val="28"/>
                <w:sz w:val="20"/>
                <w:szCs w:val="20"/>
                <w:lang w:val="x-none"/>
                <w14:ligatures w14:val="standard"/>
                <w14:cntxtAlts/>
              </w:rPr>
              <w:t></w:t>
            </w:r>
            <w:r w:rsidRPr="009629EC">
              <w:rPr>
                <w:rFonts w:ascii="Times New Roman" w:eastAsia="Times New Roman" w:hAnsi="Times New Roman" w:cs="Times New Roman"/>
                <w:color w:val="000000"/>
                <w:kern w:val="28"/>
                <w:sz w:val="20"/>
                <w:szCs w:val="20"/>
                <w14:ligatures w14:val="standard"/>
                <w14:cntxtAlts/>
              </w:rPr>
              <w:t> </w:t>
            </w:r>
            <w:r w:rsidRPr="009629EC">
              <w:rPr>
                <w:rFonts w:ascii="Comic Sans MS" w:eastAsia="Times New Roman" w:hAnsi="Comic Sans MS" w:cs="Times New Roman"/>
                <w:color w:val="000000"/>
                <w:kern w:val="28"/>
                <w:sz w:val="16"/>
                <w:szCs w:val="16"/>
                <w14:cntxtAlts/>
              </w:rPr>
              <w:t>Pictures still appear on most pages of the texts</w:t>
            </w:r>
          </w:p>
          <w:p w:rsidR="009629EC" w:rsidRPr="009629EC" w:rsidRDefault="009629EC" w:rsidP="009629EC">
            <w:pPr>
              <w:widowControl w:val="0"/>
              <w:ind w:left="216" w:hanging="216"/>
              <w:rPr>
                <w:rFonts w:ascii="Comic Sans MS" w:eastAsia="Times New Roman" w:hAnsi="Comic Sans MS" w:cs="Times New Roman"/>
                <w:color w:val="000000"/>
                <w:kern w:val="28"/>
                <w:sz w:val="16"/>
                <w:szCs w:val="16"/>
                <w14:cntxtAlts/>
              </w:rPr>
            </w:pPr>
            <w:r w:rsidRPr="009629EC">
              <w:rPr>
                <w:rFonts w:ascii="Symbol" w:eastAsia="Times New Roman" w:hAnsi="Symbol" w:cs="Times New Roman"/>
                <w:color w:val="000000"/>
                <w:kern w:val="28"/>
                <w:sz w:val="20"/>
                <w:szCs w:val="20"/>
                <w:lang w:val="x-none"/>
                <w14:ligatures w14:val="standard"/>
                <w14:cntxtAlts/>
              </w:rPr>
              <w:t></w:t>
            </w:r>
            <w:r w:rsidRPr="009629EC">
              <w:rPr>
                <w:rFonts w:ascii="Times New Roman" w:eastAsia="Times New Roman" w:hAnsi="Times New Roman" w:cs="Times New Roman"/>
                <w:color w:val="000000"/>
                <w:kern w:val="28"/>
                <w:sz w:val="20"/>
                <w:szCs w:val="20"/>
                <w14:ligatures w14:val="standard"/>
                <w14:cntxtAlts/>
              </w:rPr>
              <w:t> </w:t>
            </w:r>
            <w:r w:rsidRPr="009629EC">
              <w:rPr>
                <w:rFonts w:ascii="Comic Sans MS" w:eastAsia="Times New Roman" w:hAnsi="Comic Sans MS" w:cs="Times New Roman"/>
                <w:color w:val="000000"/>
                <w:kern w:val="28"/>
                <w:sz w:val="16"/>
                <w:szCs w:val="16"/>
                <w14:cntxtAlts/>
              </w:rPr>
              <w:t>Enhances meaning and arouses interest</w:t>
            </w:r>
          </w:p>
          <w:p w:rsidR="009629EC" w:rsidRPr="009629EC" w:rsidRDefault="009629EC" w:rsidP="009629EC">
            <w:pPr>
              <w:widowControl w:val="0"/>
              <w:ind w:left="216" w:hanging="216"/>
              <w:rPr>
                <w:rFonts w:ascii="Comic Sans MS" w:eastAsia="Times New Roman" w:hAnsi="Comic Sans MS" w:cs="Times New Roman"/>
                <w:color w:val="000000"/>
                <w:kern w:val="28"/>
                <w:sz w:val="16"/>
                <w:szCs w:val="16"/>
                <w14:cntxtAlts/>
              </w:rPr>
            </w:pPr>
            <w:r w:rsidRPr="009629EC">
              <w:rPr>
                <w:rFonts w:ascii="Symbol" w:eastAsia="Times New Roman" w:hAnsi="Symbol" w:cs="Times New Roman"/>
                <w:color w:val="000000"/>
                <w:kern w:val="28"/>
                <w:sz w:val="20"/>
                <w:szCs w:val="20"/>
                <w:lang w:val="x-none"/>
                <w14:ligatures w14:val="standard"/>
                <w14:cntxtAlts/>
              </w:rPr>
              <w:t></w:t>
            </w:r>
            <w:r w:rsidRPr="009629EC">
              <w:rPr>
                <w:rFonts w:ascii="Times New Roman" w:eastAsia="Times New Roman" w:hAnsi="Times New Roman" w:cs="Times New Roman"/>
                <w:color w:val="000000"/>
                <w:kern w:val="28"/>
                <w:sz w:val="20"/>
                <w:szCs w:val="20"/>
                <w14:ligatures w14:val="standard"/>
                <w14:cntxtAlts/>
              </w:rPr>
              <w:t> </w:t>
            </w:r>
            <w:r w:rsidRPr="009629EC">
              <w:rPr>
                <w:rFonts w:ascii="Comic Sans MS" w:eastAsia="Times New Roman" w:hAnsi="Comic Sans MS" w:cs="Times New Roman"/>
                <w:color w:val="000000"/>
                <w:kern w:val="28"/>
                <w:sz w:val="16"/>
                <w:szCs w:val="16"/>
                <w14:cntxtAlts/>
              </w:rPr>
              <w:t>Inferring from photographs, pictures</w:t>
            </w:r>
          </w:p>
          <w:p w:rsidR="009629EC" w:rsidRPr="009629EC" w:rsidRDefault="009629EC" w:rsidP="009629EC">
            <w:pPr>
              <w:widowControl w:val="0"/>
              <w:rPr>
                <w:rFonts w:ascii="Times New Roman" w:eastAsia="Times New Roman" w:hAnsi="Times New Roman" w:cs="Times New Roman"/>
                <w:color w:val="000000"/>
                <w:kern w:val="28"/>
                <w:sz w:val="20"/>
                <w:szCs w:val="20"/>
                <w14:cntxtAlts/>
              </w:rPr>
            </w:pPr>
            <w:r w:rsidRPr="009629EC">
              <w:rPr>
                <w:rFonts w:ascii="Times New Roman" w:eastAsia="Times New Roman" w:hAnsi="Times New Roman" w:cs="Times New Roman"/>
                <w:color w:val="000000"/>
                <w:kern w:val="28"/>
                <w:sz w:val="20"/>
                <w:szCs w:val="20"/>
                <w14:cntxtAlts/>
              </w:rPr>
              <w:t> </w:t>
            </w:r>
          </w:p>
          <w:p w:rsidR="009629EC" w:rsidRDefault="009629EC" w:rsidP="009629EC"/>
        </w:tc>
      </w:tr>
      <w:tr w:rsidR="00F94FE0" w:rsidTr="00923197">
        <w:trPr>
          <w:cantSplit/>
          <w:trHeight w:val="1134"/>
        </w:trPr>
        <w:tc>
          <w:tcPr>
            <w:tcW w:w="1641" w:type="dxa"/>
            <w:shd w:val="clear" w:color="auto" w:fill="FBE4D5" w:themeFill="accent2" w:themeFillTint="33"/>
            <w:textDirection w:val="btLr"/>
          </w:tcPr>
          <w:p w:rsidR="009629EC" w:rsidRPr="005971C7" w:rsidRDefault="009629EC" w:rsidP="00923197">
            <w:pPr>
              <w:ind w:left="113" w:right="113"/>
              <w:rPr>
                <w:b/>
              </w:rPr>
            </w:pPr>
            <w:r>
              <w:rPr>
                <w:b/>
              </w:rPr>
              <w:t>Supporting Reading Strategies</w:t>
            </w:r>
          </w:p>
        </w:tc>
        <w:tc>
          <w:tcPr>
            <w:tcW w:w="3845" w:type="dxa"/>
            <w:shd w:val="clear" w:color="auto" w:fill="FBE4D5" w:themeFill="accent2" w:themeFillTint="33"/>
          </w:tcPr>
          <w:p w:rsidR="009629EC" w:rsidRPr="009629EC" w:rsidRDefault="009629EC" w:rsidP="009629EC">
            <w:pPr>
              <w:widowControl w:val="0"/>
              <w:ind w:left="216" w:hanging="216"/>
              <w:rPr>
                <w:rFonts w:ascii="Comic Sans MS" w:eastAsia="Times New Roman" w:hAnsi="Comic Sans MS" w:cs="Times New Roman"/>
                <w:color w:val="000000"/>
                <w:kern w:val="28"/>
                <w:sz w:val="16"/>
                <w:szCs w:val="16"/>
                <w14:cntxtAlts/>
              </w:rPr>
            </w:pPr>
            <w:r w:rsidRPr="009629EC">
              <w:rPr>
                <w:rFonts w:ascii="Symbol" w:eastAsia="Times New Roman" w:hAnsi="Symbol" w:cs="Times New Roman"/>
                <w:color w:val="000000"/>
                <w:kern w:val="28"/>
                <w:sz w:val="20"/>
                <w:szCs w:val="20"/>
                <w:lang w:val="x-none"/>
                <w14:ligatures w14:val="standard"/>
                <w14:cntxtAlts/>
              </w:rPr>
              <w:t></w:t>
            </w:r>
            <w:r w:rsidRPr="009629EC">
              <w:rPr>
                <w:rFonts w:ascii="Times New Roman" w:eastAsia="Times New Roman" w:hAnsi="Times New Roman" w:cs="Times New Roman"/>
                <w:color w:val="000000"/>
                <w:kern w:val="28"/>
                <w:sz w:val="20"/>
                <w:szCs w:val="20"/>
                <w14:ligatures w14:val="standard"/>
                <w14:cntxtAlts/>
              </w:rPr>
              <w:t> </w:t>
            </w:r>
            <w:r w:rsidRPr="009629EC">
              <w:rPr>
                <w:rFonts w:ascii="Comic Sans MS" w:eastAsia="Times New Roman" w:hAnsi="Comic Sans MS" w:cs="Times New Roman"/>
                <w:color w:val="000000"/>
                <w:kern w:val="28"/>
                <w:sz w:val="16"/>
                <w:szCs w:val="16"/>
                <w14:cntxtAlts/>
              </w:rPr>
              <w:t>Reads with fluency and phrasing</w:t>
            </w:r>
          </w:p>
          <w:p w:rsidR="009629EC" w:rsidRPr="009629EC" w:rsidRDefault="009629EC" w:rsidP="009629EC">
            <w:pPr>
              <w:widowControl w:val="0"/>
              <w:ind w:left="216" w:hanging="216"/>
              <w:rPr>
                <w:rFonts w:ascii="Comic Sans MS" w:eastAsia="Times New Roman" w:hAnsi="Comic Sans MS" w:cs="Times New Roman"/>
                <w:color w:val="000000"/>
                <w:kern w:val="28"/>
                <w:sz w:val="16"/>
                <w:szCs w:val="16"/>
                <w14:cntxtAlts/>
              </w:rPr>
            </w:pPr>
            <w:r w:rsidRPr="009629EC">
              <w:rPr>
                <w:rFonts w:ascii="Symbol" w:eastAsia="Times New Roman" w:hAnsi="Symbol" w:cs="Times New Roman"/>
                <w:color w:val="000000"/>
                <w:kern w:val="28"/>
                <w:sz w:val="20"/>
                <w:szCs w:val="20"/>
                <w:lang w:val="x-none"/>
                <w14:ligatures w14:val="standard"/>
                <w14:cntxtAlts/>
              </w:rPr>
              <w:t></w:t>
            </w:r>
            <w:r w:rsidRPr="009629EC">
              <w:rPr>
                <w:rFonts w:ascii="Times New Roman" w:eastAsia="Times New Roman" w:hAnsi="Times New Roman" w:cs="Times New Roman"/>
                <w:color w:val="000000"/>
                <w:kern w:val="28"/>
                <w:sz w:val="20"/>
                <w:szCs w:val="20"/>
                <w14:ligatures w14:val="standard"/>
                <w14:cntxtAlts/>
              </w:rPr>
              <w:t> </w:t>
            </w:r>
            <w:r w:rsidRPr="009629EC">
              <w:rPr>
                <w:rFonts w:ascii="Comic Sans MS" w:eastAsia="Times New Roman" w:hAnsi="Comic Sans MS" w:cs="Times New Roman"/>
                <w:color w:val="000000"/>
                <w:kern w:val="28"/>
                <w:sz w:val="16"/>
                <w:szCs w:val="16"/>
                <w14:cntxtAlts/>
              </w:rPr>
              <w:t>Demonstrates using beginning chunks/syllables and analogies to problem-solve unknown word</w:t>
            </w:r>
          </w:p>
          <w:p w:rsidR="009629EC" w:rsidRPr="009629EC" w:rsidRDefault="009629EC" w:rsidP="009629EC">
            <w:pPr>
              <w:widowControl w:val="0"/>
              <w:ind w:left="216" w:hanging="216"/>
              <w:rPr>
                <w:rFonts w:ascii="Comic Sans MS" w:eastAsia="Times New Roman" w:hAnsi="Comic Sans MS" w:cs="Times New Roman"/>
                <w:color w:val="000000"/>
                <w:kern w:val="28"/>
                <w:sz w:val="16"/>
                <w:szCs w:val="16"/>
                <w14:cntxtAlts/>
              </w:rPr>
            </w:pPr>
            <w:r w:rsidRPr="009629EC">
              <w:rPr>
                <w:rFonts w:ascii="Symbol" w:eastAsia="Times New Roman" w:hAnsi="Symbol" w:cs="Times New Roman"/>
                <w:color w:val="000000"/>
                <w:kern w:val="28"/>
                <w:sz w:val="20"/>
                <w:szCs w:val="20"/>
                <w:lang w:val="x-none"/>
                <w14:ligatures w14:val="standard"/>
                <w14:cntxtAlts/>
              </w:rPr>
              <w:t></w:t>
            </w:r>
            <w:r w:rsidRPr="009629EC">
              <w:rPr>
                <w:rFonts w:ascii="Times New Roman" w:eastAsia="Times New Roman" w:hAnsi="Times New Roman" w:cs="Times New Roman"/>
                <w:color w:val="000000"/>
                <w:kern w:val="28"/>
                <w:sz w:val="20"/>
                <w:szCs w:val="20"/>
                <w14:ligatures w14:val="standard"/>
                <w14:cntxtAlts/>
              </w:rPr>
              <w:t> </w:t>
            </w:r>
            <w:r w:rsidRPr="009629EC">
              <w:rPr>
                <w:rFonts w:ascii="Comic Sans MS" w:eastAsia="Times New Roman" w:hAnsi="Comic Sans MS" w:cs="Times New Roman"/>
                <w:color w:val="000000"/>
                <w:kern w:val="28"/>
                <w:sz w:val="16"/>
                <w:szCs w:val="16"/>
                <w14:cntxtAlts/>
              </w:rPr>
              <w:t>Reader's understanding in influenced by prior knowledge</w:t>
            </w:r>
          </w:p>
          <w:p w:rsidR="009629EC" w:rsidRPr="009629EC" w:rsidRDefault="009629EC" w:rsidP="009629EC">
            <w:pPr>
              <w:widowControl w:val="0"/>
              <w:rPr>
                <w:rFonts w:ascii="Times New Roman" w:eastAsia="Times New Roman" w:hAnsi="Times New Roman" w:cs="Times New Roman"/>
                <w:color w:val="000000"/>
                <w:kern w:val="28"/>
                <w:sz w:val="20"/>
                <w:szCs w:val="20"/>
                <w14:cntxtAlts/>
              </w:rPr>
            </w:pPr>
            <w:r w:rsidRPr="009629EC">
              <w:rPr>
                <w:rFonts w:ascii="Times New Roman" w:eastAsia="Times New Roman" w:hAnsi="Times New Roman" w:cs="Times New Roman"/>
                <w:color w:val="000000"/>
                <w:kern w:val="28"/>
                <w:sz w:val="20"/>
                <w:szCs w:val="20"/>
                <w14:cntxtAlts/>
              </w:rPr>
              <w:t> </w:t>
            </w:r>
          </w:p>
          <w:p w:rsidR="009629EC" w:rsidRPr="00772DC7" w:rsidRDefault="009629EC" w:rsidP="009629EC">
            <w:pPr>
              <w:widowControl w:val="0"/>
              <w:ind w:left="216" w:hanging="216"/>
              <w:rPr>
                <w:rFonts w:ascii="Symbol" w:eastAsia="Times New Roman" w:hAnsi="Symbol" w:cs="Times New Roman"/>
                <w:color w:val="000000"/>
                <w:kern w:val="28"/>
                <w:sz w:val="20"/>
                <w:szCs w:val="20"/>
                <w:lang w:val="x-none"/>
                <w14:ligatures w14:val="standard"/>
                <w14:cntxtAlts/>
              </w:rPr>
            </w:pPr>
          </w:p>
        </w:tc>
        <w:tc>
          <w:tcPr>
            <w:tcW w:w="3941" w:type="dxa"/>
            <w:shd w:val="clear" w:color="auto" w:fill="FBE4D5" w:themeFill="accent2" w:themeFillTint="33"/>
          </w:tcPr>
          <w:p w:rsidR="009629EC" w:rsidRPr="009629EC" w:rsidRDefault="009629EC" w:rsidP="009629EC">
            <w:pPr>
              <w:widowControl w:val="0"/>
              <w:ind w:left="216" w:hanging="216"/>
              <w:rPr>
                <w:rFonts w:ascii="Comic Sans MS" w:eastAsia="Times New Roman" w:hAnsi="Comic Sans MS" w:cs="Times New Roman"/>
                <w:color w:val="000000"/>
                <w:kern w:val="28"/>
                <w:sz w:val="16"/>
                <w:szCs w:val="16"/>
                <w14:cntxtAlts/>
              </w:rPr>
            </w:pPr>
            <w:r w:rsidRPr="009629EC">
              <w:rPr>
                <w:rFonts w:ascii="Symbol" w:eastAsia="Times New Roman" w:hAnsi="Symbol" w:cs="Times New Roman"/>
                <w:color w:val="000000"/>
                <w:kern w:val="28"/>
                <w:sz w:val="20"/>
                <w:szCs w:val="20"/>
                <w:lang w:val="x-none"/>
                <w14:ligatures w14:val="standard"/>
                <w14:cntxtAlts/>
              </w:rPr>
              <w:t></w:t>
            </w:r>
            <w:r w:rsidRPr="009629EC">
              <w:rPr>
                <w:rFonts w:ascii="Times New Roman" w:eastAsia="Times New Roman" w:hAnsi="Times New Roman" w:cs="Times New Roman"/>
                <w:color w:val="000000"/>
                <w:kern w:val="28"/>
                <w:sz w:val="20"/>
                <w:szCs w:val="20"/>
                <w14:ligatures w14:val="standard"/>
                <w14:cntxtAlts/>
              </w:rPr>
              <w:t> </w:t>
            </w:r>
            <w:r w:rsidRPr="009629EC">
              <w:rPr>
                <w:rFonts w:ascii="Comic Sans MS" w:eastAsia="Times New Roman" w:hAnsi="Comic Sans MS" w:cs="Times New Roman"/>
                <w:color w:val="000000"/>
                <w:kern w:val="28"/>
                <w:sz w:val="16"/>
                <w:szCs w:val="16"/>
                <w14:cntxtAlts/>
              </w:rPr>
              <w:t>Reads with fluency and phrasing</w:t>
            </w:r>
          </w:p>
          <w:p w:rsidR="009629EC" w:rsidRPr="009629EC" w:rsidRDefault="009629EC" w:rsidP="009629EC">
            <w:pPr>
              <w:widowControl w:val="0"/>
              <w:ind w:left="216" w:hanging="216"/>
              <w:rPr>
                <w:rFonts w:ascii="Comic Sans MS" w:eastAsia="Times New Roman" w:hAnsi="Comic Sans MS" w:cs="Times New Roman"/>
                <w:color w:val="000000"/>
                <w:kern w:val="28"/>
                <w:sz w:val="16"/>
                <w:szCs w:val="16"/>
                <w14:cntxtAlts/>
              </w:rPr>
            </w:pPr>
            <w:r w:rsidRPr="009629EC">
              <w:rPr>
                <w:rFonts w:ascii="Symbol" w:eastAsia="Times New Roman" w:hAnsi="Symbol" w:cs="Times New Roman"/>
                <w:color w:val="000000"/>
                <w:kern w:val="28"/>
                <w:sz w:val="20"/>
                <w:szCs w:val="20"/>
                <w:lang w:val="x-none"/>
                <w14:ligatures w14:val="standard"/>
                <w14:cntxtAlts/>
              </w:rPr>
              <w:t></w:t>
            </w:r>
            <w:r w:rsidRPr="009629EC">
              <w:rPr>
                <w:rFonts w:ascii="Times New Roman" w:eastAsia="Times New Roman" w:hAnsi="Times New Roman" w:cs="Times New Roman"/>
                <w:color w:val="000000"/>
                <w:kern w:val="28"/>
                <w:sz w:val="20"/>
                <w:szCs w:val="20"/>
                <w14:ligatures w14:val="standard"/>
                <w14:cntxtAlts/>
              </w:rPr>
              <w:t> </w:t>
            </w:r>
            <w:r w:rsidRPr="009629EC">
              <w:rPr>
                <w:rFonts w:ascii="Comic Sans MS" w:eastAsia="Times New Roman" w:hAnsi="Comic Sans MS" w:cs="Times New Roman"/>
                <w:color w:val="000000"/>
                <w:kern w:val="28"/>
                <w:sz w:val="16"/>
                <w:szCs w:val="16"/>
                <w14:cntxtAlts/>
              </w:rPr>
              <w:t>Punctuation  adds meaning</w:t>
            </w:r>
          </w:p>
          <w:p w:rsidR="009629EC" w:rsidRPr="009629EC" w:rsidRDefault="009629EC" w:rsidP="009629EC">
            <w:pPr>
              <w:widowControl w:val="0"/>
              <w:ind w:left="216" w:hanging="216"/>
              <w:rPr>
                <w:rFonts w:ascii="Comic Sans MS" w:eastAsia="Times New Roman" w:hAnsi="Comic Sans MS" w:cs="Times New Roman"/>
                <w:color w:val="000000"/>
                <w:kern w:val="28"/>
                <w:sz w:val="16"/>
                <w:szCs w:val="16"/>
                <w14:cntxtAlts/>
              </w:rPr>
            </w:pPr>
            <w:r w:rsidRPr="009629EC">
              <w:rPr>
                <w:rFonts w:ascii="Symbol" w:eastAsia="Times New Roman" w:hAnsi="Symbol" w:cs="Times New Roman"/>
                <w:color w:val="000000"/>
                <w:kern w:val="28"/>
                <w:sz w:val="20"/>
                <w:szCs w:val="20"/>
                <w:lang w:val="x-none"/>
                <w14:ligatures w14:val="standard"/>
                <w14:cntxtAlts/>
              </w:rPr>
              <w:t></w:t>
            </w:r>
            <w:r w:rsidRPr="009629EC">
              <w:rPr>
                <w:rFonts w:ascii="Times New Roman" w:eastAsia="Times New Roman" w:hAnsi="Times New Roman" w:cs="Times New Roman"/>
                <w:color w:val="000000"/>
                <w:kern w:val="28"/>
                <w:sz w:val="20"/>
                <w:szCs w:val="20"/>
                <w14:ligatures w14:val="standard"/>
                <w14:cntxtAlts/>
              </w:rPr>
              <w:t> </w:t>
            </w:r>
            <w:r w:rsidRPr="009629EC">
              <w:rPr>
                <w:rFonts w:ascii="Comic Sans MS" w:eastAsia="Times New Roman" w:hAnsi="Comic Sans MS" w:cs="Times New Roman"/>
                <w:color w:val="000000"/>
                <w:kern w:val="28"/>
                <w:sz w:val="16"/>
                <w:szCs w:val="16"/>
                <w14:cntxtAlts/>
              </w:rPr>
              <w:t>Reflecting on story helps meaning</w:t>
            </w:r>
          </w:p>
          <w:p w:rsidR="009629EC" w:rsidRPr="009629EC" w:rsidRDefault="009629EC" w:rsidP="009629EC">
            <w:pPr>
              <w:widowControl w:val="0"/>
              <w:ind w:left="216" w:hanging="216"/>
              <w:rPr>
                <w:rFonts w:ascii="Comic Sans MS" w:eastAsia="Times New Roman" w:hAnsi="Comic Sans MS" w:cs="Times New Roman"/>
                <w:color w:val="000000"/>
                <w:kern w:val="28"/>
                <w:sz w:val="16"/>
                <w:szCs w:val="16"/>
                <w14:cntxtAlts/>
              </w:rPr>
            </w:pPr>
            <w:r w:rsidRPr="009629EC">
              <w:rPr>
                <w:rFonts w:ascii="Symbol" w:eastAsia="Times New Roman" w:hAnsi="Symbol" w:cs="Times New Roman"/>
                <w:color w:val="000000"/>
                <w:kern w:val="28"/>
                <w:sz w:val="20"/>
                <w:szCs w:val="20"/>
                <w:lang w:val="x-none"/>
                <w14:ligatures w14:val="standard"/>
                <w14:cntxtAlts/>
              </w:rPr>
              <w:t></w:t>
            </w:r>
            <w:r w:rsidRPr="009629EC">
              <w:rPr>
                <w:rFonts w:ascii="Times New Roman" w:eastAsia="Times New Roman" w:hAnsi="Times New Roman" w:cs="Times New Roman"/>
                <w:color w:val="000000"/>
                <w:kern w:val="28"/>
                <w:sz w:val="20"/>
                <w:szCs w:val="20"/>
                <w14:ligatures w14:val="standard"/>
                <w14:cntxtAlts/>
              </w:rPr>
              <w:t> </w:t>
            </w:r>
            <w:r w:rsidRPr="009629EC">
              <w:rPr>
                <w:rFonts w:ascii="Comic Sans MS" w:eastAsia="Times New Roman" w:hAnsi="Comic Sans MS" w:cs="Times New Roman"/>
                <w:color w:val="000000"/>
                <w:kern w:val="28"/>
                <w:sz w:val="16"/>
                <w:szCs w:val="16"/>
                <w14:cntxtAlts/>
              </w:rPr>
              <w:t>Cross checking meaning and other cues to confirm vocabulary</w:t>
            </w:r>
          </w:p>
          <w:p w:rsidR="009629EC" w:rsidRPr="009629EC" w:rsidRDefault="009629EC" w:rsidP="009629EC">
            <w:pPr>
              <w:widowControl w:val="0"/>
              <w:ind w:left="216" w:hanging="216"/>
              <w:rPr>
                <w:rFonts w:ascii="Comic Sans MS" w:eastAsia="Times New Roman" w:hAnsi="Comic Sans MS" w:cs="Times New Roman"/>
                <w:color w:val="000000"/>
                <w:kern w:val="28"/>
                <w:sz w:val="16"/>
                <w:szCs w:val="16"/>
                <w14:cntxtAlts/>
              </w:rPr>
            </w:pPr>
            <w:r w:rsidRPr="009629EC">
              <w:rPr>
                <w:rFonts w:ascii="Symbol" w:eastAsia="Times New Roman" w:hAnsi="Symbol" w:cs="Times New Roman"/>
                <w:color w:val="000000"/>
                <w:kern w:val="28"/>
                <w:sz w:val="20"/>
                <w:szCs w:val="20"/>
                <w:lang w:val="x-none"/>
                <w14:ligatures w14:val="standard"/>
                <w14:cntxtAlts/>
              </w:rPr>
              <w:t></w:t>
            </w:r>
            <w:r w:rsidRPr="009629EC">
              <w:rPr>
                <w:rFonts w:ascii="Times New Roman" w:eastAsia="Times New Roman" w:hAnsi="Times New Roman" w:cs="Times New Roman"/>
                <w:color w:val="000000"/>
                <w:kern w:val="28"/>
                <w:sz w:val="20"/>
                <w:szCs w:val="20"/>
                <w14:ligatures w14:val="standard"/>
                <w14:cntxtAlts/>
              </w:rPr>
              <w:t> </w:t>
            </w:r>
            <w:r w:rsidRPr="009629EC">
              <w:rPr>
                <w:rFonts w:ascii="Comic Sans MS" w:eastAsia="Times New Roman" w:hAnsi="Comic Sans MS" w:cs="Times New Roman"/>
                <w:color w:val="000000"/>
                <w:kern w:val="28"/>
                <w:sz w:val="16"/>
                <w:szCs w:val="16"/>
                <w14:cntxtAlts/>
              </w:rPr>
              <w:t>Inferences to interpret illustrations</w:t>
            </w:r>
          </w:p>
          <w:p w:rsidR="009629EC" w:rsidRPr="009629EC" w:rsidRDefault="009629EC" w:rsidP="009629EC">
            <w:pPr>
              <w:widowControl w:val="0"/>
              <w:ind w:left="216" w:hanging="216"/>
              <w:rPr>
                <w:rFonts w:ascii="Comic Sans MS" w:eastAsia="Times New Roman" w:hAnsi="Comic Sans MS" w:cs="Times New Roman"/>
                <w:color w:val="000000"/>
                <w:kern w:val="28"/>
                <w:sz w:val="16"/>
                <w:szCs w:val="16"/>
                <w14:cntxtAlts/>
              </w:rPr>
            </w:pPr>
            <w:r w:rsidRPr="009629EC">
              <w:rPr>
                <w:rFonts w:ascii="Symbol" w:eastAsia="Times New Roman" w:hAnsi="Symbol" w:cs="Times New Roman"/>
                <w:color w:val="000000"/>
                <w:kern w:val="28"/>
                <w:sz w:val="20"/>
                <w:szCs w:val="20"/>
                <w:lang w:val="x-none"/>
                <w14:ligatures w14:val="standard"/>
                <w14:cntxtAlts/>
              </w:rPr>
              <w:t></w:t>
            </w:r>
            <w:r w:rsidRPr="009629EC">
              <w:rPr>
                <w:rFonts w:ascii="Times New Roman" w:eastAsia="Times New Roman" w:hAnsi="Times New Roman" w:cs="Times New Roman"/>
                <w:color w:val="000000"/>
                <w:kern w:val="28"/>
                <w:sz w:val="20"/>
                <w:szCs w:val="20"/>
                <w14:ligatures w14:val="standard"/>
                <w14:cntxtAlts/>
              </w:rPr>
              <w:t> </w:t>
            </w:r>
            <w:r w:rsidRPr="009629EC">
              <w:rPr>
                <w:rFonts w:ascii="Comic Sans MS" w:eastAsia="Times New Roman" w:hAnsi="Comic Sans MS" w:cs="Times New Roman"/>
                <w:color w:val="000000"/>
                <w:kern w:val="28"/>
                <w:sz w:val="16"/>
                <w:szCs w:val="16"/>
                <w14:cntxtAlts/>
              </w:rPr>
              <w:t>Text features (speech bubbles, illustrations are part of story, add information)</w:t>
            </w:r>
          </w:p>
          <w:p w:rsidR="009629EC" w:rsidRPr="009629EC" w:rsidRDefault="009629EC" w:rsidP="009629EC">
            <w:pPr>
              <w:widowControl w:val="0"/>
              <w:rPr>
                <w:rFonts w:ascii="Times New Roman" w:eastAsia="Times New Roman" w:hAnsi="Times New Roman" w:cs="Times New Roman"/>
                <w:color w:val="000000"/>
                <w:kern w:val="28"/>
                <w:sz w:val="20"/>
                <w:szCs w:val="20"/>
                <w14:cntxtAlts/>
              </w:rPr>
            </w:pPr>
            <w:r w:rsidRPr="009629EC">
              <w:rPr>
                <w:rFonts w:ascii="Times New Roman" w:eastAsia="Times New Roman" w:hAnsi="Times New Roman" w:cs="Times New Roman"/>
                <w:color w:val="000000"/>
                <w:kern w:val="28"/>
                <w:sz w:val="20"/>
                <w:szCs w:val="20"/>
                <w14:cntxtAlts/>
              </w:rPr>
              <w:t> </w:t>
            </w:r>
          </w:p>
          <w:p w:rsidR="009629EC" w:rsidRPr="00772DC7" w:rsidRDefault="009629EC" w:rsidP="009629EC">
            <w:pPr>
              <w:widowControl w:val="0"/>
              <w:ind w:left="216" w:hanging="216"/>
              <w:rPr>
                <w:rFonts w:ascii="Symbol" w:eastAsia="Times New Roman" w:hAnsi="Symbol" w:cs="Times New Roman"/>
                <w:color w:val="000000"/>
                <w:kern w:val="28"/>
                <w:sz w:val="20"/>
                <w:szCs w:val="20"/>
                <w:lang w:val="x-none"/>
                <w14:ligatures w14:val="standard"/>
                <w14:cntxtAlts/>
              </w:rPr>
            </w:pPr>
          </w:p>
        </w:tc>
        <w:tc>
          <w:tcPr>
            <w:tcW w:w="4243" w:type="dxa"/>
            <w:shd w:val="clear" w:color="auto" w:fill="FBE4D5" w:themeFill="accent2" w:themeFillTint="33"/>
          </w:tcPr>
          <w:p w:rsidR="009629EC" w:rsidRPr="009629EC" w:rsidRDefault="009629EC" w:rsidP="009629EC">
            <w:pPr>
              <w:widowControl w:val="0"/>
              <w:ind w:left="216" w:hanging="216"/>
              <w:rPr>
                <w:rFonts w:ascii="Comic Sans MS" w:eastAsia="Times New Roman" w:hAnsi="Comic Sans MS" w:cs="Times New Roman"/>
                <w:color w:val="000000"/>
                <w:kern w:val="28"/>
                <w:sz w:val="16"/>
                <w:szCs w:val="16"/>
                <w14:cntxtAlts/>
              </w:rPr>
            </w:pPr>
            <w:r w:rsidRPr="009629EC">
              <w:rPr>
                <w:rFonts w:ascii="Symbol" w:eastAsia="Times New Roman" w:hAnsi="Symbol" w:cs="Times New Roman"/>
                <w:color w:val="000000"/>
                <w:kern w:val="28"/>
                <w:sz w:val="20"/>
                <w:szCs w:val="20"/>
                <w:lang w:val="x-none"/>
                <w14:ligatures w14:val="standard"/>
                <w14:cntxtAlts/>
              </w:rPr>
              <w:t></w:t>
            </w:r>
            <w:r w:rsidRPr="009629EC">
              <w:rPr>
                <w:rFonts w:ascii="Times New Roman" w:eastAsia="Times New Roman" w:hAnsi="Times New Roman" w:cs="Times New Roman"/>
                <w:color w:val="000000"/>
                <w:kern w:val="28"/>
                <w:sz w:val="20"/>
                <w:szCs w:val="20"/>
                <w14:ligatures w14:val="standard"/>
                <w14:cntxtAlts/>
              </w:rPr>
              <w:t> </w:t>
            </w:r>
            <w:r w:rsidRPr="009629EC">
              <w:rPr>
                <w:rFonts w:ascii="Comic Sans MS" w:eastAsia="Times New Roman" w:hAnsi="Comic Sans MS" w:cs="Times New Roman"/>
                <w:color w:val="000000"/>
                <w:kern w:val="28"/>
                <w:sz w:val="16"/>
                <w:szCs w:val="16"/>
                <w14:cntxtAlts/>
              </w:rPr>
              <w:t>Reads with fluency and phrasing</w:t>
            </w:r>
          </w:p>
          <w:p w:rsidR="009629EC" w:rsidRPr="009629EC" w:rsidRDefault="009629EC" w:rsidP="009629EC">
            <w:pPr>
              <w:widowControl w:val="0"/>
              <w:ind w:left="216" w:hanging="216"/>
              <w:rPr>
                <w:rFonts w:ascii="Comic Sans MS" w:eastAsia="Times New Roman" w:hAnsi="Comic Sans MS" w:cs="Times New Roman"/>
                <w:color w:val="000000"/>
                <w:kern w:val="28"/>
                <w:sz w:val="16"/>
                <w:szCs w:val="16"/>
                <w14:cntxtAlts/>
              </w:rPr>
            </w:pPr>
            <w:r w:rsidRPr="009629EC">
              <w:rPr>
                <w:rFonts w:ascii="Symbol" w:eastAsia="Times New Roman" w:hAnsi="Symbol" w:cs="Times New Roman"/>
                <w:color w:val="000000"/>
                <w:kern w:val="28"/>
                <w:sz w:val="20"/>
                <w:szCs w:val="20"/>
                <w:lang w:val="x-none"/>
                <w14:ligatures w14:val="standard"/>
                <w14:cntxtAlts/>
              </w:rPr>
              <w:t></w:t>
            </w:r>
            <w:r w:rsidRPr="009629EC">
              <w:rPr>
                <w:rFonts w:ascii="Times New Roman" w:eastAsia="Times New Roman" w:hAnsi="Times New Roman" w:cs="Times New Roman"/>
                <w:color w:val="000000"/>
                <w:kern w:val="28"/>
                <w:sz w:val="20"/>
                <w:szCs w:val="20"/>
                <w14:ligatures w14:val="standard"/>
                <w14:cntxtAlts/>
              </w:rPr>
              <w:t> </w:t>
            </w:r>
            <w:r w:rsidRPr="009629EC">
              <w:rPr>
                <w:rFonts w:ascii="Comic Sans MS" w:eastAsia="Times New Roman" w:hAnsi="Comic Sans MS" w:cs="Times New Roman"/>
                <w:color w:val="000000"/>
                <w:kern w:val="28"/>
                <w:sz w:val="16"/>
                <w:szCs w:val="16"/>
                <w14:cntxtAlts/>
              </w:rPr>
              <w:t>Demonstrates using beginning chunks/syllables and analogies to problem-solve unknown word</w:t>
            </w:r>
          </w:p>
          <w:p w:rsidR="009629EC" w:rsidRPr="009629EC" w:rsidRDefault="009629EC" w:rsidP="009629EC">
            <w:pPr>
              <w:widowControl w:val="0"/>
              <w:ind w:left="216" w:hanging="216"/>
              <w:rPr>
                <w:rFonts w:ascii="Comic Sans MS" w:eastAsia="Times New Roman" w:hAnsi="Comic Sans MS" w:cs="Times New Roman"/>
                <w:color w:val="000000"/>
                <w:kern w:val="28"/>
                <w:sz w:val="16"/>
                <w:szCs w:val="16"/>
                <w14:cntxtAlts/>
              </w:rPr>
            </w:pPr>
            <w:r w:rsidRPr="009629EC">
              <w:rPr>
                <w:rFonts w:ascii="Symbol" w:eastAsia="Times New Roman" w:hAnsi="Symbol" w:cs="Times New Roman"/>
                <w:color w:val="000000"/>
                <w:kern w:val="28"/>
                <w:sz w:val="20"/>
                <w:szCs w:val="20"/>
                <w:lang w:val="x-none"/>
                <w14:ligatures w14:val="standard"/>
                <w14:cntxtAlts/>
              </w:rPr>
              <w:t></w:t>
            </w:r>
            <w:r w:rsidRPr="009629EC">
              <w:rPr>
                <w:rFonts w:ascii="Times New Roman" w:eastAsia="Times New Roman" w:hAnsi="Times New Roman" w:cs="Times New Roman"/>
                <w:color w:val="000000"/>
                <w:kern w:val="28"/>
                <w:sz w:val="20"/>
                <w:szCs w:val="20"/>
                <w14:ligatures w14:val="standard"/>
                <w14:cntxtAlts/>
              </w:rPr>
              <w:t> </w:t>
            </w:r>
            <w:r w:rsidRPr="009629EC">
              <w:rPr>
                <w:rFonts w:ascii="Comic Sans MS" w:eastAsia="Times New Roman" w:hAnsi="Comic Sans MS" w:cs="Times New Roman"/>
                <w:color w:val="000000"/>
                <w:kern w:val="28"/>
                <w:sz w:val="16"/>
                <w:szCs w:val="16"/>
                <w14:cntxtAlts/>
              </w:rPr>
              <w:t>Textual—organization features in nonfiction add information</w:t>
            </w:r>
          </w:p>
          <w:p w:rsidR="009629EC" w:rsidRPr="009629EC" w:rsidRDefault="009629EC" w:rsidP="009629EC">
            <w:pPr>
              <w:widowControl w:val="0"/>
              <w:rPr>
                <w:rFonts w:ascii="Times New Roman" w:eastAsia="Times New Roman" w:hAnsi="Times New Roman" w:cs="Times New Roman"/>
                <w:color w:val="000000"/>
                <w:kern w:val="28"/>
                <w:sz w:val="20"/>
                <w:szCs w:val="20"/>
                <w14:cntxtAlts/>
              </w:rPr>
            </w:pPr>
            <w:r w:rsidRPr="009629EC">
              <w:rPr>
                <w:rFonts w:ascii="Times New Roman" w:eastAsia="Times New Roman" w:hAnsi="Times New Roman" w:cs="Times New Roman"/>
                <w:color w:val="000000"/>
                <w:kern w:val="28"/>
                <w:sz w:val="20"/>
                <w:szCs w:val="20"/>
                <w14:cntxtAlts/>
              </w:rPr>
              <w:t> </w:t>
            </w:r>
          </w:p>
          <w:p w:rsidR="009629EC" w:rsidRPr="00226359" w:rsidRDefault="009629EC" w:rsidP="009629EC">
            <w:pPr>
              <w:widowControl w:val="0"/>
              <w:ind w:left="216" w:hanging="216"/>
              <w:rPr>
                <w:rFonts w:ascii="Symbol" w:eastAsia="Times New Roman" w:hAnsi="Symbol" w:cs="Times New Roman"/>
                <w:color w:val="000000"/>
                <w:kern w:val="28"/>
                <w:sz w:val="20"/>
                <w:szCs w:val="20"/>
                <w:lang w:val="x-none"/>
                <w14:ligatures w14:val="standard"/>
                <w14:cntxtAlts/>
              </w:rPr>
            </w:pPr>
          </w:p>
        </w:tc>
      </w:tr>
      <w:tr w:rsidR="00F94FE0" w:rsidTr="00923197">
        <w:trPr>
          <w:cantSplit/>
          <w:trHeight w:val="1134"/>
        </w:trPr>
        <w:tc>
          <w:tcPr>
            <w:tcW w:w="1641" w:type="dxa"/>
            <w:shd w:val="clear" w:color="auto" w:fill="D6B4C8"/>
            <w:textDirection w:val="btLr"/>
          </w:tcPr>
          <w:p w:rsidR="009629EC" w:rsidRPr="005971C7" w:rsidRDefault="009629EC" w:rsidP="00923197">
            <w:pPr>
              <w:ind w:left="113" w:right="113"/>
              <w:rPr>
                <w:b/>
              </w:rPr>
            </w:pPr>
            <w:r>
              <w:rPr>
                <w:b/>
              </w:rPr>
              <w:t>In fiction…look for students to:</w:t>
            </w:r>
          </w:p>
        </w:tc>
        <w:tc>
          <w:tcPr>
            <w:tcW w:w="12029" w:type="dxa"/>
            <w:gridSpan w:val="3"/>
            <w:shd w:val="clear" w:color="auto" w:fill="D6B4C8"/>
          </w:tcPr>
          <w:p w:rsidR="009629EC" w:rsidRPr="00E8267B" w:rsidRDefault="00E8267B" w:rsidP="009629EC">
            <w:pPr>
              <w:pStyle w:val="ListParagraph"/>
              <w:numPr>
                <w:ilvl w:val="0"/>
                <w:numId w:val="4"/>
              </w:numPr>
              <w:rPr>
                <w:sz w:val="20"/>
                <w:szCs w:val="20"/>
              </w:rPr>
            </w:pPr>
            <w:r w:rsidRPr="00E8267B">
              <w:rPr>
                <w:sz w:val="20"/>
                <w:szCs w:val="20"/>
              </w:rPr>
              <w:t>Retell multiple important events using texts and/or pictures.</w:t>
            </w:r>
          </w:p>
          <w:p w:rsidR="00E8267B" w:rsidRDefault="00E8267B" w:rsidP="009629EC">
            <w:pPr>
              <w:pStyle w:val="ListParagraph"/>
              <w:numPr>
                <w:ilvl w:val="0"/>
                <w:numId w:val="4"/>
              </w:numPr>
              <w:rPr>
                <w:sz w:val="20"/>
                <w:szCs w:val="20"/>
              </w:rPr>
            </w:pPr>
            <w:r>
              <w:rPr>
                <w:sz w:val="20"/>
                <w:szCs w:val="20"/>
              </w:rPr>
              <w:t>Understand cause and effect</w:t>
            </w:r>
          </w:p>
          <w:p w:rsidR="00E8267B" w:rsidRDefault="00890438" w:rsidP="009629EC">
            <w:pPr>
              <w:pStyle w:val="ListParagraph"/>
              <w:numPr>
                <w:ilvl w:val="0"/>
                <w:numId w:val="4"/>
              </w:numPr>
              <w:rPr>
                <w:sz w:val="20"/>
                <w:szCs w:val="20"/>
              </w:rPr>
            </w:pPr>
            <w:r>
              <w:rPr>
                <w:sz w:val="20"/>
                <w:szCs w:val="20"/>
              </w:rPr>
              <w:t>Identify</w:t>
            </w:r>
            <w:r w:rsidR="00E8267B">
              <w:rPr>
                <w:sz w:val="20"/>
                <w:szCs w:val="20"/>
              </w:rPr>
              <w:t xml:space="preserve"> multiple aspects of a scene’s main problem</w:t>
            </w:r>
          </w:p>
          <w:p w:rsidR="00E8267B" w:rsidRDefault="00E8267B" w:rsidP="009629EC">
            <w:pPr>
              <w:pStyle w:val="ListParagraph"/>
              <w:numPr>
                <w:ilvl w:val="0"/>
                <w:numId w:val="4"/>
              </w:numPr>
              <w:rPr>
                <w:sz w:val="20"/>
                <w:szCs w:val="20"/>
              </w:rPr>
            </w:pPr>
            <w:r>
              <w:rPr>
                <w:sz w:val="20"/>
                <w:szCs w:val="20"/>
              </w:rPr>
              <w:t>Name the setting</w:t>
            </w:r>
          </w:p>
          <w:p w:rsidR="00E8267B" w:rsidRDefault="00E8267B" w:rsidP="009629EC">
            <w:pPr>
              <w:pStyle w:val="ListParagraph"/>
              <w:numPr>
                <w:ilvl w:val="0"/>
                <w:numId w:val="4"/>
              </w:numPr>
              <w:rPr>
                <w:sz w:val="20"/>
                <w:szCs w:val="20"/>
              </w:rPr>
            </w:pPr>
            <w:r>
              <w:rPr>
                <w:sz w:val="20"/>
                <w:szCs w:val="20"/>
              </w:rPr>
              <w:t>Identify one or more less obvious traits and/or feelings of a main character</w:t>
            </w:r>
          </w:p>
          <w:p w:rsidR="00E8267B" w:rsidRDefault="00E8267B" w:rsidP="009629EC">
            <w:pPr>
              <w:pStyle w:val="ListParagraph"/>
              <w:numPr>
                <w:ilvl w:val="0"/>
                <w:numId w:val="4"/>
              </w:numPr>
              <w:rPr>
                <w:sz w:val="20"/>
                <w:szCs w:val="20"/>
              </w:rPr>
            </w:pPr>
            <w:r>
              <w:rPr>
                <w:sz w:val="20"/>
                <w:szCs w:val="20"/>
              </w:rPr>
              <w:t>Describe how a main character’s feelings have changed.</w:t>
            </w:r>
          </w:p>
          <w:p w:rsidR="00E8267B" w:rsidRDefault="00E8267B" w:rsidP="009629EC">
            <w:pPr>
              <w:pStyle w:val="ListParagraph"/>
              <w:numPr>
                <w:ilvl w:val="0"/>
                <w:numId w:val="4"/>
              </w:numPr>
              <w:rPr>
                <w:sz w:val="20"/>
                <w:szCs w:val="20"/>
              </w:rPr>
            </w:pPr>
            <w:r>
              <w:rPr>
                <w:sz w:val="20"/>
                <w:szCs w:val="20"/>
              </w:rPr>
              <w:t>Use scene-level context to explain the meaning of a word or phrase</w:t>
            </w:r>
          </w:p>
          <w:p w:rsidR="00E8267B" w:rsidRPr="00E8267B" w:rsidRDefault="00E8267B" w:rsidP="009629EC">
            <w:pPr>
              <w:pStyle w:val="ListParagraph"/>
              <w:numPr>
                <w:ilvl w:val="0"/>
                <w:numId w:val="4"/>
              </w:numPr>
              <w:rPr>
                <w:sz w:val="20"/>
                <w:szCs w:val="20"/>
              </w:rPr>
            </w:pPr>
            <w:r>
              <w:rPr>
                <w:sz w:val="20"/>
                <w:szCs w:val="20"/>
              </w:rPr>
              <w:t>Articulate one of the book’s lessons/themes based on most of the story’s events.</w:t>
            </w:r>
          </w:p>
        </w:tc>
      </w:tr>
      <w:tr w:rsidR="00F94FE0" w:rsidTr="00923197">
        <w:trPr>
          <w:cantSplit/>
          <w:trHeight w:val="1134"/>
        </w:trPr>
        <w:tc>
          <w:tcPr>
            <w:tcW w:w="1641" w:type="dxa"/>
            <w:shd w:val="clear" w:color="auto" w:fill="D6B4C8"/>
            <w:textDirection w:val="btLr"/>
          </w:tcPr>
          <w:p w:rsidR="00E8267B" w:rsidRPr="005971C7" w:rsidRDefault="00E8267B" w:rsidP="00923197">
            <w:pPr>
              <w:ind w:left="113" w:right="113"/>
              <w:rPr>
                <w:b/>
              </w:rPr>
            </w:pPr>
            <w:r>
              <w:rPr>
                <w:b/>
              </w:rPr>
              <w:t>In non-fiction…look for students to:</w:t>
            </w:r>
          </w:p>
        </w:tc>
        <w:tc>
          <w:tcPr>
            <w:tcW w:w="12029" w:type="dxa"/>
            <w:gridSpan w:val="3"/>
            <w:shd w:val="clear" w:color="auto" w:fill="D6B4C8"/>
          </w:tcPr>
          <w:p w:rsidR="00E8267B" w:rsidRDefault="00890438" w:rsidP="009629EC">
            <w:pPr>
              <w:pStyle w:val="ListParagraph"/>
              <w:numPr>
                <w:ilvl w:val="0"/>
                <w:numId w:val="8"/>
              </w:numPr>
              <w:rPr>
                <w:sz w:val="20"/>
                <w:szCs w:val="20"/>
              </w:rPr>
            </w:pPr>
            <w:r>
              <w:rPr>
                <w:sz w:val="20"/>
                <w:szCs w:val="20"/>
              </w:rPr>
              <w:t>Quote or paraphrase a sentence or heading that captures the main idea of a section of the text</w:t>
            </w:r>
          </w:p>
          <w:p w:rsidR="00890438" w:rsidRDefault="00890438" w:rsidP="009629EC">
            <w:pPr>
              <w:pStyle w:val="ListParagraph"/>
              <w:numPr>
                <w:ilvl w:val="0"/>
                <w:numId w:val="8"/>
              </w:numPr>
              <w:rPr>
                <w:sz w:val="20"/>
                <w:szCs w:val="20"/>
              </w:rPr>
            </w:pPr>
            <w:r>
              <w:rPr>
                <w:sz w:val="20"/>
                <w:szCs w:val="20"/>
              </w:rPr>
              <w:t>State a main idea of the whole book, taking most of it into consideration</w:t>
            </w:r>
          </w:p>
          <w:p w:rsidR="00890438" w:rsidRDefault="00890438" w:rsidP="009629EC">
            <w:pPr>
              <w:pStyle w:val="ListParagraph"/>
              <w:numPr>
                <w:ilvl w:val="0"/>
                <w:numId w:val="8"/>
              </w:numPr>
              <w:rPr>
                <w:sz w:val="20"/>
                <w:szCs w:val="20"/>
              </w:rPr>
            </w:pPr>
            <w:r>
              <w:rPr>
                <w:sz w:val="20"/>
                <w:szCs w:val="20"/>
              </w:rPr>
              <w:t>Support a main idea with several key details from the text’s words and pictures.</w:t>
            </w:r>
          </w:p>
          <w:p w:rsidR="00890438" w:rsidRDefault="00890438" w:rsidP="009629EC">
            <w:pPr>
              <w:pStyle w:val="ListParagraph"/>
              <w:numPr>
                <w:ilvl w:val="0"/>
                <w:numId w:val="8"/>
              </w:numPr>
              <w:rPr>
                <w:sz w:val="20"/>
                <w:szCs w:val="20"/>
              </w:rPr>
            </w:pPr>
            <w:r>
              <w:rPr>
                <w:sz w:val="20"/>
                <w:szCs w:val="20"/>
              </w:rPr>
              <w:t>Compare or contrast details from words and/or pictures.</w:t>
            </w:r>
          </w:p>
          <w:p w:rsidR="00890438" w:rsidRDefault="00890438" w:rsidP="009629EC">
            <w:pPr>
              <w:pStyle w:val="ListParagraph"/>
              <w:numPr>
                <w:ilvl w:val="0"/>
                <w:numId w:val="8"/>
              </w:numPr>
              <w:rPr>
                <w:sz w:val="20"/>
                <w:szCs w:val="20"/>
              </w:rPr>
            </w:pPr>
            <w:r>
              <w:rPr>
                <w:sz w:val="20"/>
                <w:szCs w:val="20"/>
              </w:rPr>
              <w:t>Provide a complete definition of the word or phrase drawing heavily on the text and pictures.</w:t>
            </w:r>
          </w:p>
          <w:p w:rsidR="00890438" w:rsidRPr="00E8267B" w:rsidRDefault="00890438" w:rsidP="009629EC">
            <w:pPr>
              <w:pStyle w:val="ListParagraph"/>
              <w:numPr>
                <w:ilvl w:val="0"/>
                <w:numId w:val="8"/>
              </w:numPr>
              <w:rPr>
                <w:sz w:val="20"/>
                <w:szCs w:val="20"/>
              </w:rPr>
            </w:pPr>
            <w:r>
              <w:rPr>
                <w:sz w:val="20"/>
                <w:szCs w:val="20"/>
              </w:rPr>
              <w:t>Learn from information from a text features and explain how it connects to information in the main text.</w:t>
            </w:r>
          </w:p>
        </w:tc>
      </w:tr>
      <w:tr w:rsidR="00F94FE0" w:rsidTr="00923197">
        <w:trPr>
          <w:cantSplit/>
          <w:trHeight w:val="1134"/>
        </w:trPr>
        <w:tc>
          <w:tcPr>
            <w:tcW w:w="1641" w:type="dxa"/>
            <w:shd w:val="clear" w:color="auto" w:fill="D9E2F3" w:themeFill="accent5" w:themeFillTint="33"/>
            <w:textDirection w:val="btLr"/>
          </w:tcPr>
          <w:p w:rsidR="009629EC" w:rsidRPr="005971C7" w:rsidRDefault="009629EC" w:rsidP="00923197">
            <w:pPr>
              <w:ind w:left="113" w:right="113"/>
              <w:rPr>
                <w:b/>
              </w:rPr>
            </w:pPr>
            <w:r w:rsidRPr="005971C7">
              <w:rPr>
                <w:b/>
              </w:rPr>
              <w:t xml:space="preserve">Examples of </w:t>
            </w:r>
            <w:r>
              <w:rPr>
                <w:b/>
              </w:rPr>
              <w:t xml:space="preserve">Fiction </w:t>
            </w:r>
            <w:r w:rsidRPr="005971C7">
              <w:rPr>
                <w:b/>
              </w:rPr>
              <w:t>Books</w:t>
            </w:r>
          </w:p>
        </w:tc>
        <w:tc>
          <w:tcPr>
            <w:tcW w:w="3845" w:type="dxa"/>
            <w:shd w:val="clear" w:color="auto" w:fill="D9E2F3" w:themeFill="accent5" w:themeFillTint="33"/>
          </w:tcPr>
          <w:p w:rsidR="009629EC" w:rsidRPr="005971C7" w:rsidRDefault="009629EC" w:rsidP="009629EC">
            <w:pPr>
              <w:pStyle w:val="ListParagraph"/>
              <w:numPr>
                <w:ilvl w:val="0"/>
                <w:numId w:val="1"/>
              </w:numPr>
              <w:rPr>
                <w:sz w:val="20"/>
                <w:szCs w:val="20"/>
              </w:rPr>
            </w:pPr>
          </w:p>
        </w:tc>
        <w:tc>
          <w:tcPr>
            <w:tcW w:w="3941" w:type="dxa"/>
            <w:shd w:val="clear" w:color="auto" w:fill="D9E2F3" w:themeFill="accent5" w:themeFillTint="33"/>
          </w:tcPr>
          <w:p w:rsidR="009629EC" w:rsidRPr="005971C7" w:rsidRDefault="009629EC" w:rsidP="009629EC">
            <w:pPr>
              <w:pStyle w:val="ListParagraph"/>
              <w:numPr>
                <w:ilvl w:val="0"/>
                <w:numId w:val="1"/>
              </w:numPr>
              <w:rPr>
                <w:sz w:val="20"/>
                <w:szCs w:val="20"/>
              </w:rPr>
            </w:pPr>
          </w:p>
        </w:tc>
        <w:tc>
          <w:tcPr>
            <w:tcW w:w="4243" w:type="dxa"/>
            <w:shd w:val="clear" w:color="auto" w:fill="D9E2F3" w:themeFill="accent5" w:themeFillTint="33"/>
          </w:tcPr>
          <w:p w:rsidR="009629EC" w:rsidRDefault="00890438" w:rsidP="00890438">
            <w:pPr>
              <w:pStyle w:val="ListParagraph"/>
              <w:numPr>
                <w:ilvl w:val="0"/>
                <w:numId w:val="1"/>
              </w:numPr>
              <w:rPr>
                <w:sz w:val="20"/>
                <w:szCs w:val="20"/>
              </w:rPr>
            </w:pPr>
            <w:r>
              <w:rPr>
                <w:sz w:val="20"/>
                <w:szCs w:val="20"/>
              </w:rPr>
              <w:t>The Clifford and the Big Red Dog series by Norman Bridwell</w:t>
            </w:r>
          </w:p>
          <w:p w:rsidR="00890438" w:rsidRDefault="00890438" w:rsidP="00890438">
            <w:pPr>
              <w:pStyle w:val="ListParagraph"/>
              <w:numPr>
                <w:ilvl w:val="0"/>
                <w:numId w:val="1"/>
              </w:numPr>
              <w:rPr>
                <w:sz w:val="20"/>
                <w:szCs w:val="20"/>
              </w:rPr>
            </w:pPr>
            <w:r w:rsidRPr="00890438">
              <w:rPr>
                <w:i/>
                <w:sz w:val="20"/>
                <w:szCs w:val="20"/>
              </w:rPr>
              <w:t>Baseball Ballerina</w:t>
            </w:r>
            <w:r>
              <w:rPr>
                <w:sz w:val="20"/>
                <w:szCs w:val="20"/>
              </w:rPr>
              <w:t xml:space="preserve"> by Kathryn Cristaldi</w:t>
            </w:r>
          </w:p>
          <w:p w:rsidR="00890438" w:rsidRDefault="00890438" w:rsidP="00890438">
            <w:pPr>
              <w:pStyle w:val="ListParagraph"/>
              <w:numPr>
                <w:ilvl w:val="0"/>
                <w:numId w:val="1"/>
              </w:numPr>
              <w:rPr>
                <w:sz w:val="20"/>
                <w:szCs w:val="20"/>
              </w:rPr>
            </w:pPr>
            <w:r w:rsidRPr="00890438">
              <w:rPr>
                <w:i/>
                <w:sz w:val="20"/>
                <w:szCs w:val="20"/>
              </w:rPr>
              <w:t>Have You Seen Duck?</w:t>
            </w:r>
            <w:r>
              <w:rPr>
                <w:sz w:val="20"/>
                <w:szCs w:val="20"/>
              </w:rPr>
              <w:t xml:space="preserve">  By Janet A. Holmes</w:t>
            </w:r>
          </w:p>
          <w:p w:rsidR="00890438" w:rsidRDefault="00890438" w:rsidP="00890438">
            <w:pPr>
              <w:pStyle w:val="ListParagraph"/>
              <w:numPr>
                <w:ilvl w:val="0"/>
                <w:numId w:val="1"/>
              </w:numPr>
              <w:rPr>
                <w:sz w:val="20"/>
                <w:szCs w:val="20"/>
              </w:rPr>
            </w:pPr>
            <w:r>
              <w:rPr>
                <w:sz w:val="20"/>
                <w:szCs w:val="20"/>
              </w:rPr>
              <w:t>The Katie Woo series by Fran Manushkin</w:t>
            </w:r>
          </w:p>
          <w:p w:rsidR="00890438" w:rsidRDefault="00890438" w:rsidP="00890438">
            <w:pPr>
              <w:pStyle w:val="ListParagraph"/>
              <w:numPr>
                <w:ilvl w:val="0"/>
                <w:numId w:val="1"/>
              </w:numPr>
              <w:rPr>
                <w:sz w:val="20"/>
                <w:szCs w:val="20"/>
              </w:rPr>
            </w:pPr>
            <w:r>
              <w:rPr>
                <w:sz w:val="20"/>
                <w:szCs w:val="20"/>
              </w:rPr>
              <w:t>The Fox series by Edward Marshall</w:t>
            </w:r>
          </w:p>
          <w:p w:rsidR="00890438" w:rsidRDefault="00890438" w:rsidP="00890438">
            <w:pPr>
              <w:pStyle w:val="ListParagraph"/>
              <w:numPr>
                <w:ilvl w:val="0"/>
                <w:numId w:val="1"/>
              </w:numPr>
              <w:rPr>
                <w:sz w:val="20"/>
                <w:szCs w:val="20"/>
              </w:rPr>
            </w:pPr>
            <w:r>
              <w:rPr>
                <w:sz w:val="20"/>
                <w:szCs w:val="20"/>
              </w:rPr>
              <w:t>The Little Bear series by Else Homelund Minarik</w:t>
            </w:r>
          </w:p>
          <w:p w:rsidR="00890438" w:rsidRDefault="00890438" w:rsidP="00890438">
            <w:pPr>
              <w:pStyle w:val="ListParagraph"/>
              <w:numPr>
                <w:ilvl w:val="0"/>
                <w:numId w:val="1"/>
              </w:numPr>
              <w:rPr>
                <w:sz w:val="20"/>
                <w:szCs w:val="20"/>
              </w:rPr>
            </w:pPr>
            <w:r>
              <w:rPr>
                <w:sz w:val="20"/>
                <w:szCs w:val="20"/>
              </w:rPr>
              <w:t>The Henry and Mudge series by Cynthia Rylant</w:t>
            </w:r>
          </w:p>
          <w:p w:rsidR="00890438" w:rsidRDefault="00890438" w:rsidP="00890438">
            <w:pPr>
              <w:pStyle w:val="ListParagraph"/>
              <w:numPr>
                <w:ilvl w:val="0"/>
                <w:numId w:val="1"/>
              </w:numPr>
              <w:rPr>
                <w:sz w:val="20"/>
                <w:szCs w:val="20"/>
              </w:rPr>
            </w:pPr>
            <w:r>
              <w:rPr>
                <w:sz w:val="20"/>
                <w:szCs w:val="20"/>
              </w:rPr>
              <w:t>The Mr. Putter and Tabby series by Cynthia Rylant</w:t>
            </w:r>
          </w:p>
          <w:p w:rsidR="00890438" w:rsidRPr="00890438" w:rsidRDefault="00890438" w:rsidP="00890438">
            <w:pPr>
              <w:pStyle w:val="ListParagraph"/>
              <w:numPr>
                <w:ilvl w:val="0"/>
                <w:numId w:val="1"/>
              </w:numPr>
              <w:rPr>
                <w:sz w:val="20"/>
                <w:szCs w:val="20"/>
              </w:rPr>
            </w:pPr>
            <w:r w:rsidRPr="00890438">
              <w:rPr>
                <w:i/>
                <w:sz w:val="20"/>
                <w:szCs w:val="20"/>
              </w:rPr>
              <w:t>Fiesta Babies</w:t>
            </w:r>
            <w:r>
              <w:rPr>
                <w:sz w:val="20"/>
                <w:szCs w:val="20"/>
              </w:rPr>
              <w:t xml:space="preserve"> by Carmen Tafolla</w:t>
            </w:r>
          </w:p>
        </w:tc>
      </w:tr>
      <w:tr w:rsidR="00F94FE0" w:rsidTr="00923197">
        <w:trPr>
          <w:cantSplit/>
          <w:trHeight w:val="1134"/>
        </w:trPr>
        <w:tc>
          <w:tcPr>
            <w:tcW w:w="1641" w:type="dxa"/>
            <w:shd w:val="clear" w:color="auto" w:fill="D9E2F3" w:themeFill="accent5" w:themeFillTint="33"/>
            <w:textDirection w:val="btLr"/>
          </w:tcPr>
          <w:p w:rsidR="009629EC" w:rsidRPr="005971C7" w:rsidRDefault="009629EC" w:rsidP="00923197">
            <w:pPr>
              <w:ind w:left="113" w:right="113"/>
              <w:rPr>
                <w:b/>
              </w:rPr>
            </w:pPr>
            <w:r>
              <w:rPr>
                <w:b/>
              </w:rPr>
              <w:t>Examples of Non-fiction Books</w:t>
            </w:r>
          </w:p>
        </w:tc>
        <w:tc>
          <w:tcPr>
            <w:tcW w:w="3845" w:type="dxa"/>
            <w:shd w:val="clear" w:color="auto" w:fill="D9E2F3" w:themeFill="accent5" w:themeFillTint="33"/>
          </w:tcPr>
          <w:p w:rsidR="009629EC" w:rsidRPr="00133164" w:rsidRDefault="009629EC" w:rsidP="009629EC">
            <w:pPr>
              <w:pStyle w:val="ListParagraph"/>
              <w:numPr>
                <w:ilvl w:val="0"/>
                <w:numId w:val="1"/>
              </w:numPr>
              <w:rPr>
                <w:sz w:val="20"/>
                <w:szCs w:val="20"/>
              </w:rPr>
            </w:pPr>
          </w:p>
        </w:tc>
        <w:tc>
          <w:tcPr>
            <w:tcW w:w="3941" w:type="dxa"/>
            <w:shd w:val="clear" w:color="auto" w:fill="D9E2F3" w:themeFill="accent5" w:themeFillTint="33"/>
          </w:tcPr>
          <w:p w:rsidR="009629EC" w:rsidRPr="00C613E2" w:rsidRDefault="009629EC" w:rsidP="009629EC">
            <w:pPr>
              <w:pStyle w:val="ListParagraph"/>
              <w:numPr>
                <w:ilvl w:val="0"/>
                <w:numId w:val="1"/>
              </w:numPr>
              <w:rPr>
                <w:sz w:val="20"/>
                <w:szCs w:val="20"/>
              </w:rPr>
            </w:pPr>
          </w:p>
        </w:tc>
        <w:tc>
          <w:tcPr>
            <w:tcW w:w="4243" w:type="dxa"/>
            <w:shd w:val="clear" w:color="auto" w:fill="D9E2F3" w:themeFill="accent5" w:themeFillTint="33"/>
          </w:tcPr>
          <w:p w:rsidR="009629EC" w:rsidRDefault="00890438" w:rsidP="009629EC">
            <w:pPr>
              <w:pStyle w:val="ListParagraph"/>
              <w:numPr>
                <w:ilvl w:val="0"/>
                <w:numId w:val="1"/>
              </w:numPr>
              <w:rPr>
                <w:sz w:val="20"/>
                <w:szCs w:val="20"/>
              </w:rPr>
            </w:pPr>
            <w:r w:rsidRPr="00890438">
              <w:rPr>
                <w:i/>
                <w:sz w:val="20"/>
                <w:szCs w:val="20"/>
              </w:rPr>
              <w:t xml:space="preserve">Bears </w:t>
            </w:r>
            <w:r>
              <w:rPr>
                <w:sz w:val="20"/>
                <w:szCs w:val="20"/>
              </w:rPr>
              <w:t>by Amy Levin</w:t>
            </w:r>
          </w:p>
          <w:p w:rsidR="00890438" w:rsidRDefault="00890438" w:rsidP="009629EC">
            <w:pPr>
              <w:pStyle w:val="ListParagraph"/>
              <w:numPr>
                <w:ilvl w:val="0"/>
                <w:numId w:val="1"/>
              </w:numPr>
              <w:rPr>
                <w:sz w:val="20"/>
                <w:szCs w:val="20"/>
              </w:rPr>
            </w:pPr>
            <w:r w:rsidRPr="00890438">
              <w:rPr>
                <w:i/>
                <w:sz w:val="20"/>
                <w:szCs w:val="20"/>
              </w:rPr>
              <w:t>Insects</w:t>
            </w:r>
            <w:r>
              <w:rPr>
                <w:sz w:val="20"/>
                <w:szCs w:val="20"/>
              </w:rPr>
              <w:t xml:space="preserve"> by Carolyn MacLulich</w:t>
            </w:r>
          </w:p>
          <w:p w:rsidR="00890438" w:rsidRDefault="00890438" w:rsidP="009629EC">
            <w:pPr>
              <w:pStyle w:val="ListParagraph"/>
              <w:numPr>
                <w:ilvl w:val="0"/>
                <w:numId w:val="1"/>
              </w:numPr>
              <w:rPr>
                <w:sz w:val="20"/>
                <w:szCs w:val="20"/>
              </w:rPr>
            </w:pPr>
            <w:r w:rsidRPr="00890438">
              <w:rPr>
                <w:i/>
                <w:sz w:val="20"/>
                <w:szCs w:val="20"/>
              </w:rPr>
              <w:t>Shadows</w:t>
            </w:r>
            <w:r>
              <w:rPr>
                <w:sz w:val="20"/>
                <w:szCs w:val="20"/>
              </w:rPr>
              <w:t xml:space="preserve"> by Carolyn B. Otto</w:t>
            </w:r>
          </w:p>
          <w:p w:rsidR="00890438" w:rsidRDefault="00890438" w:rsidP="009629EC">
            <w:pPr>
              <w:pStyle w:val="ListParagraph"/>
              <w:numPr>
                <w:ilvl w:val="0"/>
                <w:numId w:val="1"/>
              </w:numPr>
              <w:rPr>
                <w:sz w:val="20"/>
                <w:szCs w:val="20"/>
              </w:rPr>
            </w:pPr>
            <w:r w:rsidRPr="00890438">
              <w:rPr>
                <w:i/>
                <w:sz w:val="20"/>
                <w:szCs w:val="20"/>
              </w:rPr>
              <w:t>Ants</w:t>
            </w:r>
            <w:r>
              <w:rPr>
                <w:sz w:val="20"/>
                <w:szCs w:val="20"/>
              </w:rPr>
              <w:t xml:space="preserve"> by Rebecca Rissman</w:t>
            </w:r>
          </w:p>
          <w:p w:rsidR="00890438" w:rsidRDefault="00890438" w:rsidP="009629EC">
            <w:pPr>
              <w:pStyle w:val="ListParagraph"/>
              <w:numPr>
                <w:ilvl w:val="0"/>
                <w:numId w:val="1"/>
              </w:numPr>
              <w:rPr>
                <w:sz w:val="20"/>
                <w:szCs w:val="20"/>
              </w:rPr>
            </w:pPr>
            <w:r w:rsidRPr="00890438">
              <w:rPr>
                <w:i/>
                <w:sz w:val="20"/>
                <w:szCs w:val="20"/>
              </w:rPr>
              <w:t>Fantastic Frogs!</w:t>
            </w:r>
            <w:r>
              <w:rPr>
                <w:sz w:val="20"/>
                <w:szCs w:val="20"/>
              </w:rPr>
              <w:t xml:space="preserve"> By Fay Robinson</w:t>
            </w:r>
          </w:p>
          <w:p w:rsidR="00890438" w:rsidRDefault="00890438" w:rsidP="009629EC">
            <w:pPr>
              <w:pStyle w:val="ListParagraph"/>
              <w:numPr>
                <w:ilvl w:val="0"/>
                <w:numId w:val="1"/>
              </w:numPr>
              <w:rPr>
                <w:sz w:val="20"/>
                <w:szCs w:val="20"/>
              </w:rPr>
            </w:pPr>
            <w:r w:rsidRPr="00890438">
              <w:rPr>
                <w:i/>
                <w:sz w:val="20"/>
                <w:szCs w:val="20"/>
              </w:rPr>
              <w:t>About Habitats:  Oceans</w:t>
            </w:r>
            <w:r>
              <w:rPr>
                <w:sz w:val="20"/>
                <w:szCs w:val="20"/>
              </w:rPr>
              <w:t xml:space="preserve"> by Cathryn Sill</w:t>
            </w:r>
          </w:p>
          <w:p w:rsidR="00890438" w:rsidRDefault="00890438" w:rsidP="009629EC">
            <w:pPr>
              <w:pStyle w:val="ListParagraph"/>
              <w:numPr>
                <w:ilvl w:val="0"/>
                <w:numId w:val="1"/>
              </w:numPr>
              <w:rPr>
                <w:sz w:val="20"/>
                <w:szCs w:val="20"/>
              </w:rPr>
            </w:pPr>
            <w:r w:rsidRPr="00890438">
              <w:rPr>
                <w:i/>
                <w:sz w:val="20"/>
                <w:szCs w:val="20"/>
              </w:rPr>
              <w:t>Fabulous Fishes</w:t>
            </w:r>
            <w:r>
              <w:rPr>
                <w:sz w:val="20"/>
                <w:szCs w:val="20"/>
              </w:rPr>
              <w:t xml:space="preserve"> by Susan Stockdale</w:t>
            </w:r>
          </w:p>
          <w:p w:rsidR="00890438" w:rsidRDefault="00890438" w:rsidP="009629EC">
            <w:pPr>
              <w:pStyle w:val="ListParagraph"/>
              <w:numPr>
                <w:ilvl w:val="0"/>
                <w:numId w:val="1"/>
              </w:numPr>
              <w:rPr>
                <w:sz w:val="20"/>
                <w:szCs w:val="20"/>
              </w:rPr>
            </w:pPr>
            <w:r w:rsidRPr="00890438">
              <w:rPr>
                <w:i/>
                <w:sz w:val="20"/>
                <w:szCs w:val="20"/>
              </w:rPr>
              <w:t>All Kinds of People:  What Makes Us Different</w:t>
            </w:r>
            <w:r>
              <w:rPr>
                <w:sz w:val="20"/>
                <w:szCs w:val="20"/>
              </w:rPr>
              <w:t xml:space="preserve"> by Jennifer Waters</w:t>
            </w:r>
          </w:p>
          <w:p w:rsidR="00890438" w:rsidRDefault="00890438" w:rsidP="009629EC">
            <w:pPr>
              <w:pStyle w:val="ListParagraph"/>
              <w:numPr>
                <w:ilvl w:val="0"/>
                <w:numId w:val="1"/>
              </w:numPr>
              <w:rPr>
                <w:sz w:val="20"/>
                <w:szCs w:val="20"/>
              </w:rPr>
            </w:pPr>
            <w:r w:rsidRPr="00890438">
              <w:rPr>
                <w:i/>
                <w:sz w:val="20"/>
                <w:szCs w:val="20"/>
              </w:rPr>
              <w:t xml:space="preserve">Bats </w:t>
            </w:r>
            <w:r>
              <w:rPr>
                <w:sz w:val="20"/>
                <w:szCs w:val="20"/>
              </w:rPr>
              <w:t>by Lily Wood</w:t>
            </w:r>
          </w:p>
          <w:p w:rsidR="00890438" w:rsidRPr="00E8267B" w:rsidRDefault="00890438" w:rsidP="009629EC">
            <w:pPr>
              <w:pStyle w:val="ListParagraph"/>
              <w:numPr>
                <w:ilvl w:val="0"/>
                <w:numId w:val="1"/>
              </w:numPr>
              <w:rPr>
                <w:sz w:val="20"/>
                <w:szCs w:val="20"/>
              </w:rPr>
            </w:pPr>
            <w:r w:rsidRPr="00890438">
              <w:rPr>
                <w:i/>
                <w:sz w:val="20"/>
                <w:szCs w:val="20"/>
              </w:rPr>
              <w:t>Play Ball!</w:t>
            </w:r>
            <w:r>
              <w:rPr>
                <w:sz w:val="20"/>
                <w:szCs w:val="20"/>
              </w:rPr>
              <w:t xml:space="preserve"> By Vanessa York</w:t>
            </w:r>
          </w:p>
        </w:tc>
      </w:tr>
      <w:tr w:rsidR="00F94FE0" w:rsidTr="00923197">
        <w:trPr>
          <w:cantSplit/>
          <w:trHeight w:val="1134"/>
        </w:trPr>
        <w:tc>
          <w:tcPr>
            <w:tcW w:w="1641" w:type="dxa"/>
            <w:shd w:val="clear" w:color="auto" w:fill="FFF2CC" w:themeFill="accent4" w:themeFillTint="33"/>
            <w:textDirection w:val="btLr"/>
          </w:tcPr>
          <w:p w:rsidR="009629EC" w:rsidRPr="005971C7" w:rsidRDefault="009629EC" w:rsidP="00923197">
            <w:pPr>
              <w:ind w:left="113" w:right="113"/>
              <w:rPr>
                <w:b/>
              </w:rPr>
            </w:pPr>
            <w:r w:rsidRPr="005971C7">
              <w:rPr>
                <w:b/>
              </w:rPr>
              <w:lastRenderedPageBreak/>
              <w:t>(i.e)</w:t>
            </w:r>
          </w:p>
        </w:tc>
        <w:tc>
          <w:tcPr>
            <w:tcW w:w="3845" w:type="dxa"/>
            <w:shd w:val="clear" w:color="auto" w:fill="FFF2CC" w:themeFill="accent4" w:themeFillTint="33"/>
          </w:tcPr>
          <w:p w:rsidR="009629EC" w:rsidRDefault="00F94FE0" w:rsidP="009629EC">
            <w:r>
              <w:rPr>
                <w:noProof/>
              </w:rPr>
              <w:drawing>
                <wp:inline distT="0" distB="0" distL="0" distR="0" wp14:anchorId="36621896" wp14:editId="66C799D2">
                  <wp:extent cx="4043499" cy="2582704"/>
                  <wp:effectExtent l="6350" t="0" r="1905"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rot="5400000">
                            <a:off x="0" y="0"/>
                            <a:ext cx="4135416" cy="2641414"/>
                          </a:xfrm>
                          <a:prstGeom prst="rect">
                            <a:avLst/>
                          </a:prstGeom>
                        </pic:spPr>
                      </pic:pic>
                    </a:graphicData>
                  </a:graphic>
                </wp:inline>
              </w:drawing>
            </w:r>
          </w:p>
        </w:tc>
        <w:tc>
          <w:tcPr>
            <w:tcW w:w="3941" w:type="dxa"/>
            <w:shd w:val="clear" w:color="auto" w:fill="FFF2CC" w:themeFill="accent4" w:themeFillTint="33"/>
          </w:tcPr>
          <w:p w:rsidR="009629EC" w:rsidRDefault="00F94FE0" w:rsidP="009629EC">
            <w:r>
              <w:rPr>
                <w:noProof/>
              </w:rPr>
              <w:drawing>
                <wp:inline distT="0" distB="0" distL="0" distR="0" wp14:anchorId="27096B69" wp14:editId="0ADA193D">
                  <wp:extent cx="2828392" cy="2347912"/>
                  <wp:effectExtent l="0" t="7303" r="2858" b="2857"/>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rot="5400000">
                            <a:off x="0" y="0"/>
                            <a:ext cx="2847607" cy="2363863"/>
                          </a:xfrm>
                          <a:prstGeom prst="rect">
                            <a:avLst/>
                          </a:prstGeom>
                        </pic:spPr>
                      </pic:pic>
                    </a:graphicData>
                  </a:graphic>
                </wp:inline>
              </w:drawing>
            </w:r>
          </w:p>
        </w:tc>
        <w:tc>
          <w:tcPr>
            <w:tcW w:w="4243" w:type="dxa"/>
            <w:shd w:val="clear" w:color="auto" w:fill="FFF2CC" w:themeFill="accent4" w:themeFillTint="33"/>
          </w:tcPr>
          <w:p w:rsidR="009629EC" w:rsidRDefault="00F94FE0" w:rsidP="009629EC">
            <w:r>
              <w:rPr>
                <w:noProof/>
              </w:rPr>
              <w:drawing>
                <wp:inline distT="0" distB="0" distL="0" distR="0" wp14:anchorId="3275E5B0" wp14:editId="38FCC3BD">
                  <wp:extent cx="4028117" cy="2538413"/>
                  <wp:effectExtent l="1905"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rot="5400000">
                            <a:off x="0" y="0"/>
                            <a:ext cx="4057255" cy="2556775"/>
                          </a:xfrm>
                          <a:prstGeom prst="rect">
                            <a:avLst/>
                          </a:prstGeom>
                        </pic:spPr>
                      </pic:pic>
                    </a:graphicData>
                  </a:graphic>
                </wp:inline>
              </w:drawing>
            </w:r>
          </w:p>
        </w:tc>
      </w:tr>
    </w:tbl>
    <w:p w:rsidR="009629EC" w:rsidRDefault="009629EC">
      <w:r>
        <w:br w:type="page"/>
      </w:r>
    </w:p>
    <w:tbl>
      <w:tblPr>
        <w:tblStyle w:val="TableGrid"/>
        <w:tblW w:w="13945" w:type="dxa"/>
        <w:tblLayout w:type="fixed"/>
        <w:tblLook w:val="04A0" w:firstRow="1" w:lastRow="0" w:firstColumn="1" w:lastColumn="0" w:noHBand="0" w:noVBand="1"/>
      </w:tblPr>
      <w:tblGrid>
        <w:gridCol w:w="1525"/>
        <w:gridCol w:w="3870"/>
        <w:gridCol w:w="4500"/>
        <w:gridCol w:w="4043"/>
        <w:gridCol w:w="7"/>
      </w:tblGrid>
      <w:tr w:rsidR="00C76CA5" w:rsidTr="00D06230">
        <w:tc>
          <w:tcPr>
            <w:tcW w:w="1525" w:type="dxa"/>
            <w:shd w:val="clear" w:color="auto" w:fill="5B9BD5" w:themeFill="accent1"/>
          </w:tcPr>
          <w:p w:rsidR="00772DC7" w:rsidRDefault="00772DC7"/>
        </w:tc>
        <w:tc>
          <w:tcPr>
            <w:tcW w:w="3870" w:type="dxa"/>
            <w:shd w:val="clear" w:color="auto" w:fill="5B9BD5" w:themeFill="accent1"/>
          </w:tcPr>
          <w:p w:rsidR="00772DC7" w:rsidRPr="005971C7" w:rsidRDefault="00772DC7" w:rsidP="005971C7">
            <w:pPr>
              <w:jc w:val="center"/>
              <w:rPr>
                <w:b/>
              </w:rPr>
            </w:pPr>
            <w:r w:rsidRPr="005971C7">
              <w:rPr>
                <w:b/>
              </w:rPr>
              <w:t>Level 15</w:t>
            </w:r>
          </w:p>
        </w:tc>
        <w:tc>
          <w:tcPr>
            <w:tcW w:w="4500" w:type="dxa"/>
            <w:shd w:val="clear" w:color="auto" w:fill="5B9BD5" w:themeFill="accent1"/>
          </w:tcPr>
          <w:p w:rsidR="00772DC7" w:rsidRPr="005971C7" w:rsidRDefault="00772DC7" w:rsidP="005971C7">
            <w:pPr>
              <w:jc w:val="center"/>
              <w:rPr>
                <w:b/>
              </w:rPr>
            </w:pPr>
            <w:r w:rsidRPr="005971C7">
              <w:rPr>
                <w:b/>
              </w:rPr>
              <w:t>Level 16</w:t>
            </w:r>
          </w:p>
        </w:tc>
        <w:tc>
          <w:tcPr>
            <w:tcW w:w="4050" w:type="dxa"/>
            <w:gridSpan w:val="2"/>
            <w:shd w:val="clear" w:color="auto" w:fill="5B9BD5" w:themeFill="accent1"/>
          </w:tcPr>
          <w:p w:rsidR="00772DC7" w:rsidRPr="005971C7" w:rsidRDefault="00772DC7" w:rsidP="005971C7">
            <w:pPr>
              <w:jc w:val="center"/>
              <w:rPr>
                <w:b/>
              </w:rPr>
            </w:pPr>
            <w:r w:rsidRPr="005971C7">
              <w:rPr>
                <w:b/>
              </w:rPr>
              <w:t>Level 17</w:t>
            </w:r>
          </w:p>
        </w:tc>
      </w:tr>
      <w:tr w:rsidR="00C76CA5" w:rsidTr="00923197">
        <w:trPr>
          <w:cantSplit/>
          <w:trHeight w:val="1134"/>
        </w:trPr>
        <w:tc>
          <w:tcPr>
            <w:tcW w:w="1525" w:type="dxa"/>
            <w:shd w:val="clear" w:color="auto" w:fill="FFF2CC" w:themeFill="accent4" w:themeFillTint="33"/>
            <w:textDirection w:val="btLr"/>
          </w:tcPr>
          <w:p w:rsidR="00772DC7" w:rsidRPr="005971C7" w:rsidRDefault="00772DC7" w:rsidP="00923197">
            <w:pPr>
              <w:ind w:left="113" w:right="113"/>
              <w:rPr>
                <w:b/>
              </w:rPr>
            </w:pPr>
            <w:r w:rsidRPr="005971C7">
              <w:rPr>
                <w:b/>
              </w:rPr>
              <w:t>Text Layout</w:t>
            </w:r>
          </w:p>
          <w:p w:rsidR="00772DC7" w:rsidRPr="005971C7" w:rsidRDefault="00772DC7" w:rsidP="00923197">
            <w:pPr>
              <w:ind w:left="113" w:right="113"/>
              <w:rPr>
                <w:b/>
              </w:rPr>
            </w:pPr>
            <w:r w:rsidRPr="005971C7">
              <w:rPr>
                <w:b/>
              </w:rPr>
              <w:t>-font</w:t>
            </w:r>
          </w:p>
          <w:p w:rsidR="00772DC7" w:rsidRPr="005971C7" w:rsidRDefault="00772DC7" w:rsidP="00923197">
            <w:pPr>
              <w:ind w:left="113" w:right="113"/>
              <w:rPr>
                <w:b/>
              </w:rPr>
            </w:pPr>
            <w:r w:rsidRPr="005971C7">
              <w:rPr>
                <w:b/>
              </w:rPr>
              <w:t>-placement</w:t>
            </w:r>
          </w:p>
          <w:p w:rsidR="00772DC7" w:rsidRPr="005971C7" w:rsidRDefault="00772DC7" w:rsidP="00923197">
            <w:pPr>
              <w:ind w:left="113" w:right="113"/>
              <w:rPr>
                <w:b/>
              </w:rPr>
            </w:pPr>
            <w:r w:rsidRPr="005971C7">
              <w:rPr>
                <w:b/>
              </w:rPr>
              <w:t>- number of words or sentences</w:t>
            </w:r>
          </w:p>
        </w:tc>
        <w:tc>
          <w:tcPr>
            <w:tcW w:w="3870" w:type="dxa"/>
            <w:shd w:val="clear" w:color="auto" w:fill="FFF2CC" w:themeFill="accent4" w:themeFillTint="33"/>
          </w:tcPr>
          <w:p w:rsidR="00772DC7" w:rsidRPr="00772DC7" w:rsidRDefault="00772DC7" w:rsidP="00772DC7">
            <w:pPr>
              <w:widowControl w:val="0"/>
              <w:ind w:left="216" w:hanging="216"/>
              <w:rPr>
                <w:rFonts w:ascii="Comic Sans MS" w:eastAsia="Times New Roman" w:hAnsi="Comic Sans MS" w:cs="Times New Roman"/>
                <w:color w:val="000000"/>
                <w:kern w:val="28"/>
                <w:sz w:val="16"/>
                <w:szCs w:val="16"/>
                <w14:cntxtAlts/>
              </w:rPr>
            </w:pPr>
            <w:r w:rsidRPr="00772DC7">
              <w:rPr>
                <w:rFonts w:ascii="Symbol" w:eastAsia="Times New Roman" w:hAnsi="Symbol" w:cs="Times New Roman"/>
                <w:color w:val="000000"/>
                <w:kern w:val="28"/>
                <w:sz w:val="20"/>
                <w:szCs w:val="20"/>
                <w:lang w:val="x-none"/>
                <w14:ligatures w14:val="standard"/>
                <w14:cntxtAlts/>
              </w:rPr>
              <w:t></w:t>
            </w:r>
            <w:r w:rsidRPr="00772DC7">
              <w:rPr>
                <w:rFonts w:ascii="Times New Roman" w:eastAsia="Times New Roman" w:hAnsi="Times New Roman" w:cs="Times New Roman"/>
                <w:color w:val="000000"/>
                <w:kern w:val="28"/>
                <w:sz w:val="20"/>
                <w:szCs w:val="20"/>
                <w14:ligatures w14:val="standard"/>
                <w14:cntxtAlts/>
              </w:rPr>
              <w:t> </w:t>
            </w:r>
            <w:r w:rsidRPr="00772DC7">
              <w:rPr>
                <w:rFonts w:ascii="Comic Sans MS" w:eastAsia="Times New Roman" w:hAnsi="Comic Sans MS" w:cs="Times New Roman"/>
                <w:color w:val="000000"/>
                <w:kern w:val="28"/>
                <w:sz w:val="16"/>
                <w:szCs w:val="16"/>
                <w14:cntxtAlts/>
              </w:rPr>
              <w:t>More difficult vocabulary, challenging content, or more complex themes</w:t>
            </w:r>
          </w:p>
          <w:p w:rsidR="00772DC7" w:rsidRPr="00772DC7" w:rsidRDefault="00772DC7" w:rsidP="00772DC7">
            <w:pPr>
              <w:widowControl w:val="0"/>
              <w:ind w:left="216" w:hanging="216"/>
              <w:rPr>
                <w:rFonts w:ascii="Comic Sans MS" w:eastAsia="Times New Roman" w:hAnsi="Comic Sans MS" w:cs="Times New Roman"/>
                <w:color w:val="000000"/>
                <w:kern w:val="28"/>
                <w:sz w:val="16"/>
                <w:szCs w:val="16"/>
                <w14:cntxtAlts/>
              </w:rPr>
            </w:pPr>
            <w:r w:rsidRPr="00772DC7">
              <w:rPr>
                <w:rFonts w:ascii="Symbol" w:eastAsia="Times New Roman" w:hAnsi="Symbol" w:cs="Times New Roman"/>
                <w:color w:val="000000"/>
                <w:kern w:val="28"/>
                <w:sz w:val="20"/>
                <w:szCs w:val="20"/>
                <w:lang w:val="x-none"/>
                <w14:ligatures w14:val="standard"/>
                <w14:cntxtAlts/>
              </w:rPr>
              <w:t></w:t>
            </w:r>
            <w:r w:rsidRPr="00772DC7">
              <w:rPr>
                <w:rFonts w:ascii="Times New Roman" w:eastAsia="Times New Roman" w:hAnsi="Times New Roman" w:cs="Times New Roman"/>
                <w:color w:val="000000"/>
                <w:kern w:val="28"/>
                <w:sz w:val="20"/>
                <w:szCs w:val="20"/>
                <w14:ligatures w14:val="standard"/>
                <w14:cntxtAlts/>
              </w:rPr>
              <w:t> </w:t>
            </w:r>
            <w:r w:rsidRPr="00772DC7">
              <w:rPr>
                <w:rFonts w:ascii="Comic Sans MS" w:eastAsia="Times New Roman" w:hAnsi="Comic Sans MS" w:cs="Times New Roman"/>
                <w:color w:val="000000"/>
                <w:kern w:val="28"/>
                <w:sz w:val="16"/>
                <w:szCs w:val="16"/>
                <w14:cntxtAlts/>
              </w:rPr>
              <w:t>Print size varies and often smaller</w:t>
            </w:r>
          </w:p>
          <w:p w:rsidR="00772DC7" w:rsidRPr="00772DC7" w:rsidRDefault="00772DC7" w:rsidP="00772DC7">
            <w:pPr>
              <w:widowControl w:val="0"/>
              <w:ind w:left="216" w:hanging="216"/>
              <w:rPr>
                <w:rFonts w:ascii="Comic Sans MS" w:eastAsia="Times New Roman" w:hAnsi="Comic Sans MS" w:cs="Times New Roman"/>
                <w:color w:val="000000"/>
                <w:kern w:val="28"/>
                <w:sz w:val="16"/>
                <w:szCs w:val="16"/>
                <w14:cntxtAlts/>
              </w:rPr>
            </w:pPr>
            <w:r w:rsidRPr="00772DC7">
              <w:rPr>
                <w:rFonts w:ascii="Symbol" w:eastAsia="Times New Roman" w:hAnsi="Symbol" w:cs="Times New Roman"/>
                <w:color w:val="000000"/>
                <w:kern w:val="28"/>
                <w:sz w:val="20"/>
                <w:szCs w:val="20"/>
                <w:lang w:val="x-none"/>
                <w14:ligatures w14:val="standard"/>
                <w14:cntxtAlts/>
              </w:rPr>
              <w:t></w:t>
            </w:r>
            <w:r w:rsidRPr="00772DC7">
              <w:rPr>
                <w:rFonts w:ascii="Times New Roman" w:eastAsia="Times New Roman" w:hAnsi="Times New Roman" w:cs="Times New Roman"/>
                <w:color w:val="000000"/>
                <w:kern w:val="28"/>
                <w:sz w:val="20"/>
                <w:szCs w:val="20"/>
                <w14:ligatures w14:val="standard"/>
                <w14:cntxtAlts/>
              </w:rPr>
              <w:t> </w:t>
            </w:r>
            <w:r w:rsidRPr="00772DC7">
              <w:rPr>
                <w:rFonts w:ascii="Comic Sans MS" w:eastAsia="Times New Roman" w:hAnsi="Comic Sans MS" w:cs="Times New Roman"/>
                <w:color w:val="000000"/>
                <w:kern w:val="28"/>
                <w:sz w:val="16"/>
                <w:szCs w:val="16"/>
                <w14:cntxtAlts/>
              </w:rPr>
              <w:t xml:space="preserve">Early chapter books </w:t>
            </w:r>
          </w:p>
          <w:p w:rsidR="00772DC7" w:rsidRPr="00772DC7" w:rsidRDefault="00772DC7" w:rsidP="00772DC7">
            <w:pPr>
              <w:widowControl w:val="0"/>
              <w:ind w:left="216" w:hanging="216"/>
              <w:rPr>
                <w:rFonts w:ascii="Comic Sans MS" w:eastAsia="Times New Roman" w:hAnsi="Comic Sans MS" w:cs="Times New Roman"/>
                <w:color w:val="000000"/>
                <w:kern w:val="28"/>
                <w:sz w:val="16"/>
                <w:szCs w:val="16"/>
                <w14:cntxtAlts/>
              </w:rPr>
            </w:pPr>
            <w:r w:rsidRPr="00772DC7">
              <w:rPr>
                <w:rFonts w:ascii="Symbol" w:eastAsia="Times New Roman" w:hAnsi="Symbol" w:cs="Times New Roman"/>
                <w:color w:val="000000"/>
                <w:kern w:val="28"/>
                <w:sz w:val="20"/>
                <w:szCs w:val="20"/>
                <w:lang w:val="x-none"/>
                <w14:ligatures w14:val="standard"/>
                <w14:cntxtAlts/>
              </w:rPr>
              <w:t></w:t>
            </w:r>
            <w:r w:rsidRPr="00772DC7">
              <w:rPr>
                <w:rFonts w:ascii="Times New Roman" w:eastAsia="Times New Roman" w:hAnsi="Times New Roman" w:cs="Times New Roman"/>
                <w:color w:val="000000"/>
                <w:kern w:val="28"/>
                <w:sz w:val="20"/>
                <w:szCs w:val="20"/>
                <w14:ligatures w14:val="standard"/>
                <w14:cntxtAlts/>
              </w:rPr>
              <w:t> </w:t>
            </w:r>
            <w:r w:rsidRPr="00772DC7">
              <w:rPr>
                <w:rFonts w:ascii="Comic Sans MS" w:eastAsia="Times New Roman" w:hAnsi="Comic Sans MS" w:cs="Times New Roman"/>
                <w:color w:val="000000"/>
                <w:kern w:val="28"/>
                <w:sz w:val="16"/>
                <w:szCs w:val="16"/>
                <w14:cntxtAlts/>
              </w:rPr>
              <w:t>24—32 pages of text</w:t>
            </w:r>
          </w:p>
          <w:p w:rsidR="00772DC7" w:rsidRPr="00133164" w:rsidRDefault="00772DC7" w:rsidP="00133164">
            <w:pPr>
              <w:widowControl w:val="0"/>
              <w:ind w:left="216" w:hanging="216"/>
              <w:rPr>
                <w:rFonts w:ascii="Comic Sans MS" w:eastAsia="Times New Roman" w:hAnsi="Comic Sans MS" w:cs="Times New Roman"/>
                <w:color w:val="000000"/>
                <w:kern w:val="28"/>
                <w:sz w:val="16"/>
                <w:szCs w:val="16"/>
                <w14:cntxtAlts/>
              </w:rPr>
            </w:pPr>
            <w:r w:rsidRPr="00772DC7">
              <w:rPr>
                <w:rFonts w:ascii="Symbol" w:eastAsia="Times New Roman" w:hAnsi="Symbol" w:cs="Times New Roman"/>
                <w:color w:val="000000"/>
                <w:kern w:val="28"/>
                <w:sz w:val="20"/>
                <w:szCs w:val="20"/>
                <w:lang w:val="x-none"/>
                <w14:ligatures w14:val="standard"/>
                <w14:cntxtAlts/>
              </w:rPr>
              <w:t></w:t>
            </w:r>
            <w:r w:rsidRPr="00772DC7">
              <w:rPr>
                <w:rFonts w:ascii="Times New Roman" w:eastAsia="Times New Roman" w:hAnsi="Times New Roman" w:cs="Times New Roman"/>
                <w:color w:val="000000"/>
                <w:kern w:val="28"/>
                <w:sz w:val="20"/>
                <w:szCs w:val="20"/>
                <w14:ligatures w14:val="standard"/>
                <w14:cntxtAlts/>
              </w:rPr>
              <w:t> </w:t>
            </w:r>
            <w:r w:rsidRPr="00772DC7">
              <w:rPr>
                <w:rFonts w:ascii="Comic Sans MS" w:eastAsia="Times New Roman" w:hAnsi="Comic Sans MS" w:cs="Times New Roman"/>
                <w:color w:val="000000"/>
                <w:kern w:val="28"/>
                <w:sz w:val="16"/>
                <w:szCs w:val="16"/>
                <w14:cntxtAlts/>
              </w:rPr>
              <w:t>Early chapter books of approximately 32 pages</w:t>
            </w:r>
          </w:p>
        </w:tc>
        <w:tc>
          <w:tcPr>
            <w:tcW w:w="4500" w:type="dxa"/>
            <w:shd w:val="clear" w:color="auto" w:fill="FFF2CC" w:themeFill="accent4" w:themeFillTint="33"/>
          </w:tcPr>
          <w:p w:rsidR="00772DC7" w:rsidRPr="00772DC7" w:rsidRDefault="00772DC7" w:rsidP="00772DC7">
            <w:pPr>
              <w:widowControl w:val="0"/>
              <w:ind w:left="216" w:hanging="216"/>
              <w:rPr>
                <w:rFonts w:ascii="Comic Sans MS" w:eastAsia="Times New Roman" w:hAnsi="Comic Sans MS" w:cs="Times New Roman"/>
                <w:color w:val="000000"/>
                <w:kern w:val="28"/>
                <w:sz w:val="16"/>
                <w:szCs w:val="16"/>
                <w14:cntxtAlts/>
              </w:rPr>
            </w:pPr>
            <w:r w:rsidRPr="00772DC7">
              <w:rPr>
                <w:rFonts w:ascii="Symbol" w:eastAsia="Times New Roman" w:hAnsi="Symbol" w:cs="Times New Roman"/>
                <w:color w:val="000000"/>
                <w:kern w:val="28"/>
                <w:sz w:val="20"/>
                <w:szCs w:val="20"/>
                <w:lang w:val="x-none"/>
                <w14:ligatures w14:val="standard"/>
                <w14:cntxtAlts/>
              </w:rPr>
              <w:t></w:t>
            </w:r>
            <w:r w:rsidRPr="00772DC7">
              <w:rPr>
                <w:rFonts w:ascii="Times New Roman" w:eastAsia="Times New Roman" w:hAnsi="Times New Roman" w:cs="Times New Roman"/>
                <w:color w:val="000000"/>
                <w:kern w:val="28"/>
                <w:sz w:val="20"/>
                <w:szCs w:val="20"/>
                <w14:ligatures w14:val="standard"/>
                <w14:cntxtAlts/>
              </w:rPr>
              <w:t> </w:t>
            </w:r>
            <w:r w:rsidRPr="00772DC7">
              <w:rPr>
                <w:rFonts w:ascii="Comic Sans MS" w:eastAsia="Times New Roman" w:hAnsi="Comic Sans MS" w:cs="Times New Roman"/>
                <w:color w:val="000000"/>
                <w:kern w:val="28"/>
                <w:sz w:val="16"/>
                <w:szCs w:val="16"/>
                <w14:cntxtAlts/>
              </w:rPr>
              <w:t xml:space="preserve">Paragraphs usually indented </w:t>
            </w:r>
          </w:p>
          <w:p w:rsidR="00772DC7" w:rsidRPr="00772DC7" w:rsidRDefault="00772DC7" w:rsidP="00772DC7">
            <w:pPr>
              <w:widowControl w:val="0"/>
              <w:ind w:left="216" w:hanging="216"/>
              <w:rPr>
                <w:rFonts w:ascii="Comic Sans MS" w:eastAsia="Times New Roman" w:hAnsi="Comic Sans MS" w:cs="Times New Roman"/>
                <w:color w:val="000000"/>
                <w:kern w:val="28"/>
                <w:sz w:val="16"/>
                <w:szCs w:val="16"/>
                <w14:cntxtAlts/>
              </w:rPr>
            </w:pPr>
            <w:r w:rsidRPr="00772DC7">
              <w:rPr>
                <w:rFonts w:ascii="Symbol" w:eastAsia="Times New Roman" w:hAnsi="Symbol" w:cs="Times New Roman"/>
                <w:color w:val="000000"/>
                <w:kern w:val="28"/>
                <w:sz w:val="20"/>
                <w:szCs w:val="20"/>
                <w:lang w:val="x-none"/>
                <w14:ligatures w14:val="standard"/>
                <w14:cntxtAlts/>
              </w:rPr>
              <w:t></w:t>
            </w:r>
            <w:r w:rsidRPr="00772DC7">
              <w:rPr>
                <w:rFonts w:ascii="Times New Roman" w:eastAsia="Times New Roman" w:hAnsi="Times New Roman" w:cs="Times New Roman"/>
                <w:color w:val="000000"/>
                <w:kern w:val="28"/>
                <w:sz w:val="20"/>
                <w:szCs w:val="20"/>
                <w14:ligatures w14:val="standard"/>
                <w14:cntxtAlts/>
              </w:rPr>
              <w:t> </w:t>
            </w:r>
            <w:r w:rsidRPr="00772DC7">
              <w:rPr>
                <w:rFonts w:ascii="Comic Sans MS" w:eastAsia="Times New Roman" w:hAnsi="Comic Sans MS" w:cs="Times New Roman"/>
                <w:color w:val="000000"/>
                <w:kern w:val="28"/>
                <w:sz w:val="16"/>
                <w:szCs w:val="16"/>
                <w14:cntxtAlts/>
              </w:rPr>
              <w:t xml:space="preserve">Captions may </w:t>
            </w:r>
            <w:r w:rsidR="0095319E">
              <w:rPr>
                <w:rFonts w:ascii="Comic Sans MS" w:eastAsia="Times New Roman" w:hAnsi="Comic Sans MS" w:cs="Times New Roman"/>
                <w:color w:val="000000"/>
                <w:kern w:val="28"/>
                <w:sz w:val="16"/>
                <w:szCs w:val="16"/>
                <w14:cntxtAlts/>
              </w:rPr>
              <w:t>b</w:t>
            </w:r>
            <w:r w:rsidRPr="00772DC7">
              <w:rPr>
                <w:rFonts w:ascii="Comic Sans MS" w:eastAsia="Times New Roman" w:hAnsi="Comic Sans MS" w:cs="Times New Roman"/>
                <w:color w:val="000000"/>
                <w:kern w:val="28"/>
                <w:sz w:val="16"/>
                <w:szCs w:val="16"/>
                <w14:cntxtAlts/>
              </w:rPr>
              <w:t xml:space="preserve">e full page with illustrations/photos </w:t>
            </w:r>
          </w:p>
          <w:p w:rsidR="00772DC7" w:rsidRPr="00772DC7" w:rsidRDefault="00772DC7" w:rsidP="00772DC7">
            <w:pPr>
              <w:widowControl w:val="0"/>
              <w:ind w:left="216" w:hanging="216"/>
              <w:rPr>
                <w:rFonts w:ascii="Comic Sans MS" w:eastAsia="Times New Roman" w:hAnsi="Comic Sans MS" w:cs="Times New Roman"/>
                <w:color w:val="000000"/>
                <w:kern w:val="28"/>
                <w:sz w:val="16"/>
                <w:szCs w:val="16"/>
                <w14:cntxtAlts/>
              </w:rPr>
            </w:pPr>
            <w:r w:rsidRPr="00772DC7">
              <w:rPr>
                <w:rFonts w:ascii="Symbol" w:eastAsia="Times New Roman" w:hAnsi="Symbol" w:cs="Times New Roman"/>
                <w:color w:val="000000"/>
                <w:kern w:val="28"/>
                <w:sz w:val="20"/>
                <w:szCs w:val="20"/>
                <w:lang w:val="x-none"/>
                <w14:ligatures w14:val="standard"/>
                <w14:cntxtAlts/>
              </w:rPr>
              <w:t></w:t>
            </w:r>
            <w:r w:rsidRPr="00772DC7">
              <w:rPr>
                <w:rFonts w:ascii="Times New Roman" w:eastAsia="Times New Roman" w:hAnsi="Times New Roman" w:cs="Times New Roman"/>
                <w:color w:val="000000"/>
                <w:kern w:val="28"/>
                <w:sz w:val="20"/>
                <w:szCs w:val="20"/>
                <w14:ligatures w14:val="standard"/>
                <w14:cntxtAlts/>
              </w:rPr>
              <w:t> </w:t>
            </w:r>
            <w:r w:rsidRPr="00772DC7">
              <w:rPr>
                <w:rFonts w:ascii="Comic Sans MS" w:eastAsia="Times New Roman" w:hAnsi="Comic Sans MS" w:cs="Times New Roman"/>
                <w:color w:val="000000"/>
                <w:kern w:val="28"/>
                <w:sz w:val="16"/>
                <w:szCs w:val="16"/>
                <w14:cntxtAlts/>
              </w:rPr>
              <w:t>Chapter book and many longer stories and picture books</w:t>
            </w:r>
          </w:p>
          <w:p w:rsidR="00772DC7" w:rsidRPr="00772DC7" w:rsidRDefault="00772DC7" w:rsidP="00772DC7">
            <w:pPr>
              <w:widowControl w:val="0"/>
              <w:rPr>
                <w:rFonts w:ascii="Times New Roman" w:eastAsia="Times New Roman" w:hAnsi="Times New Roman" w:cs="Times New Roman"/>
                <w:color w:val="000000"/>
                <w:kern w:val="28"/>
                <w:sz w:val="20"/>
                <w:szCs w:val="20"/>
                <w14:cntxtAlts/>
              </w:rPr>
            </w:pPr>
            <w:r w:rsidRPr="00772DC7">
              <w:rPr>
                <w:rFonts w:ascii="Times New Roman" w:eastAsia="Times New Roman" w:hAnsi="Times New Roman" w:cs="Times New Roman"/>
                <w:color w:val="000000"/>
                <w:kern w:val="28"/>
                <w:sz w:val="20"/>
                <w:szCs w:val="20"/>
                <w14:cntxtAlts/>
              </w:rPr>
              <w:t> </w:t>
            </w:r>
          </w:p>
          <w:p w:rsidR="00772DC7" w:rsidRDefault="00772DC7"/>
        </w:tc>
        <w:tc>
          <w:tcPr>
            <w:tcW w:w="4050" w:type="dxa"/>
            <w:gridSpan w:val="2"/>
            <w:shd w:val="clear" w:color="auto" w:fill="FFF2CC" w:themeFill="accent4" w:themeFillTint="33"/>
          </w:tcPr>
          <w:p w:rsidR="00226359" w:rsidRPr="00226359" w:rsidRDefault="00226359" w:rsidP="00226359">
            <w:pPr>
              <w:widowControl w:val="0"/>
              <w:ind w:left="216" w:hanging="216"/>
              <w:rPr>
                <w:rFonts w:ascii="Comic Sans MS" w:eastAsia="Times New Roman" w:hAnsi="Comic Sans MS" w:cs="Times New Roman"/>
                <w:color w:val="000000"/>
                <w:kern w:val="28"/>
                <w:sz w:val="16"/>
                <w:szCs w:val="16"/>
                <w14:cntxtAlts/>
              </w:rPr>
            </w:pPr>
            <w:r w:rsidRPr="00226359">
              <w:rPr>
                <w:rFonts w:ascii="Symbol" w:eastAsia="Times New Roman" w:hAnsi="Symbol" w:cs="Times New Roman"/>
                <w:color w:val="000000"/>
                <w:kern w:val="28"/>
                <w:sz w:val="20"/>
                <w:szCs w:val="20"/>
                <w:lang w:val="x-none"/>
                <w14:ligatures w14:val="standard"/>
                <w14:cntxtAlts/>
              </w:rPr>
              <w:t></w:t>
            </w:r>
            <w:r w:rsidRPr="00226359">
              <w:rPr>
                <w:rFonts w:ascii="Times New Roman" w:eastAsia="Times New Roman" w:hAnsi="Times New Roman" w:cs="Times New Roman"/>
                <w:color w:val="000000"/>
                <w:kern w:val="28"/>
                <w:sz w:val="20"/>
                <w:szCs w:val="20"/>
                <w14:ligatures w14:val="standard"/>
                <w14:cntxtAlts/>
              </w:rPr>
              <w:t> </w:t>
            </w:r>
            <w:r w:rsidRPr="00226359">
              <w:rPr>
                <w:rFonts w:ascii="Comic Sans MS" w:eastAsia="Times New Roman" w:hAnsi="Comic Sans MS" w:cs="Times New Roman"/>
                <w:color w:val="000000"/>
                <w:kern w:val="28"/>
                <w:sz w:val="16"/>
                <w:szCs w:val="16"/>
                <w14:cntxtAlts/>
              </w:rPr>
              <w:t>Lots of text in small print with narrower word spacing</w:t>
            </w:r>
          </w:p>
          <w:p w:rsidR="00226359" w:rsidRPr="00226359" w:rsidRDefault="00226359" w:rsidP="00226359">
            <w:pPr>
              <w:widowControl w:val="0"/>
              <w:ind w:left="216" w:hanging="216"/>
              <w:rPr>
                <w:rFonts w:ascii="Comic Sans MS" w:eastAsia="Times New Roman" w:hAnsi="Comic Sans MS" w:cs="Times New Roman"/>
                <w:color w:val="000000"/>
                <w:kern w:val="28"/>
                <w:sz w:val="16"/>
                <w:szCs w:val="16"/>
                <w14:cntxtAlts/>
              </w:rPr>
            </w:pPr>
            <w:r w:rsidRPr="00226359">
              <w:rPr>
                <w:rFonts w:ascii="Symbol" w:eastAsia="Times New Roman" w:hAnsi="Symbol" w:cs="Times New Roman"/>
                <w:color w:val="000000"/>
                <w:kern w:val="28"/>
                <w:sz w:val="20"/>
                <w:szCs w:val="20"/>
                <w:lang w:val="x-none"/>
                <w14:ligatures w14:val="standard"/>
                <w14:cntxtAlts/>
              </w:rPr>
              <w:t></w:t>
            </w:r>
            <w:r w:rsidRPr="00226359">
              <w:rPr>
                <w:rFonts w:ascii="Times New Roman" w:eastAsia="Times New Roman" w:hAnsi="Times New Roman" w:cs="Times New Roman"/>
                <w:color w:val="000000"/>
                <w:kern w:val="28"/>
                <w:sz w:val="20"/>
                <w:szCs w:val="20"/>
                <w14:ligatures w14:val="standard"/>
                <w14:cntxtAlts/>
              </w:rPr>
              <w:t> </w:t>
            </w:r>
            <w:r w:rsidRPr="00226359">
              <w:rPr>
                <w:rFonts w:ascii="Comic Sans MS" w:eastAsia="Times New Roman" w:hAnsi="Comic Sans MS" w:cs="Times New Roman"/>
                <w:color w:val="000000"/>
                <w:kern w:val="28"/>
                <w:sz w:val="16"/>
                <w:szCs w:val="16"/>
                <w14:cntxtAlts/>
              </w:rPr>
              <w:t>Very long stories, includes many picture books</w:t>
            </w:r>
          </w:p>
          <w:p w:rsidR="00226359" w:rsidRPr="00226359" w:rsidRDefault="00226359" w:rsidP="00226359">
            <w:pPr>
              <w:widowControl w:val="0"/>
              <w:ind w:left="216" w:hanging="216"/>
              <w:rPr>
                <w:rFonts w:ascii="Comic Sans MS" w:eastAsia="Times New Roman" w:hAnsi="Comic Sans MS" w:cs="Times New Roman"/>
                <w:color w:val="000000"/>
                <w:kern w:val="28"/>
                <w:sz w:val="16"/>
                <w:szCs w:val="16"/>
                <w14:cntxtAlts/>
              </w:rPr>
            </w:pPr>
            <w:r w:rsidRPr="00226359">
              <w:rPr>
                <w:rFonts w:ascii="Symbol" w:eastAsia="Times New Roman" w:hAnsi="Symbol" w:cs="Times New Roman"/>
                <w:color w:val="000000"/>
                <w:kern w:val="28"/>
                <w:sz w:val="20"/>
                <w:szCs w:val="20"/>
                <w:lang w:val="x-none"/>
                <w14:ligatures w14:val="standard"/>
                <w14:cntxtAlts/>
              </w:rPr>
              <w:t></w:t>
            </w:r>
            <w:r w:rsidRPr="00226359">
              <w:rPr>
                <w:rFonts w:ascii="Times New Roman" w:eastAsia="Times New Roman" w:hAnsi="Times New Roman" w:cs="Times New Roman"/>
                <w:color w:val="000000"/>
                <w:kern w:val="28"/>
                <w:sz w:val="20"/>
                <w:szCs w:val="20"/>
                <w14:ligatures w14:val="standard"/>
                <w14:cntxtAlts/>
              </w:rPr>
              <w:t> </w:t>
            </w:r>
            <w:r w:rsidRPr="00226359">
              <w:rPr>
                <w:rFonts w:ascii="Comic Sans MS" w:eastAsia="Times New Roman" w:hAnsi="Comic Sans MS" w:cs="Times New Roman"/>
                <w:color w:val="000000"/>
                <w:kern w:val="28"/>
                <w:sz w:val="16"/>
                <w:szCs w:val="16"/>
                <w14:cntxtAlts/>
              </w:rPr>
              <w:t>Chapter book and many longer stories and picture books</w:t>
            </w:r>
          </w:p>
          <w:p w:rsidR="00772DC7" w:rsidRPr="00226359" w:rsidRDefault="00226359" w:rsidP="00226359">
            <w:pPr>
              <w:widowControl w:val="0"/>
              <w:ind w:left="216" w:hanging="216"/>
              <w:rPr>
                <w:rFonts w:ascii="Comic Sans MS" w:eastAsia="Times New Roman" w:hAnsi="Comic Sans MS" w:cs="Times New Roman"/>
                <w:color w:val="000000"/>
                <w:kern w:val="28"/>
                <w:sz w:val="16"/>
                <w:szCs w:val="16"/>
                <w14:cntxtAlts/>
              </w:rPr>
            </w:pPr>
            <w:r w:rsidRPr="00226359">
              <w:rPr>
                <w:rFonts w:ascii="Symbol" w:eastAsia="Times New Roman" w:hAnsi="Symbol" w:cs="Times New Roman"/>
                <w:color w:val="000000"/>
                <w:kern w:val="28"/>
                <w:sz w:val="20"/>
                <w:szCs w:val="20"/>
                <w:lang w:val="x-none"/>
                <w14:ligatures w14:val="standard"/>
                <w14:cntxtAlts/>
              </w:rPr>
              <w:t></w:t>
            </w:r>
            <w:r w:rsidRPr="00226359">
              <w:rPr>
                <w:rFonts w:ascii="Times New Roman" w:eastAsia="Times New Roman" w:hAnsi="Times New Roman" w:cs="Times New Roman"/>
                <w:color w:val="000000"/>
                <w:kern w:val="28"/>
                <w:sz w:val="20"/>
                <w:szCs w:val="20"/>
                <w14:ligatures w14:val="standard"/>
                <w14:cntxtAlts/>
              </w:rPr>
              <w:t> </w:t>
            </w:r>
            <w:r w:rsidRPr="00226359">
              <w:rPr>
                <w:rFonts w:ascii="Comic Sans MS" w:eastAsia="Times New Roman" w:hAnsi="Comic Sans MS" w:cs="Times New Roman"/>
                <w:color w:val="000000"/>
                <w:kern w:val="28"/>
                <w:sz w:val="16"/>
                <w:szCs w:val="16"/>
                <w14:cntxtAlts/>
              </w:rPr>
              <w:t xml:space="preserve">Chapter books up to 64 pages  with short chapters </w:t>
            </w:r>
          </w:p>
        </w:tc>
      </w:tr>
      <w:tr w:rsidR="00C76CA5" w:rsidTr="00923197">
        <w:trPr>
          <w:cantSplit/>
          <w:trHeight w:val="1134"/>
        </w:trPr>
        <w:tc>
          <w:tcPr>
            <w:tcW w:w="1525" w:type="dxa"/>
            <w:shd w:val="clear" w:color="auto" w:fill="FFF2CC" w:themeFill="accent4" w:themeFillTint="33"/>
            <w:textDirection w:val="btLr"/>
          </w:tcPr>
          <w:p w:rsidR="00772DC7" w:rsidRPr="005971C7" w:rsidRDefault="00772DC7" w:rsidP="00923197">
            <w:pPr>
              <w:ind w:left="113" w:right="113"/>
              <w:rPr>
                <w:b/>
              </w:rPr>
            </w:pPr>
            <w:r w:rsidRPr="005971C7">
              <w:rPr>
                <w:b/>
              </w:rPr>
              <w:t>Vocabulary &amp; Sentence Structure</w:t>
            </w:r>
          </w:p>
        </w:tc>
        <w:tc>
          <w:tcPr>
            <w:tcW w:w="3870" w:type="dxa"/>
            <w:shd w:val="clear" w:color="auto" w:fill="FFF2CC" w:themeFill="accent4" w:themeFillTint="33"/>
          </w:tcPr>
          <w:p w:rsidR="00772DC7" w:rsidRPr="00772DC7" w:rsidRDefault="00772DC7" w:rsidP="00772DC7">
            <w:pPr>
              <w:widowControl w:val="0"/>
              <w:ind w:left="216" w:hanging="216"/>
              <w:rPr>
                <w:rFonts w:ascii="Comic Sans MS" w:eastAsia="Times New Roman" w:hAnsi="Comic Sans MS" w:cs="Times New Roman"/>
                <w:color w:val="000000"/>
                <w:kern w:val="28"/>
                <w:sz w:val="16"/>
                <w:szCs w:val="16"/>
                <w14:cntxtAlts/>
              </w:rPr>
            </w:pPr>
            <w:r w:rsidRPr="00772DC7">
              <w:rPr>
                <w:rFonts w:ascii="Symbol" w:eastAsia="Times New Roman" w:hAnsi="Symbol" w:cs="Times New Roman"/>
                <w:color w:val="000000"/>
                <w:kern w:val="28"/>
                <w:sz w:val="20"/>
                <w:szCs w:val="20"/>
                <w:lang w:val="x-none"/>
                <w14:ligatures w14:val="standard"/>
                <w14:cntxtAlts/>
              </w:rPr>
              <w:t></w:t>
            </w:r>
            <w:r w:rsidRPr="00772DC7">
              <w:rPr>
                <w:rFonts w:ascii="Times New Roman" w:eastAsia="Times New Roman" w:hAnsi="Times New Roman" w:cs="Times New Roman"/>
                <w:color w:val="000000"/>
                <w:kern w:val="28"/>
                <w:sz w:val="20"/>
                <w:szCs w:val="20"/>
                <w14:ligatures w14:val="standard"/>
                <w14:cntxtAlts/>
              </w:rPr>
              <w:t> </w:t>
            </w:r>
            <w:r w:rsidRPr="00772DC7">
              <w:rPr>
                <w:rFonts w:ascii="Comic Sans MS" w:eastAsia="Times New Roman" w:hAnsi="Comic Sans MS" w:cs="Times New Roman"/>
                <w:color w:val="000000"/>
                <w:kern w:val="28"/>
                <w:sz w:val="16"/>
                <w:szCs w:val="16"/>
                <w14:cntxtAlts/>
              </w:rPr>
              <w:t xml:space="preserve">Variety of vocabulary continues to expand </w:t>
            </w:r>
          </w:p>
          <w:p w:rsidR="00772DC7" w:rsidRPr="00772DC7" w:rsidRDefault="00772DC7" w:rsidP="00772DC7">
            <w:pPr>
              <w:widowControl w:val="0"/>
              <w:ind w:left="216" w:hanging="216"/>
              <w:rPr>
                <w:rFonts w:ascii="Comic Sans MS" w:eastAsia="Times New Roman" w:hAnsi="Comic Sans MS" w:cs="Times New Roman"/>
                <w:color w:val="000000"/>
                <w:kern w:val="28"/>
                <w:sz w:val="16"/>
                <w:szCs w:val="16"/>
                <w14:cntxtAlts/>
              </w:rPr>
            </w:pPr>
            <w:r w:rsidRPr="00772DC7">
              <w:rPr>
                <w:rFonts w:ascii="Symbol" w:eastAsia="Times New Roman" w:hAnsi="Symbol" w:cs="Times New Roman"/>
                <w:color w:val="000000"/>
                <w:kern w:val="28"/>
                <w:sz w:val="20"/>
                <w:szCs w:val="20"/>
                <w:lang w:val="x-none"/>
                <w14:ligatures w14:val="standard"/>
                <w14:cntxtAlts/>
              </w:rPr>
              <w:t></w:t>
            </w:r>
            <w:r w:rsidRPr="00772DC7">
              <w:rPr>
                <w:rFonts w:ascii="Times New Roman" w:eastAsia="Times New Roman" w:hAnsi="Times New Roman" w:cs="Times New Roman"/>
                <w:color w:val="000000"/>
                <w:kern w:val="28"/>
                <w:sz w:val="20"/>
                <w:szCs w:val="20"/>
                <w14:ligatures w14:val="standard"/>
                <w14:cntxtAlts/>
              </w:rPr>
              <w:t> </w:t>
            </w:r>
            <w:r w:rsidRPr="00772DC7">
              <w:rPr>
                <w:rFonts w:ascii="Comic Sans MS" w:eastAsia="Times New Roman" w:hAnsi="Comic Sans MS" w:cs="Times New Roman"/>
                <w:color w:val="000000"/>
                <w:kern w:val="28"/>
                <w:sz w:val="16"/>
                <w:szCs w:val="16"/>
                <w14:cntxtAlts/>
              </w:rPr>
              <w:t>Information books may contain technical language and harder vocabulary words</w:t>
            </w:r>
          </w:p>
          <w:p w:rsidR="00772DC7" w:rsidRPr="00133164" w:rsidRDefault="00772DC7" w:rsidP="00133164">
            <w:pPr>
              <w:widowControl w:val="0"/>
              <w:ind w:left="216" w:hanging="216"/>
              <w:rPr>
                <w:rFonts w:ascii="Comic Sans MS" w:eastAsia="Times New Roman" w:hAnsi="Comic Sans MS" w:cs="Times New Roman"/>
                <w:color w:val="000000"/>
                <w:kern w:val="28"/>
                <w:sz w:val="16"/>
                <w:szCs w:val="16"/>
                <w14:cntxtAlts/>
              </w:rPr>
            </w:pPr>
            <w:r w:rsidRPr="00772DC7">
              <w:rPr>
                <w:rFonts w:ascii="Symbol" w:eastAsia="Times New Roman" w:hAnsi="Symbol" w:cs="Times New Roman"/>
                <w:color w:val="000000"/>
                <w:kern w:val="28"/>
                <w:sz w:val="20"/>
                <w:szCs w:val="20"/>
                <w:lang w:val="x-none"/>
                <w14:ligatures w14:val="standard"/>
                <w14:cntxtAlts/>
              </w:rPr>
              <w:t></w:t>
            </w:r>
            <w:r w:rsidRPr="00772DC7">
              <w:rPr>
                <w:rFonts w:ascii="Times New Roman" w:eastAsia="Times New Roman" w:hAnsi="Times New Roman" w:cs="Times New Roman"/>
                <w:color w:val="000000"/>
                <w:kern w:val="28"/>
                <w:sz w:val="20"/>
                <w:szCs w:val="20"/>
                <w14:ligatures w14:val="standard"/>
                <w14:cntxtAlts/>
              </w:rPr>
              <w:t> </w:t>
            </w:r>
            <w:r w:rsidRPr="00772DC7">
              <w:rPr>
                <w:rFonts w:ascii="Comic Sans MS" w:eastAsia="Times New Roman" w:hAnsi="Comic Sans MS" w:cs="Times New Roman"/>
                <w:color w:val="000000"/>
                <w:kern w:val="28"/>
                <w:sz w:val="16"/>
                <w:szCs w:val="16"/>
                <w14:cntxtAlts/>
              </w:rPr>
              <w:t>Longer, more complex sentences (added prepositional phrases)</w:t>
            </w:r>
          </w:p>
        </w:tc>
        <w:tc>
          <w:tcPr>
            <w:tcW w:w="4500" w:type="dxa"/>
            <w:shd w:val="clear" w:color="auto" w:fill="FFF2CC" w:themeFill="accent4" w:themeFillTint="33"/>
          </w:tcPr>
          <w:p w:rsidR="00772DC7" w:rsidRPr="00772DC7" w:rsidRDefault="00772DC7" w:rsidP="00772DC7">
            <w:pPr>
              <w:widowControl w:val="0"/>
              <w:ind w:left="216" w:hanging="216"/>
              <w:rPr>
                <w:rFonts w:ascii="Comic Sans MS" w:eastAsia="Times New Roman" w:hAnsi="Comic Sans MS" w:cs="Times New Roman"/>
                <w:color w:val="000000"/>
                <w:kern w:val="28"/>
                <w:sz w:val="16"/>
                <w:szCs w:val="16"/>
                <w14:cntxtAlts/>
              </w:rPr>
            </w:pPr>
            <w:r w:rsidRPr="00772DC7">
              <w:rPr>
                <w:rFonts w:ascii="Symbol" w:eastAsia="Times New Roman" w:hAnsi="Symbol" w:cs="Times New Roman"/>
                <w:color w:val="000000"/>
                <w:kern w:val="28"/>
                <w:sz w:val="20"/>
                <w:szCs w:val="20"/>
                <w:lang w:val="x-none"/>
                <w14:ligatures w14:val="standard"/>
                <w14:cntxtAlts/>
              </w:rPr>
              <w:t></w:t>
            </w:r>
            <w:r w:rsidRPr="00772DC7">
              <w:rPr>
                <w:rFonts w:ascii="Times New Roman" w:eastAsia="Times New Roman" w:hAnsi="Times New Roman" w:cs="Times New Roman"/>
                <w:color w:val="000000"/>
                <w:kern w:val="28"/>
                <w:sz w:val="20"/>
                <w:szCs w:val="20"/>
                <w14:ligatures w14:val="standard"/>
                <w14:cntxtAlts/>
              </w:rPr>
              <w:t> </w:t>
            </w:r>
            <w:r w:rsidRPr="00772DC7">
              <w:rPr>
                <w:rFonts w:ascii="Comic Sans MS" w:eastAsia="Times New Roman" w:hAnsi="Comic Sans MS" w:cs="Times New Roman"/>
                <w:color w:val="000000"/>
                <w:kern w:val="28"/>
                <w:sz w:val="16"/>
                <w:szCs w:val="16"/>
                <w14:cntxtAlts/>
              </w:rPr>
              <w:t>Variety of vocabulary continues to expand</w:t>
            </w:r>
          </w:p>
          <w:p w:rsidR="00772DC7" w:rsidRPr="00772DC7" w:rsidRDefault="00772DC7" w:rsidP="00772DC7">
            <w:pPr>
              <w:widowControl w:val="0"/>
              <w:ind w:left="216" w:hanging="216"/>
              <w:rPr>
                <w:rFonts w:ascii="Comic Sans MS" w:eastAsia="Times New Roman" w:hAnsi="Comic Sans MS" w:cs="Times New Roman"/>
                <w:color w:val="000000"/>
                <w:kern w:val="28"/>
                <w:sz w:val="16"/>
                <w:szCs w:val="16"/>
                <w14:cntxtAlts/>
              </w:rPr>
            </w:pPr>
            <w:r w:rsidRPr="00772DC7">
              <w:rPr>
                <w:rFonts w:ascii="Symbol" w:eastAsia="Times New Roman" w:hAnsi="Symbol" w:cs="Times New Roman"/>
                <w:color w:val="000000"/>
                <w:kern w:val="28"/>
                <w:sz w:val="20"/>
                <w:szCs w:val="20"/>
                <w:lang w:val="x-none"/>
                <w14:ligatures w14:val="standard"/>
                <w14:cntxtAlts/>
              </w:rPr>
              <w:t></w:t>
            </w:r>
            <w:r w:rsidRPr="00772DC7">
              <w:rPr>
                <w:rFonts w:ascii="Times New Roman" w:eastAsia="Times New Roman" w:hAnsi="Times New Roman" w:cs="Times New Roman"/>
                <w:color w:val="000000"/>
                <w:kern w:val="28"/>
                <w:sz w:val="20"/>
                <w:szCs w:val="20"/>
                <w14:ligatures w14:val="standard"/>
                <w14:cntxtAlts/>
              </w:rPr>
              <w:t> </w:t>
            </w:r>
            <w:r w:rsidRPr="00772DC7">
              <w:rPr>
                <w:rFonts w:ascii="Comic Sans MS" w:eastAsia="Times New Roman" w:hAnsi="Comic Sans MS" w:cs="Times New Roman"/>
                <w:color w:val="000000"/>
                <w:kern w:val="28"/>
                <w:sz w:val="16"/>
                <w:szCs w:val="16"/>
                <w14:cntxtAlts/>
              </w:rPr>
              <w:t>Multi-syllable and some technical words</w:t>
            </w:r>
          </w:p>
          <w:p w:rsidR="00772DC7" w:rsidRPr="00772DC7" w:rsidRDefault="00772DC7" w:rsidP="00772DC7">
            <w:pPr>
              <w:widowControl w:val="0"/>
              <w:ind w:left="216" w:hanging="216"/>
              <w:rPr>
                <w:rFonts w:ascii="Comic Sans MS" w:eastAsia="Times New Roman" w:hAnsi="Comic Sans MS" w:cs="Times New Roman"/>
                <w:color w:val="000000"/>
                <w:kern w:val="28"/>
                <w:sz w:val="16"/>
                <w:szCs w:val="16"/>
                <w14:cntxtAlts/>
              </w:rPr>
            </w:pPr>
            <w:r w:rsidRPr="00772DC7">
              <w:rPr>
                <w:rFonts w:ascii="Symbol" w:eastAsia="Times New Roman" w:hAnsi="Symbol" w:cs="Times New Roman"/>
                <w:color w:val="000000"/>
                <w:kern w:val="28"/>
                <w:sz w:val="20"/>
                <w:szCs w:val="20"/>
                <w:lang w:val="x-none"/>
                <w14:ligatures w14:val="standard"/>
                <w14:cntxtAlts/>
              </w:rPr>
              <w:t></w:t>
            </w:r>
            <w:r w:rsidRPr="00772DC7">
              <w:rPr>
                <w:rFonts w:ascii="Times New Roman" w:eastAsia="Times New Roman" w:hAnsi="Times New Roman" w:cs="Times New Roman"/>
                <w:color w:val="000000"/>
                <w:kern w:val="28"/>
                <w:sz w:val="20"/>
                <w:szCs w:val="20"/>
                <w14:ligatures w14:val="standard"/>
                <w14:cntxtAlts/>
              </w:rPr>
              <w:t> </w:t>
            </w:r>
            <w:r w:rsidRPr="00772DC7">
              <w:rPr>
                <w:rFonts w:ascii="Comic Sans MS" w:eastAsia="Times New Roman" w:hAnsi="Comic Sans MS" w:cs="Times New Roman"/>
                <w:color w:val="000000"/>
                <w:kern w:val="28"/>
                <w:sz w:val="16"/>
                <w:szCs w:val="16"/>
                <w14:cntxtAlts/>
              </w:rPr>
              <w:t>Informational books may contain technical language and harder vocabulary words</w:t>
            </w:r>
          </w:p>
          <w:p w:rsidR="00772DC7" w:rsidRPr="00772DC7" w:rsidRDefault="00772DC7" w:rsidP="00772DC7">
            <w:pPr>
              <w:widowControl w:val="0"/>
              <w:ind w:left="216" w:hanging="216"/>
              <w:rPr>
                <w:rFonts w:ascii="Comic Sans MS" w:eastAsia="Times New Roman" w:hAnsi="Comic Sans MS" w:cs="Times New Roman"/>
                <w:color w:val="000000"/>
                <w:kern w:val="28"/>
                <w:sz w:val="16"/>
                <w:szCs w:val="16"/>
                <w14:cntxtAlts/>
              </w:rPr>
            </w:pPr>
            <w:r w:rsidRPr="00772DC7">
              <w:rPr>
                <w:rFonts w:ascii="Symbol" w:eastAsia="Times New Roman" w:hAnsi="Symbol" w:cs="Times New Roman"/>
                <w:color w:val="000000"/>
                <w:kern w:val="28"/>
                <w:sz w:val="20"/>
                <w:szCs w:val="20"/>
                <w:lang w:val="x-none"/>
                <w14:ligatures w14:val="standard"/>
                <w14:cntxtAlts/>
              </w:rPr>
              <w:t></w:t>
            </w:r>
            <w:r w:rsidRPr="00772DC7">
              <w:rPr>
                <w:rFonts w:ascii="Times New Roman" w:eastAsia="Times New Roman" w:hAnsi="Times New Roman" w:cs="Times New Roman"/>
                <w:color w:val="000000"/>
                <w:kern w:val="28"/>
                <w:sz w:val="20"/>
                <w:szCs w:val="20"/>
                <w14:ligatures w14:val="standard"/>
                <w14:cntxtAlts/>
              </w:rPr>
              <w:t> </w:t>
            </w:r>
            <w:r w:rsidRPr="00772DC7">
              <w:rPr>
                <w:rFonts w:ascii="Comic Sans MS" w:eastAsia="Times New Roman" w:hAnsi="Comic Sans MS" w:cs="Times New Roman"/>
                <w:color w:val="000000"/>
                <w:kern w:val="28"/>
                <w:sz w:val="16"/>
                <w:szCs w:val="16"/>
                <w14:cntxtAlts/>
              </w:rPr>
              <w:t xml:space="preserve">Sentences are complex </w:t>
            </w:r>
          </w:p>
          <w:p w:rsidR="00772DC7" w:rsidRPr="00772DC7" w:rsidRDefault="00772DC7" w:rsidP="00772DC7">
            <w:pPr>
              <w:widowControl w:val="0"/>
              <w:ind w:left="216" w:hanging="216"/>
              <w:rPr>
                <w:rFonts w:ascii="Comic Sans MS" w:eastAsia="Times New Roman" w:hAnsi="Comic Sans MS" w:cs="Times New Roman"/>
                <w:color w:val="000000"/>
                <w:kern w:val="28"/>
                <w:sz w:val="16"/>
                <w:szCs w:val="16"/>
                <w14:cntxtAlts/>
              </w:rPr>
            </w:pPr>
            <w:r w:rsidRPr="00772DC7">
              <w:rPr>
                <w:rFonts w:ascii="Symbol" w:eastAsia="Times New Roman" w:hAnsi="Symbol" w:cs="Times New Roman"/>
                <w:color w:val="000000"/>
                <w:kern w:val="28"/>
                <w:sz w:val="20"/>
                <w:szCs w:val="20"/>
                <w:lang w:val="x-none"/>
                <w14:ligatures w14:val="standard"/>
                <w14:cntxtAlts/>
              </w:rPr>
              <w:t></w:t>
            </w:r>
            <w:r w:rsidRPr="00772DC7">
              <w:rPr>
                <w:rFonts w:ascii="Times New Roman" w:eastAsia="Times New Roman" w:hAnsi="Times New Roman" w:cs="Times New Roman"/>
                <w:color w:val="000000"/>
                <w:kern w:val="28"/>
                <w:sz w:val="20"/>
                <w:szCs w:val="20"/>
                <w14:ligatures w14:val="standard"/>
                <w14:cntxtAlts/>
              </w:rPr>
              <w:t> </w:t>
            </w:r>
            <w:r w:rsidRPr="00772DC7">
              <w:rPr>
                <w:rFonts w:ascii="Comic Sans MS" w:eastAsia="Times New Roman" w:hAnsi="Comic Sans MS" w:cs="Times New Roman"/>
                <w:color w:val="000000"/>
                <w:kern w:val="28"/>
                <w:sz w:val="16"/>
                <w:szCs w:val="16"/>
                <w14:cntxtAlts/>
              </w:rPr>
              <w:t>Multi-phrasal sentences</w:t>
            </w:r>
          </w:p>
          <w:p w:rsidR="00772DC7" w:rsidRPr="00133164" w:rsidRDefault="00772DC7" w:rsidP="00133164">
            <w:pPr>
              <w:widowControl w:val="0"/>
              <w:ind w:left="216" w:hanging="216"/>
              <w:rPr>
                <w:rFonts w:ascii="Comic Sans MS" w:eastAsia="Times New Roman" w:hAnsi="Comic Sans MS" w:cs="Times New Roman"/>
                <w:color w:val="000000"/>
                <w:kern w:val="28"/>
                <w:sz w:val="16"/>
                <w:szCs w:val="16"/>
                <w14:cntxtAlts/>
              </w:rPr>
            </w:pPr>
            <w:r w:rsidRPr="00772DC7">
              <w:rPr>
                <w:rFonts w:ascii="Symbol" w:eastAsia="Times New Roman" w:hAnsi="Symbol" w:cs="Times New Roman"/>
                <w:color w:val="000000"/>
                <w:kern w:val="28"/>
                <w:sz w:val="20"/>
                <w:szCs w:val="20"/>
                <w:lang w:val="x-none"/>
                <w14:ligatures w14:val="standard"/>
                <w14:cntxtAlts/>
              </w:rPr>
              <w:t></w:t>
            </w:r>
            <w:r w:rsidRPr="00772DC7">
              <w:rPr>
                <w:rFonts w:ascii="Times New Roman" w:eastAsia="Times New Roman" w:hAnsi="Times New Roman" w:cs="Times New Roman"/>
                <w:color w:val="000000"/>
                <w:kern w:val="28"/>
                <w:sz w:val="20"/>
                <w:szCs w:val="20"/>
                <w14:ligatures w14:val="standard"/>
                <w14:cntxtAlts/>
              </w:rPr>
              <w:t> </w:t>
            </w:r>
            <w:r w:rsidRPr="00772DC7">
              <w:rPr>
                <w:rFonts w:ascii="Comic Sans MS" w:eastAsia="Times New Roman" w:hAnsi="Comic Sans MS" w:cs="Times New Roman"/>
                <w:color w:val="000000"/>
                <w:kern w:val="28"/>
                <w:sz w:val="16"/>
                <w:szCs w:val="16"/>
                <w14:cntxtAlts/>
              </w:rPr>
              <w:t>Dialogue not always assigned</w:t>
            </w:r>
            <w:r w:rsidRPr="00772DC7">
              <w:rPr>
                <w:rFonts w:ascii="Times New Roman" w:eastAsia="Times New Roman" w:hAnsi="Times New Roman" w:cs="Times New Roman"/>
                <w:color w:val="000000"/>
                <w:kern w:val="28"/>
                <w:sz w:val="20"/>
                <w:szCs w:val="20"/>
                <w14:cntxtAlts/>
              </w:rPr>
              <w:t> </w:t>
            </w:r>
          </w:p>
        </w:tc>
        <w:tc>
          <w:tcPr>
            <w:tcW w:w="4050" w:type="dxa"/>
            <w:gridSpan w:val="2"/>
            <w:shd w:val="clear" w:color="auto" w:fill="FFF2CC" w:themeFill="accent4" w:themeFillTint="33"/>
          </w:tcPr>
          <w:p w:rsidR="00226359" w:rsidRPr="00226359" w:rsidRDefault="00226359" w:rsidP="00226359">
            <w:pPr>
              <w:widowControl w:val="0"/>
              <w:ind w:left="216" w:hanging="216"/>
              <w:rPr>
                <w:rFonts w:ascii="Comic Sans MS" w:eastAsia="Times New Roman" w:hAnsi="Comic Sans MS" w:cs="Times New Roman"/>
                <w:color w:val="000000"/>
                <w:kern w:val="28"/>
                <w:sz w:val="16"/>
                <w:szCs w:val="16"/>
                <w14:cntxtAlts/>
              </w:rPr>
            </w:pPr>
            <w:r w:rsidRPr="00226359">
              <w:rPr>
                <w:rFonts w:ascii="Symbol" w:eastAsia="Times New Roman" w:hAnsi="Symbol" w:cs="Times New Roman"/>
                <w:color w:val="000000"/>
                <w:kern w:val="28"/>
                <w:sz w:val="20"/>
                <w:szCs w:val="20"/>
                <w:lang w:val="x-none"/>
                <w14:ligatures w14:val="standard"/>
                <w14:cntxtAlts/>
              </w:rPr>
              <w:t></w:t>
            </w:r>
            <w:r w:rsidRPr="00226359">
              <w:rPr>
                <w:rFonts w:ascii="Times New Roman" w:eastAsia="Times New Roman" w:hAnsi="Times New Roman" w:cs="Times New Roman"/>
                <w:color w:val="000000"/>
                <w:kern w:val="28"/>
                <w:sz w:val="20"/>
                <w:szCs w:val="20"/>
                <w14:ligatures w14:val="standard"/>
                <w14:cntxtAlts/>
              </w:rPr>
              <w:t> </w:t>
            </w:r>
            <w:r w:rsidRPr="00226359">
              <w:rPr>
                <w:rFonts w:ascii="Comic Sans MS" w:eastAsia="Times New Roman" w:hAnsi="Comic Sans MS" w:cs="Times New Roman"/>
                <w:color w:val="000000"/>
                <w:kern w:val="28"/>
                <w:sz w:val="16"/>
                <w:szCs w:val="16"/>
                <w14:cntxtAlts/>
              </w:rPr>
              <w:t>Variety of vocabulary continues to expand</w:t>
            </w:r>
          </w:p>
          <w:p w:rsidR="00226359" w:rsidRPr="00226359" w:rsidRDefault="00226359" w:rsidP="00226359">
            <w:pPr>
              <w:widowControl w:val="0"/>
              <w:ind w:left="216" w:hanging="216"/>
              <w:rPr>
                <w:rFonts w:ascii="Comic Sans MS" w:eastAsia="Times New Roman" w:hAnsi="Comic Sans MS" w:cs="Times New Roman"/>
                <w:color w:val="000000"/>
                <w:kern w:val="28"/>
                <w:sz w:val="16"/>
                <w:szCs w:val="16"/>
                <w14:cntxtAlts/>
              </w:rPr>
            </w:pPr>
            <w:r w:rsidRPr="00226359">
              <w:rPr>
                <w:rFonts w:ascii="Symbol" w:eastAsia="Times New Roman" w:hAnsi="Symbol" w:cs="Times New Roman"/>
                <w:color w:val="000000"/>
                <w:kern w:val="28"/>
                <w:sz w:val="20"/>
                <w:szCs w:val="20"/>
                <w:lang w:val="x-none"/>
                <w14:ligatures w14:val="standard"/>
                <w14:cntxtAlts/>
              </w:rPr>
              <w:t></w:t>
            </w:r>
            <w:r w:rsidRPr="00226359">
              <w:rPr>
                <w:rFonts w:ascii="Times New Roman" w:eastAsia="Times New Roman" w:hAnsi="Times New Roman" w:cs="Times New Roman"/>
                <w:color w:val="000000"/>
                <w:kern w:val="28"/>
                <w:sz w:val="20"/>
                <w:szCs w:val="20"/>
                <w14:ligatures w14:val="standard"/>
                <w14:cntxtAlts/>
              </w:rPr>
              <w:t> </w:t>
            </w:r>
            <w:r w:rsidRPr="00226359">
              <w:rPr>
                <w:rFonts w:ascii="Comic Sans MS" w:eastAsia="Times New Roman" w:hAnsi="Comic Sans MS" w:cs="Times New Roman"/>
                <w:color w:val="000000"/>
                <w:kern w:val="28"/>
                <w:sz w:val="16"/>
                <w:szCs w:val="16"/>
                <w14:cntxtAlts/>
              </w:rPr>
              <w:t>Multi-syllable and some technical words</w:t>
            </w:r>
          </w:p>
          <w:p w:rsidR="00226359" w:rsidRPr="00226359" w:rsidRDefault="00226359" w:rsidP="00226359">
            <w:pPr>
              <w:widowControl w:val="0"/>
              <w:ind w:left="216" w:hanging="216"/>
              <w:rPr>
                <w:rFonts w:ascii="Comic Sans MS" w:eastAsia="Times New Roman" w:hAnsi="Comic Sans MS" w:cs="Times New Roman"/>
                <w:color w:val="000000"/>
                <w:kern w:val="28"/>
                <w:sz w:val="16"/>
                <w:szCs w:val="16"/>
                <w14:cntxtAlts/>
              </w:rPr>
            </w:pPr>
            <w:r w:rsidRPr="00226359">
              <w:rPr>
                <w:rFonts w:ascii="Symbol" w:eastAsia="Times New Roman" w:hAnsi="Symbol" w:cs="Times New Roman"/>
                <w:color w:val="000000"/>
                <w:kern w:val="28"/>
                <w:sz w:val="20"/>
                <w:szCs w:val="20"/>
                <w:lang w:val="x-none"/>
                <w14:ligatures w14:val="standard"/>
                <w14:cntxtAlts/>
              </w:rPr>
              <w:t></w:t>
            </w:r>
            <w:r w:rsidRPr="00226359">
              <w:rPr>
                <w:rFonts w:ascii="Times New Roman" w:eastAsia="Times New Roman" w:hAnsi="Times New Roman" w:cs="Times New Roman"/>
                <w:color w:val="000000"/>
                <w:kern w:val="28"/>
                <w:sz w:val="20"/>
                <w:szCs w:val="20"/>
                <w14:ligatures w14:val="standard"/>
                <w14:cntxtAlts/>
              </w:rPr>
              <w:t> </w:t>
            </w:r>
            <w:r w:rsidRPr="00226359">
              <w:rPr>
                <w:rFonts w:ascii="Comic Sans MS" w:eastAsia="Times New Roman" w:hAnsi="Comic Sans MS" w:cs="Times New Roman"/>
                <w:color w:val="000000"/>
                <w:kern w:val="28"/>
                <w:sz w:val="16"/>
                <w:szCs w:val="16"/>
                <w14:cntxtAlts/>
              </w:rPr>
              <w:t>Informational books may contain technical language and harder vocabulary words</w:t>
            </w:r>
          </w:p>
          <w:p w:rsidR="00226359" w:rsidRPr="00226359" w:rsidRDefault="00226359" w:rsidP="00226359">
            <w:pPr>
              <w:widowControl w:val="0"/>
              <w:ind w:left="216" w:hanging="216"/>
              <w:rPr>
                <w:rFonts w:ascii="Comic Sans MS" w:eastAsia="Times New Roman" w:hAnsi="Comic Sans MS" w:cs="Times New Roman"/>
                <w:color w:val="000000"/>
                <w:kern w:val="28"/>
                <w:sz w:val="16"/>
                <w:szCs w:val="16"/>
                <w14:cntxtAlts/>
              </w:rPr>
            </w:pPr>
            <w:r w:rsidRPr="00226359">
              <w:rPr>
                <w:rFonts w:ascii="Symbol" w:eastAsia="Times New Roman" w:hAnsi="Symbol" w:cs="Times New Roman"/>
                <w:color w:val="000000"/>
                <w:kern w:val="28"/>
                <w:sz w:val="20"/>
                <w:szCs w:val="20"/>
                <w:lang w:val="x-none"/>
                <w14:ligatures w14:val="standard"/>
                <w14:cntxtAlts/>
              </w:rPr>
              <w:t></w:t>
            </w:r>
            <w:r w:rsidRPr="00226359">
              <w:rPr>
                <w:rFonts w:ascii="Times New Roman" w:eastAsia="Times New Roman" w:hAnsi="Times New Roman" w:cs="Times New Roman"/>
                <w:color w:val="000000"/>
                <w:kern w:val="28"/>
                <w:sz w:val="20"/>
                <w:szCs w:val="20"/>
                <w14:ligatures w14:val="standard"/>
                <w14:cntxtAlts/>
              </w:rPr>
              <w:t> </w:t>
            </w:r>
            <w:r w:rsidRPr="00226359">
              <w:rPr>
                <w:rFonts w:ascii="Comic Sans MS" w:eastAsia="Times New Roman" w:hAnsi="Comic Sans MS" w:cs="Times New Roman"/>
                <w:color w:val="000000"/>
                <w:kern w:val="28"/>
                <w:sz w:val="16"/>
                <w:szCs w:val="16"/>
                <w14:cntxtAlts/>
              </w:rPr>
              <w:t>Vocabulary introduced to create feeling or mood</w:t>
            </w:r>
          </w:p>
          <w:p w:rsidR="00226359" w:rsidRPr="00226359" w:rsidRDefault="00226359" w:rsidP="00226359">
            <w:pPr>
              <w:widowControl w:val="0"/>
              <w:ind w:left="216" w:hanging="216"/>
              <w:rPr>
                <w:rFonts w:ascii="Comic Sans MS" w:eastAsia="Times New Roman" w:hAnsi="Comic Sans MS" w:cs="Times New Roman"/>
                <w:color w:val="000000"/>
                <w:kern w:val="28"/>
                <w:sz w:val="16"/>
                <w:szCs w:val="16"/>
                <w14:cntxtAlts/>
              </w:rPr>
            </w:pPr>
            <w:r w:rsidRPr="00226359">
              <w:rPr>
                <w:rFonts w:ascii="Symbol" w:eastAsia="Times New Roman" w:hAnsi="Symbol" w:cs="Times New Roman"/>
                <w:color w:val="000000"/>
                <w:kern w:val="28"/>
                <w:sz w:val="20"/>
                <w:szCs w:val="20"/>
                <w:lang w:val="x-none"/>
                <w14:ligatures w14:val="standard"/>
                <w14:cntxtAlts/>
              </w:rPr>
              <w:t></w:t>
            </w:r>
            <w:r w:rsidRPr="00226359">
              <w:rPr>
                <w:rFonts w:ascii="Times New Roman" w:eastAsia="Times New Roman" w:hAnsi="Times New Roman" w:cs="Times New Roman"/>
                <w:color w:val="000000"/>
                <w:kern w:val="28"/>
                <w:sz w:val="20"/>
                <w:szCs w:val="20"/>
                <w14:ligatures w14:val="standard"/>
                <w14:cntxtAlts/>
              </w:rPr>
              <w:t> </w:t>
            </w:r>
            <w:r w:rsidRPr="00226359">
              <w:rPr>
                <w:rFonts w:ascii="Comic Sans MS" w:eastAsia="Times New Roman" w:hAnsi="Comic Sans MS" w:cs="Times New Roman"/>
                <w:color w:val="000000"/>
                <w:kern w:val="28"/>
                <w:sz w:val="16"/>
                <w:szCs w:val="16"/>
                <w14:cntxtAlts/>
              </w:rPr>
              <w:t>Sentences are complex</w:t>
            </w:r>
          </w:p>
          <w:p w:rsidR="00772DC7" w:rsidRPr="00226359" w:rsidRDefault="00226359" w:rsidP="00226359">
            <w:pPr>
              <w:widowControl w:val="0"/>
              <w:ind w:left="216" w:hanging="216"/>
              <w:rPr>
                <w:rFonts w:ascii="Comic Sans MS" w:eastAsia="Times New Roman" w:hAnsi="Comic Sans MS" w:cs="Times New Roman"/>
                <w:color w:val="000000"/>
                <w:kern w:val="28"/>
                <w:sz w:val="16"/>
                <w:szCs w:val="16"/>
                <w14:cntxtAlts/>
              </w:rPr>
            </w:pPr>
            <w:r w:rsidRPr="00226359">
              <w:rPr>
                <w:rFonts w:ascii="Symbol" w:eastAsia="Times New Roman" w:hAnsi="Symbol" w:cs="Times New Roman"/>
                <w:color w:val="000000"/>
                <w:kern w:val="28"/>
                <w:sz w:val="20"/>
                <w:szCs w:val="20"/>
                <w:lang w:val="x-none"/>
                <w14:ligatures w14:val="standard"/>
                <w14:cntxtAlts/>
              </w:rPr>
              <w:t></w:t>
            </w:r>
            <w:r w:rsidRPr="00226359">
              <w:rPr>
                <w:rFonts w:ascii="Times New Roman" w:eastAsia="Times New Roman" w:hAnsi="Times New Roman" w:cs="Times New Roman"/>
                <w:color w:val="000000"/>
                <w:kern w:val="28"/>
                <w:sz w:val="20"/>
                <w:szCs w:val="20"/>
                <w14:ligatures w14:val="standard"/>
                <w14:cntxtAlts/>
              </w:rPr>
              <w:t> </w:t>
            </w:r>
            <w:r w:rsidRPr="00226359">
              <w:rPr>
                <w:rFonts w:ascii="Comic Sans MS" w:eastAsia="Times New Roman" w:hAnsi="Comic Sans MS" w:cs="Times New Roman"/>
                <w:color w:val="000000"/>
                <w:kern w:val="28"/>
                <w:sz w:val="16"/>
                <w:szCs w:val="16"/>
                <w14:cntxtAlts/>
              </w:rPr>
              <w:t>Complex language may require interpretation</w:t>
            </w:r>
          </w:p>
        </w:tc>
      </w:tr>
      <w:tr w:rsidR="00C76CA5" w:rsidTr="00923197">
        <w:trPr>
          <w:cantSplit/>
          <w:trHeight w:val="1134"/>
        </w:trPr>
        <w:tc>
          <w:tcPr>
            <w:tcW w:w="1525" w:type="dxa"/>
            <w:shd w:val="clear" w:color="auto" w:fill="FFF2CC" w:themeFill="accent4" w:themeFillTint="33"/>
            <w:textDirection w:val="btLr"/>
          </w:tcPr>
          <w:p w:rsidR="00772DC7" w:rsidRPr="005971C7" w:rsidRDefault="00772DC7" w:rsidP="00923197">
            <w:pPr>
              <w:ind w:left="113" w:right="113"/>
              <w:rPr>
                <w:b/>
              </w:rPr>
            </w:pPr>
            <w:r w:rsidRPr="005971C7">
              <w:rPr>
                <w:b/>
              </w:rPr>
              <w:t>Story Structure</w:t>
            </w:r>
          </w:p>
        </w:tc>
        <w:tc>
          <w:tcPr>
            <w:tcW w:w="3870" w:type="dxa"/>
            <w:shd w:val="clear" w:color="auto" w:fill="FFF2CC" w:themeFill="accent4" w:themeFillTint="33"/>
          </w:tcPr>
          <w:p w:rsidR="00772DC7" w:rsidRPr="00772DC7" w:rsidRDefault="00772DC7" w:rsidP="00772DC7">
            <w:pPr>
              <w:widowControl w:val="0"/>
              <w:ind w:left="216" w:hanging="216"/>
              <w:rPr>
                <w:rFonts w:ascii="Comic Sans MS" w:eastAsia="Times New Roman" w:hAnsi="Comic Sans MS" w:cs="Times New Roman"/>
                <w:color w:val="000000"/>
                <w:kern w:val="28"/>
                <w:sz w:val="16"/>
                <w:szCs w:val="16"/>
                <w14:cntxtAlts/>
              </w:rPr>
            </w:pPr>
            <w:r w:rsidRPr="00772DC7">
              <w:rPr>
                <w:rFonts w:ascii="Symbol" w:eastAsia="Times New Roman" w:hAnsi="Symbol" w:cs="Times New Roman"/>
                <w:color w:val="000000"/>
                <w:kern w:val="28"/>
                <w:sz w:val="20"/>
                <w:szCs w:val="20"/>
                <w:lang w:val="x-none"/>
                <w14:ligatures w14:val="standard"/>
                <w14:cntxtAlts/>
              </w:rPr>
              <w:t></w:t>
            </w:r>
            <w:r w:rsidRPr="00772DC7">
              <w:rPr>
                <w:rFonts w:ascii="Times New Roman" w:eastAsia="Times New Roman" w:hAnsi="Times New Roman" w:cs="Times New Roman"/>
                <w:color w:val="000000"/>
                <w:kern w:val="28"/>
                <w:sz w:val="20"/>
                <w:szCs w:val="20"/>
                <w14:ligatures w14:val="standard"/>
                <w14:cntxtAlts/>
              </w:rPr>
              <w:t> </w:t>
            </w:r>
            <w:r w:rsidRPr="00772DC7">
              <w:rPr>
                <w:rFonts w:ascii="Comic Sans MS" w:eastAsia="Times New Roman" w:hAnsi="Comic Sans MS" w:cs="Times New Roman"/>
                <w:color w:val="000000"/>
                <w:kern w:val="28"/>
                <w:sz w:val="16"/>
                <w:szCs w:val="16"/>
                <w14:cntxtAlts/>
              </w:rPr>
              <w:t>Multiple episodes related to a single plot but may cover a longer time period</w:t>
            </w:r>
          </w:p>
          <w:p w:rsidR="00772DC7" w:rsidRPr="00772DC7" w:rsidRDefault="00772DC7" w:rsidP="00772DC7">
            <w:pPr>
              <w:widowControl w:val="0"/>
              <w:ind w:left="216" w:hanging="216"/>
              <w:rPr>
                <w:rFonts w:ascii="Comic Sans MS" w:eastAsia="Times New Roman" w:hAnsi="Comic Sans MS" w:cs="Times New Roman"/>
                <w:color w:val="000000"/>
                <w:kern w:val="28"/>
                <w:sz w:val="16"/>
                <w:szCs w:val="16"/>
                <w14:cntxtAlts/>
              </w:rPr>
            </w:pPr>
            <w:r w:rsidRPr="00772DC7">
              <w:rPr>
                <w:rFonts w:ascii="Symbol" w:eastAsia="Times New Roman" w:hAnsi="Symbol" w:cs="Times New Roman"/>
                <w:color w:val="000000"/>
                <w:kern w:val="28"/>
                <w:sz w:val="20"/>
                <w:szCs w:val="20"/>
                <w:lang w:val="x-none"/>
                <w14:ligatures w14:val="standard"/>
                <w14:cntxtAlts/>
              </w:rPr>
              <w:t></w:t>
            </w:r>
            <w:r w:rsidRPr="00772DC7">
              <w:rPr>
                <w:rFonts w:ascii="Times New Roman" w:eastAsia="Times New Roman" w:hAnsi="Times New Roman" w:cs="Times New Roman"/>
                <w:color w:val="000000"/>
                <w:kern w:val="28"/>
                <w:sz w:val="20"/>
                <w:szCs w:val="20"/>
                <w14:ligatures w14:val="standard"/>
                <w14:cntxtAlts/>
              </w:rPr>
              <w:t> </w:t>
            </w:r>
            <w:r w:rsidRPr="00772DC7">
              <w:rPr>
                <w:rFonts w:ascii="Comic Sans MS" w:eastAsia="Times New Roman" w:hAnsi="Comic Sans MS" w:cs="Times New Roman"/>
                <w:color w:val="000000"/>
                <w:kern w:val="28"/>
                <w:sz w:val="16"/>
                <w:szCs w:val="16"/>
                <w14:cntxtAlts/>
              </w:rPr>
              <w:t>Text may contain a great deal of dialogue</w:t>
            </w:r>
          </w:p>
          <w:p w:rsidR="00772DC7" w:rsidRPr="00772DC7" w:rsidRDefault="00772DC7" w:rsidP="00772DC7">
            <w:pPr>
              <w:widowControl w:val="0"/>
              <w:rPr>
                <w:rFonts w:ascii="Times New Roman" w:eastAsia="Times New Roman" w:hAnsi="Times New Roman" w:cs="Times New Roman"/>
                <w:color w:val="000000"/>
                <w:kern w:val="28"/>
                <w:sz w:val="20"/>
                <w:szCs w:val="20"/>
                <w14:cntxtAlts/>
              </w:rPr>
            </w:pPr>
            <w:r w:rsidRPr="00772DC7">
              <w:rPr>
                <w:rFonts w:ascii="Times New Roman" w:eastAsia="Times New Roman" w:hAnsi="Times New Roman" w:cs="Times New Roman"/>
                <w:color w:val="000000"/>
                <w:kern w:val="28"/>
                <w:sz w:val="20"/>
                <w:szCs w:val="20"/>
                <w14:cntxtAlts/>
              </w:rPr>
              <w:t> </w:t>
            </w:r>
          </w:p>
          <w:p w:rsidR="00772DC7" w:rsidRDefault="00772DC7"/>
        </w:tc>
        <w:tc>
          <w:tcPr>
            <w:tcW w:w="4500" w:type="dxa"/>
            <w:shd w:val="clear" w:color="auto" w:fill="FFF2CC" w:themeFill="accent4" w:themeFillTint="33"/>
          </w:tcPr>
          <w:p w:rsidR="00772DC7" w:rsidRPr="00772DC7" w:rsidRDefault="00772DC7" w:rsidP="00772DC7">
            <w:pPr>
              <w:widowControl w:val="0"/>
              <w:ind w:left="216" w:hanging="216"/>
              <w:rPr>
                <w:rFonts w:ascii="Comic Sans MS" w:eastAsia="Times New Roman" w:hAnsi="Comic Sans MS" w:cs="Times New Roman"/>
                <w:color w:val="000000"/>
                <w:kern w:val="28"/>
                <w:sz w:val="16"/>
                <w:szCs w:val="16"/>
                <w14:cntxtAlts/>
              </w:rPr>
            </w:pPr>
            <w:r w:rsidRPr="00772DC7">
              <w:rPr>
                <w:rFonts w:ascii="Symbol" w:eastAsia="Times New Roman" w:hAnsi="Symbol" w:cs="Times New Roman"/>
                <w:color w:val="000000"/>
                <w:kern w:val="28"/>
                <w:sz w:val="20"/>
                <w:szCs w:val="20"/>
                <w:lang w:val="x-none"/>
                <w14:ligatures w14:val="standard"/>
                <w14:cntxtAlts/>
              </w:rPr>
              <w:t></w:t>
            </w:r>
            <w:r w:rsidRPr="00772DC7">
              <w:rPr>
                <w:rFonts w:ascii="Times New Roman" w:eastAsia="Times New Roman" w:hAnsi="Times New Roman" w:cs="Times New Roman"/>
                <w:color w:val="000000"/>
                <w:kern w:val="28"/>
                <w:sz w:val="20"/>
                <w:szCs w:val="20"/>
                <w14:ligatures w14:val="standard"/>
                <w14:cntxtAlts/>
              </w:rPr>
              <w:t> </w:t>
            </w:r>
            <w:r w:rsidRPr="00772DC7">
              <w:rPr>
                <w:rFonts w:ascii="Comic Sans MS" w:eastAsia="Times New Roman" w:hAnsi="Comic Sans MS" w:cs="Times New Roman"/>
                <w:color w:val="000000"/>
                <w:kern w:val="28"/>
                <w:sz w:val="16"/>
                <w:szCs w:val="16"/>
                <w14:cntxtAlts/>
              </w:rPr>
              <w:t>Full range of genres</w:t>
            </w:r>
          </w:p>
          <w:p w:rsidR="00772DC7" w:rsidRPr="00772DC7" w:rsidRDefault="00772DC7" w:rsidP="00772DC7">
            <w:pPr>
              <w:widowControl w:val="0"/>
              <w:ind w:left="216" w:hanging="216"/>
              <w:rPr>
                <w:rFonts w:ascii="Comic Sans MS" w:eastAsia="Times New Roman" w:hAnsi="Comic Sans MS" w:cs="Times New Roman"/>
                <w:color w:val="000000"/>
                <w:kern w:val="28"/>
                <w:sz w:val="16"/>
                <w:szCs w:val="16"/>
                <w14:cntxtAlts/>
              </w:rPr>
            </w:pPr>
            <w:r w:rsidRPr="00772DC7">
              <w:rPr>
                <w:rFonts w:ascii="Symbol" w:eastAsia="Times New Roman" w:hAnsi="Symbol" w:cs="Times New Roman"/>
                <w:color w:val="000000"/>
                <w:kern w:val="28"/>
                <w:sz w:val="20"/>
                <w:szCs w:val="20"/>
                <w:lang w:val="x-none"/>
                <w14:ligatures w14:val="standard"/>
                <w14:cntxtAlts/>
              </w:rPr>
              <w:t></w:t>
            </w:r>
            <w:r w:rsidRPr="00772DC7">
              <w:rPr>
                <w:rFonts w:ascii="Times New Roman" w:eastAsia="Times New Roman" w:hAnsi="Times New Roman" w:cs="Times New Roman"/>
                <w:color w:val="000000"/>
                <w:kern w:val="28"/>
                <w:sz w:val="20"/>
                <w:szCs w:val="20"/>
                <w14:ligatures w14:val="standard"/>
                <w14:cntxtAlts/>
              </w:rPr>
              <w:t> </w:t>
            </w:r>
            <w:r w:rsidRPr="00772DC7">
              <w:rPr>
                <w:rFonts w:ascii="Comic Sans MS" w:eastAsia="Times New Roman" w:hAnsi="Comic Sans MS" w:cs="Times New Roman"/>
                <w:color w:val="000000"/>
                <w:kern w:val="28"/>
                <w:sz w:val="16"/>
                <w:szCs w:val="16"/>
                <w14:cntxtAlts/>
              </w:rPr>
              <w:t xml:space="preserve">More sophisticated plots with characters that are developed throughout the text </w:t>
            </w:r>
          </w:p>
          <w:p w:rsidR="00772DC7" w:rsidRPr="00772DC7" w:rsidRDefault="00772DC7" w:rsidP="00772DC7">
            <w:pPr>
              <w:widowControl w:val="0"/>
              <w:ind w:left="216" w:hanging="216"/>
              <w:rPr>
                <w:rFonts w:ascii="Comic Sans MS" w:eastAsia="Times New Roman" w:hAnsi="Comic Sans MS" w:cs="Times New Roman"/>
                <w:color w:val="000000"/>
                <w:kern w:val="28"/>
                <w:sz w:val="16"/>
                <w:szCs w:val="16"/>
                <w14:cntxtAlts/>
              </w:rPr>
            </w:pPr>
            <w:r w:rsidRPr="00772DC7">
              <w:rPr>
                <w:rFonts w:ascii="Symbol" w:eastAsia="Times New Roman" w:hAnsi="Symbol" w:cs="Times New Roman"/>
                <w:color w:val="000000"/>
                <w:kern w:val="28"/>
                <w:sz w:val="20"/>
                <w:szCs w:val="20"/>
                <w:lang w:val="x-none"/>
                <w14:ligatures w14:val="standard"/>
                <w14:cntxtAlts/>
              </w:rPr>
              <w:t></w:t>
            </w:r>
            <w:r w:rsidRPr="00772DC7">
              <w:rPr>
                <w:rFonts w:ascii="Times New Roman" w:eastAsia="Times New Roman" w:hAnsi="Times New Roman" w:cs="Times New Roman"/>
                <w:color w:val="000000"/>
                <w:kern w:val="28"/>
                <w:sz w:val="20"/>
                <w:szCs w:val="20"/>
                <w14:ligatures w14:val="standard"/>
                <w14:cntxtAlts/>
              </w:rPr>
              <w:t> </w:t>
            </w:r>
            <w:r w:rsidRPr="00772DC7">
              <w:rPr>
                <w:rFonts w:ascii="Comic Sans MS" w:eastAsia="Times New Roman" w:hAnsi="Comic Sans MS" w:cs="Times New Roman"/>
                <w:color w:val="000000"/>
                <w:kern w:val="28"/>
                <w:sz w:val="16"/>
                <w:szCs w:val="16"/>
                <w14:cntxtAlts/>
              </w:rPr>
              <w:t>Stories take place over a longer period of time</w:t>
            </w:r>
          </w:p>
          <w:p w:rsidR="00772DC7" w:rsidRPr="00133164" w:rsidRDefault="00772DC7" w:rsidP="00133164">
            <w:pPr>
              <w:widowControl w:val="0"/>
              <w:ind w:left="216" w:hanging="216"/>
              <w:rPr>
                <w:rFonts w:ascii="Comic Sans MS" w:eastAsia="Times New Roman" w:hAnsi="Comic Sans MS" w:cs="Times New Roman"/>
                <w:color w:val="000000"/>
                <w:kern w:val="28"/>
                <w:sz w:val="16"/>
                <w:szCs w:val="16"/>
                <w14:cntxtAlts/>
              </w:rPr>
            </w:pPr>
            <w:r w:rsidRPr="00772DC7">
              <w:rPr>
                <w:rFonts w:ascii="Symbol" w:eastAsia="Times New Roman" w:hAnsi="Symbol" w:cs="Times New Roman"/>
                <w:color w:val="000000"/>
                <w:kern w:val="28"/>
                <w:sz w:val="20"/>
                <w:szCs w:val="20"/>
                <w:lang w:val="x-none"/>
                <w14:ligatures w14:val="standard"/>
                <w14:cntxtAlts/>
              </w:rPr>
              <w:t></w:t>
            </w:r>
            <w:r w:rsidRPr="00772DC7">
              <w:rPr>
                <w:rFonts w:ascii="Times New Roman" w:eastAsia="Times New Roman" w:hAnsi="Times New Roman" w:cs="Times New Roman"/>
                <w:color w:val="000000"/>
                <w:kern w:val="28"/>
                <w:sz w:val="20"/>
                <w:szCs w:val="20"/>
                <w14:ligatures w14:val="standard"/>
                <w14:cntxtAlts/>
              </w:rPr>
              <w:t> </w:t>
            </w:r>
            <w:r w:rsidRPr="00772DC7">
              <w:rPr>
                <w:rFonts w:ascii="Comic Sans MS" w:eastAsia="Times New Roman" w:hAnsi="Comic Sans MS" w:cs="Times New Roman"/>
                <w:color w:val="000000"/>
                <w:kern w:val="28"/>
                <w:sz w:val="16"/>
                <w:szCs w:val="16"/>
                <w14:cntxtAlts/>
              </w:rPr>
              <w:t>Some unusual formats</w:t>
            </w:r>
          </w:p>
        </w:tc>
        <w:tc>
          <w:tcPr>
            <w:tcW w:w="4050" w:type="dxa"/>
            <w:gridSpan w:val="2"/>
            <w:shd w:val="clear" w:color="auto" w:fill="FFF2CC" w:themeFill="accent4" w:themeFillTint="33"/>
          </w:tcPr>
          <w:p w:rsidR="00226359" w:rsidRPr="00226359" w:rsidRDefault="00226359" w:rsidP="00226359">
            <w:pPr>
              <w:widowControl w:val="0"/>
              <w:ind w:left="216" w:hanging="216"/>
              <w:rPr>
                <w:rFonts w:ascii="Comic Sans MS" w:eastAsia="Times New Roman" w:hAnsi="Comic Sans MS" w:cs="Times New Roman"/>
                <w:color w:val="000000"/>
                <w:kern w:val="28"/>
                <w:sz w:val="16"/>
                <w:szCs w:val="16"/>
                <w14:cntxtAlts/>
              </w:rPr>
            </w:pPr>
            <w:r w:rsidRPr="00226359">
              <w:rPr>
                <w:rFonts w:ascii="Symbol" w:eastAsia="Times New Roman" w:hAnsi="Symbol" w:cs="Times New Roman"/>
                <w:color w:val="000000"/>
                <w:kern w:val="28"/>
                <w:sz w:val="20"/>
                <w:szCs w:val="20"/>
                <w:lang w:val="x-none"/>
                <w14:ligatures w14:val="standard"/>
                <w14:cntxtAlts/>
              </w:rPr>
              <w:t></w:t>
            </w:r>
            <w:r w:rsidRPr="00226359">
              <w:rPr>
                <w:rFonts w:ascii="Times New Roman" w:eastAsia="Times New Roman" w:hAnsi="Times New Roman" w:cs="Times New Roman"/>
                <w:color w:val="000000"/>
                <w:kern w:val="28"/>
                <w:sz w:val="20"/>
                <w:szCs w:val="20"/>
                <w14:ligatures w14:val="standard"/>
                <w14:cntxtAlts/>
              </w:rPr>
              <w:t> </w:t>
            </w:r>
            <w:r w:rsidRPr="00226359">
              <w:rPr>
                <w:rFonts w:ascii="Comic Sans MS" w:eastAsia="Times New Roman" w:hAnsi="Comic Sans MS" w:cs="Times New Roman"/>
                <w:color w:val="000000"/>
                <w:kern w:val="28"/>
                <w:sz w:val="16"/>
                <w:szCs w:val="16"/>
                <w14:cntxtAlts/>
              </w:rPr>
              <w:t>Full range of genres</w:t>
            </w:r>
          </w:p>
          <w:p w:rsidR="00226359" w:rsidRPr="00226359" w:rsidRDefault="00226359" w:rsidP="00226359">
            <w:pPr>
              <w:widowControl w:val="0"/>
              <w:ind w:left="216" w:hanging="216"/>
              <w:rPr>
                <w:rFonts w:ascii="Comic Sans MS" w:eastAsia="Times New Roman" w:hAnsi="Comic Sans MS" w:cs="Times New Roman"/>
                <w:color w:val="000000"/>
                <w:kern w:val="28"/>
                <w:sz w:val="16"/>
                <w:szCs w:val="16"/>
                <w14:cntxtAlts/>
              </w:rPr>
            </w:pPr>
            <w:r w:rsidRPr="00226359">
              <w:rPr>
                <w:rFonts w:ascii="Symbol" w:eastAsia="Times New Roman" w:hAnsi="Symbol" w:cs="Times New Roman"/>
                <w:color w:val="000000"/>
                <w:kern w:val="28"/>
                <w:sz w:val="20"/>
                <w:szCs w:val="20"/>
                <w:lang w:val="x-none"/>
                <w14:ligatures w14:val="standard"/>
                <w14:cntxtAlts/>
              </w:rPr>
              <w:t></w:t>
            </w:r>
            <w:r w:rsidRPr="00226359">
              <w:rPr>
                <w:rFonts w:ascii="Times New Roman" w:eastAsia="Times New Roman" w:hAnsi="Times New Roman" w:cs="Times New Roman"/>
                <w:color w:val="000000"/>
                <w:kern w:val="28"/>
                <w:sz w:val="20"/>
                <w:szCs w:val="20"/>
                <w14:ligatures w14:val="standard"/>
                <w14:cntxtAlts/>
              </w:rPr>
              <w:t> </w:t>
            </w:r>
            <w:r w:rsidRPr="00226359">
              <w:rPr>
                <w:rFonts w:ascii="Comic Sans MS" w:eastAsia="Times New Roman" w:hAnsi="Comic Sans MS" w:cs="Times New Roman"/>
                <w:color w:val="000000"/>
                <w:kern w:val="28"/>
                <w:sz w:val="16"/>
                <w:szCs w:val="16"/>
                <w14:cntxtAlts/>
              </w:rPr>
              <w:t xml:space="preserve">Variety of formats with many different conventions used to organize text and convey meaning </w:t>
            </w:r>
          </w:p>
          <w:p w:rsidR="00772DC7" w:rsidRPr="00226359" w:rsidRDefault="00226359" w:rsidP="00226359">
            <w:pPr>
              <w:widowControl w:val="0"/>
              <w:ind w:left="216" w:hanging="216"/>
              <w:rPr>
                <w:rFonts w:ascii="Comic Sans MS" w:eastAsia="Times New Roman" w:hAnsi="Comic Sans MS" w:cs="Times New Roman"/>
                <w:color w:val="000000"/>
                <w:kern w:val="28"/>
                <w:sz w:val="16"/>
                <w:szCs w:val="16"/>
                <w14:cntxtAlts/>
              </w:rPr>
            </w:pPr>
            <w:r w:rsidRPr="00226359">
              <w:rPr>
                <w:rFonts w:ascii="Symbol" w:eastAsia="Times New Roman" w:hAnsi="Symbol" w:cs="Times New Roman"/>
                <w:color w:val="000000"/>
                <w:kern w:val="28"/>
                <w:sz w:val="20"/>
                <w:szCs w:val="20"/>
                <w:lang w:val="x-none"/>
                <w14:ligatures w14:val="standard"/>
                <w14:cntxtAlts/>
              </w:rPr>
              <w:t></w:t>
            </w:r>
            <w:r w:rsidRPr="00226359">
              <w:rPr>
                <w:rFonts w:ascii="Times New Roman" w:eastAsia="Times New Roman" w:hAnsi="Times New Roman" w:cs="Times New Roman"/>
                <w:color w:val="000000"/>
                <w:kern w:val="28"/>
                <w:sz w:val="20"/>
                <w:szCs w:val="20"/>
                <w14:ligatures w14:val="standard"/>
                <w14:cntxtAlts/>
              </w:rPr>
              <w:t> </w:t>
            </w:r>
            <w:r w:rsidRPr="00226359">
              <w:rPr>
                <w:rFonts w:ascii="Comic Sans MS" w:eastAsia="Times New Roman" w:hAnsi="Comic Sans MS" w:cs="Times New Roman"/>
                <w:color w:val="000000"/>
                <w:kern w:val="28"/>
                <w:sz w:val="16"/>
                <w:szCs w:val="16"/>
                <w14:cntxtAlts/>
              </w:rPr>
              <w:t xml:space="preserve">Texts may have subtle meaning that require interpretation and more background knowledge </w:t>
            </w:r>
          </w:p>
        </w:tc>
      </w:tr>
      <w:tr w:rsidR="00C76CA5" w:rsidTr="00923197">
        <w:trPr>
          <w:cantSplit/>
          <w:trHeight w:val="1134"/>
        </w:trPr>
        <w:tc>
          <w:tcPr>
            <w:tcW w:w="1525" w:type="dxa"/>
            <w:shd w:val="clear" w:color="auto" w:fill="FFF2CC" w:themeFill="accent4" w:themeFillTint="33"/>
            <w:textDirection w:val="btLr"/>
          </w:tcPr>
          <w:p w:rsidR="00772DC7" w:rsidRPr="005971C7" w:rsidRDefault="00772DC7" w:rsidP="00923197">
            <w:pPr>
              <w:ind w:left="113" w:right="113"/>
              <w:rPr>
                <w:b/>
              </w:rPr>
            </w:pPr>
            <w:r w:rsidRPr="005971C7">
              <w:rPr>
                <w:b/>
              </w:rPr>
              <w:t>Illustrations</w:t>
            </w:r>
          </w:p>
        </w:tc>
        <w:tc>
          <w:tcPr>
            <w:tcW w:w="3870" w:type="dxa"/>
            <w:shd w:val="clear" w:color="auto" w:fill="FFF2CC" w:themeFill="accent4" w:themeFillTint="33"/>
          </w:tcPr>
          <w:p w:rsidR="00772DC7" w:rsidRPr="00772DC7" w:rsidRDefault="00772DC7" w:rsidP="00772DC7">
            <w:pPr>
              <w:widowControl w:val="0"/>
              <w:ind w:left="216" w:hanging="216"/>
              <w:rPr>
                <w:rFonts w:ascii="Comic Sans MS" w:eastAsia="Times New Roman" w:hAnsi="Comic Sans MS" w:cs="Times New Roman"/>
                <w:color w:val="000000"/>
                <w:kern w:val="28"/>
                <w:sz w:val="16"/>
                <w:szCs w:val="16"/>
                <w14:cntxtAlts/>
              </w:rPr>
            </w:pPr>
            <w:r w:rsidRPr="00772DC7">
              <w:rPr>
                <w:rFonts w:ascii="Symbol" w:eastAsia="Times New Roman" w:hAnsi="Symbol" w:cs="Times New Roman"/>
                <w:color w:val="000000"/>
                <w:kern w:val="28"/>
                <w:sz w:val="20"/>
                <w:szCs w:val="20"/>
                <w:lang w:val="x-none"/>
                <w14:ligatures w14:val="standard"/>
                <w14:cntxtAlts/>
              </w:rPr>
              <w:t></w:t>
            </w:r>
            <w:r w:rsidRPr="00772DC7">
              <w:rPr>
                <w:rFonts w:ascii="Times New Roman" w:eastAsia="Times New Roman" w:hAnsi="Times New Roman" w:cs="Times New Roman"/>
                <w:color w:val="000000"/>
                <w:kern w:val="28"/>
                <w:sz w:val="20"/>
                <w:szCs w:val="20"/>
                <w14:ligatures w14:val="standard"/>
                <w14:cntxtAlts/>
              </w:rPr>
              <w:t> </w:t>
            </w:r>
            <w:r w:rsidRPr="00772DC7">
              <w:rPr>
                <w:rFonts w:ascii="Comic Sans MS" w:eastAsia="Times New Roman" w:hAnsi="Comic Sans MS" w:cs="Times New Roman"/>
                <w:color w:val="000000"/>
                <w:kern w:val="28"/>
                <w:sz w:val="16"/>
                <w:szCs w:val="16"/>
                <w14:cntxtAlts/>
              </w:rPr>
              <w:t>Used to create interest, enhance meaning, and convey information Illustrations at many places in text</w:t>
            </w:r>
          </w:p>
          <w:p w:rsidR="00772DC7" w:rsidRPr="00772DC7" w:rsidRDefault="00772DC7" w:rsidP="00772DC7">
            <w:pPr>
              <w:widowControl w:val="0"/>
              <w:ind w:left="216" w:hanging="216"/>
              <w:rPr>
                <w:rFonts w:ascii="Comic Sans MS" w:eastAsia="Times New Roman" w:hAnsi="Comic Sans MS" w:cs="Times New Roman"/>
                <w:color w:val="000000"/>
                <w:kern w:val="28"/>
                <w:sz w:val="16"/>
                <w:szCs w:val="16"/>
                <w14:cntxtAlts/>
              </w:rPr>
            </w:pPr>
            <w:r w:rsidRPr="00772DC7">
              <w:rPr>
                <w:rFonts w:ascii="Symbol" w:eastAsia="Times New Roman" w:hAnsi="Symbol" w:cs="Times New Roman"/>
                <w:color w:val="000000"/>
                <w:kern w:val="28"/>
                <w:sz w:val="20"/>
                <w:szCs w:val="20"/>
                <w:lang w:val="x-none"/>
                <w14:ligatures w14:val="standard"/>
                <w14:cntxtAlts/>
              </w:rPr>
              <w:t></w:t>
            </w:r>
            <w:r w:rsidRPr="00772DC7">
              <w:rPr>
                <w:rFonts w:ascii="Times New Roman" w:eastAsia="Times New Roman" w:hAnsi="Times New Roman" w:cs="Times New Roman"/>
                <w:color w:val="000000"/>
                <w:kern w:val="28"/>
                <w:sz w:val="20"/>
                <w:szCs w:val="20"/>
                <w14:ligatures w14:val="standard"/>
                <w14:cntxtAlts/>
              </w:rPr>
              <w:t> </w:t>
            </w:r>
            <w:r w:rsidRPr="00772DC7">
              <w:rPr>
                <w:rFonts w:ascii="Comic Sans MS" w:eastAsia="Times New Roman" w:hAnsi="Comic Sans MS" w:cs="Times New Roman"/>
                <w:color w:val="000000"/>
                <w:kern w:val="28"/>
                <w:sz w:val="16"/>
                <w:szCs w:val="16"/>
                <w14:cntxtAlts/>
              </w:rPr>
              <w:t>Beginning to see black and while illustrations</w:t>
            </w:r>
          </w:p>
          <w:p w:rsidR="00772DC7" w:rsidRPr="00772DC7" w:rsidRDefault="00772DC7" w:rsidP="00772DC7">
            <w:pPr>
              <w:widowControl w:val="0"/>
              <w:ind w:left="216" w:hanging="216"/>
              <w:rPr>
                <w:rFonts w:ascii="Comic Sans MS" w:eastAsia="Times New Roman" w:hAnsi="Comic Sans MS" w:cs="Times New Roman"/>
                <w:color w:val="000000"/>
                <w:kern w:val="28"/>
                <w:sz w:val="16"/>
                <w:szCs w:val="16"/>
                <w14:cntxtAlts/>
              </w:rPr>
            </w:pPr>
            <w:r w:rsidRPr="00772DC7">
              <w:rPr>
                <w:rFonts w:ascii="Symbol" w:eastAsia="Times New Roman" w:hAnsi="Symbol" w:cs="Times New Roman"/>
                <w:color w:val="000000"/>
                <w:kern w:val="28"/>
                <w:sz w:val="20"/>
                <w:szCs w:val="20"/>
                <w:lang w:val="x-none"/>
                <w14:ligatures w14:val="standard"/>
                <w14:cntxtAlts/>
              </w:rPr>
              <w:t></w:t>
            </w:r>
            <w:r w:rsidRPr="00772DC7">
              <w:rPr>
                <w:rFonts w:ascii="Times New Roman" w:eastAsia="Times New Roman" w:hAnsi="Times New Roman" w:cs="Times New Roman"/>
                <w:color w:val="000000"/>
                <w:kern w:val="28"/>
                <w:sz w:val="20"/>
                <w:szCs w:val="20"/>
                <w14:ligatures w14:val="standard"/>
                <w14:cntxtAlts/>
              </w:rPr>
              <w:t> </w:t>
            </w:r>
            <w:r w:rsidRPr="00772DC7">
              <w:rPr>
                <w:rFonts w:ascii="Comic Sans MS" w:eastAsia="Times New Roman" w:hAnsi="Comic Sans MS" w:cs="Times New Roman"/>
                <w:color w:val="000000"/>
                <w:kern w:val="28"/>
                <w:sz w:val="16"/>
                <w:szCs w:val="16"/>
                <w14:cntxtAlts/>
              </w:rPr>
              <w:t xml:space="preserve">Offer additional story support </w:t>
            </w:r>
          </w:p>
          <w:p w:rsidR="00772DC7" w:rsidRPr="00772DC7" w:rsidRDefault="00772DC7" w:rsidP="00772DC7">
            <w:pPr>
              <w:widowControl w:val="0"/>
              <w:ind w:left="216" w:hanging="216"/>
              <w:rPr>
                <w:rFonts w:ascii="Comic Sans MS" w:eastAsia="Times New Roman" w:hAnsi="Comic Sans MS" w:cs="Times New Roman"/>
                <w:color w:val="000000"/>
                <w:kern w:val="28"/>
                <w:sz w:val="16"/>
                <w:szCs w:val="16"/>
                <w14:cntxtAlts/>
              </w:rPr>
            </w:pPr>
            <w:r w:rsidRPr="00772DC7">
              <w:rPr>
                <w:rFonts w:ascii="Symbol" w:eastAsia="Times New Roman" w:hAnsi="Symbol" w:cs="Times New Roman"/>
                <w:color w:val="000000"/>
                <w:kern w:val="28"/>
                <w:sz w:val="20"/>
                <w:szCs w:val="20"/>
                <w:lang w:val="x-none"/>
                <w14:ligatures w14:val="standard"/>
                <w14:cntxtAlts/>
              </w:rPr>
              <w:t></w:t>
            </w:r>
            <w:r w:rsidRPr="00772DC7">
              <w:rPr>
                <w:rFonts w:ascii="Times New Roman" w:eastAsia="Times New Roman" w:hAnsi="Times New Roman" w:cs="Times New Roman"/>
                <w:color w:val="000000"/>
                <w:kern w:val="28"/>
                <w:sz w:val="20"/>
                <w:szCs w:val="20"/>
                <w14:ligatures w14:val="standard"/>
                <w14:cntxtAlts/>
              </w:rPr>
              <w:t> </w:t>
            </w:r>
            <w:r w:rsidRPr="00772DC7">
              <w:rPr>
                <w:rFonts w:ascii="Comic Sans MS" w:eastAsia="Times New Roman" w:hAnsi="Comic Sans MS" w:cs="Times New Roman"/>
                <w:color w:val="000000"/>
                <w:kern w:val="28"/>
                <w:sz w:val="16"/>
                <w:szCs w:val="16"/>
                <w14:cntxtAlts/>
              </w:rPr>
              <w:t>Inferencing required from photographs</w:t>
            </w:r>
          </w:p>
          <w:p w:rsidR="00772DC7" w:rsidRPr="00133164" w:rsidRDefault="00772DC7" w:rsidP="00133164">
            <w:pPr>
              <w:widowControl w:val="0"/>
              <w:ind w:left="216" w:hanging="216"/>
              <w:rPr>
                <w:rFonts w:ascii="Comic Sans MS" w:eastAsia="Times New Roman" w:hAnsi="Comic Sans MS" w:cs="Times New Roman"/>
                <w:color w:val="000000"/>
                <w:kern w:val="28"/>
                <w:sz w:val="16"/>
                <w:szCs w:val="16"/>
                <w14:cntxtAlts/>
              </w:rPr>
            </w:pPr>
            <w:r w:rsidRPr="00772DC7">
              <w:rPr>
                <w:rFonts w:ascii="Symbol" w:eastAsia="Times New Roman" w:hAnsi="Symbol" w:cs="Times New Roman"/>
                <w:color w:val="000000"/>
                <w:kern w:val="28"/>
                <w:sz w:val="20"/>
                <w:szCs w:val="20"/>
                <w:lang w:val="x-none"/>
                <w14:ligatures w14:val="standard"/>
                <w14:cntxtAlts/>
              </w:rPr>
              <w:t></w:t>
            </w:r>
            <w:r w:rsidRPr="00772DC7">
              <w:rPr>
                <w:rFonts w:ascii="Times New Roman" w:eastAsia="Times New Roman" w:hAnsi="Times New Roman" w:cs="Times New Roman"/>
                <w:color w:val="000000"/>
                <w:kern w:val="28"/>
                <w:sz w:val="20"/>
                <w:szCs w:val="20"/>
                <w14:ligatures w14:val="standard"/>
                <w14:cntxtAlts/>
              </w:rPr>
              <w:t> </w:t>
            </w:r>
            <w:r w:rsidRPr="00772DC7">
              <w:rPr>
                <w:rFonts w:ascii="Comic Sans MS" w:eastAsia="Times New Roman" w:hAnsi="Comic Sans MS" w:cs="Times New Roman"/>
                <w:color w:val="000000"/>
                <w:kern w:val="28"/>
                <w:sz w:val="16"/>
                <w:szCs w:val="16"/>
                <w14:cntxtAlts/>
              </w:rPr>
              <w:t xml:space="preserve">Photographs dominate nonfiction but also some graphs, and diagrams </w:t>
            </w:r>
          </w:p>
        </w:tc>
        <w:tc>
          <w:tcPr>
            <w:tcW w:w="4500" w:type="dxa"/>
            <w:shd w:val="clear" w:color="auto" w:fill="FFF2CC" w:themeFill="accent4" w:themeFillTint="33"/>
          </w:tcPr>
          <w:p w:rsidR="00772DC7" w:rsidRPr="00772DC7" w:rsidRDefault="00772DC7" w:rsidP="00772DC7">
            <w:pPr>
              <w:widowControl w:val="0"/>
              <w:ind w:left="216" w:hanging="216"/>
              <w:rPr>
                <w:rFonts w:ascii="Comic Sans MS" w:eastAsia="Times New Roman" w:hAnsi="Comic Sans MS" w:cs="Times New Roman"/>
                <w:color w:val="000000"/>
                <w:kern w:val="28"/>
                <w:sz w:val="16"/>
                <w:szCs w:val="16"/>
                <w14:cntxtAlts/>
              </w:rPr>
            </w:pPr>
            <w:r w:rsidRPr="00772DC7">
              <w:rPr>
                <w:rFonts w:ascii="Symbol" w:eastAsia="Times New Roman" w:hAnsi="Symbol" w:cs="Times New Roman"/>
                <w:color w:val="000000"/>
                <w:kern w:val="28"/>
                <w:sz w:val="20"/>
                <w:szCs w:val="20"/>
                <w:lang w:val="x-none"/>
                <w14:ligatures w14:val="standard"/>
                <w14:cntxtAlts/>
              </w:rPr>
              <w:t></w:t>
            </w:r>
            <w:r w:rsidRPr="00772DC7">
              <w:rPr>
                <w:rFonts w:ascii="Times New Roman" w:eastAsia="Times New Roman" w:hAnsi="Times New Roman" w:cs="Times New Roman"/>
                <w:color w:val="000000"/>
                <w:kern w:val="28"/>
                <w:sz w:val="20"/>
                <w:szCs w:val="20"/>
                <w14:ligatures w14:val="standard"/>
                <w14:cntxtAlts/>
              </w:rPr>
              <w:t> </w:t>
            </w:r>
            <w:r w:rsidRPr="00772DC7">
              <w:rPr>
                <w:rFonts w:ascii="Comic Sans MS" w:eastAsia="Times New Roman" w:hAnsi="Comic Sans MS" w:cs="Times New Roman"/>
                <w:color w:val="000000"/>
                <w:kern w:val="28"/>
                <w:sz w:val="16"/>
                <w:szCs w:val="16"/>
                <w14:cntxtAlts/>
              </w:rPr>
              <w:t>Used to create interest, enhance meaning and convey information</w:t>
            </w:r>
          </w:p>
          <w:p w:rsidR="00772DC7" w:rsidRPr="00772DC7" w:rsidRDefault="00772DC7" w:rsidP="00772DC7">
            <w:pPr>
              <w:widowControl w:val="0"/>
              <w:ind w:left="216" w:hanging="216"/>
              <w:rPr>
                <w:rFonts w:ascii="Comic Sans MS" w:eastAsia="Times New Roman" w:hAnsi="Comic Sans MS" w:cs="Times New Roman"/>
                <w:color w:val="000000"/>
                <w:kern w:val="28"/>
                <w:sz w:val="16"/>
                <w:szCs w:val="16"/>
                <w14:cntxtAlts/>
              </w:rPr>
            </w:pPr>
            <w:r w:rsidRPr="00772DC7">
              <w:rPr>
                <w:rFonts w:ascii="Symbol" w:eastAsia="Times New Roman" w:hAnsi="Symbol" w:cs="Times New Roman"/>
                <w:color w:val="000000"/>
                <w:kern w:val="28"/>
                <w:sz w:val="20"/>
                <w:szCs w:val="20"/>
                <w:lang w:val="x-none"/>
                <w14:ligatures w14:val="standard"/>
                <w14:cntxtAlts/>
              </w:rPr>
              <w:t></w:t>
            </w:r>
            <w:r w:rsidRPr="00772DC7">
              <w:rPr>
                <w:rFonts w:ascii="Times New Roman" w:eastAsia="Times New Roman" w:hAnsi="Times New Roman" w:cs="Times New Roman"/>
                <w:color w:val="000000"/>
                <w:kern w:val="28"/>
                <w:sz w:val="20"/>
                <w:szCs w:val="20"/>
                <w14:ligatures w14:val="standard"/>
                <w14:cntxtAlts/>
              </w:rPr>
              <w:t> </w:t>
            </w:r>
            <w:r w:rsidRPr="00772DC7">
              <w:rPr>
                <w:rFonts w:ascii="Comic Sans MS" w:eastAsia="Times New Roman" w:hAnsi="Comic Sans MS" w:cs="Times New Roman"/>
                <w:color w:val="000000"/>
                <w:kern w:val="28"/>
                <w:sz w:val="16"/>
                <w:szCs w:val="16"/>
                <w14:cntxtAlts/>
              </w:rPr>
              <w:t>Illustrations at many places in text</w:t>
            </w:r>
          </w:p>
          <w:p w:rsidR="00772DC7" w:rsidRPr="00772DC7" w:rsidRDefault="00772DC7" w:rsidP="00772DC7">
            <w:pPr>
              <w:widowControl w:val="0"/>
              <w:ind w:left="216" w:hanging="216"/>
              <w:rPr>
                <w:rFonts w:ascii="Comic Sans MS" w:eastAsia="Times New Roman" w:hAnsi="Comic Sans MS" w:cs="Times New Roman"/>
                <w:color w:val="000000"/>
                <w:kern w:val="28"/>
                <w:sz w:val="16"/>
                <w:szCs w:val="16"/>
                <w14:cntxtAlts/>
              </w:rPr>
            </w:pPr>
            <w:r w:rsidRPr="00772DC7">
              <w:rPr>
                <w:rFonts w:ascii="Symbol" w:eastAsia="Times New Roman" w:hAnsi="Symbol" w:cs="Times New Roman"/>
                <w:color w:val="000000"/>
                <w:kern w:val="28"/>
                <w:sz w:val="20"/>
                <w:szCs w:val="20"/>
                <w:lang w:val="x-none"/>
                <w14:ligatures w14:val="standard"/>
                <w14:cntxtAlts/>
              </w:rPr>
              <w:t></w:t>
            </w:r>
            <w:r w:rsidRPr="00772DC7">
              <w:rPr>
                <w:rFonts w:ascii="Times New Roman" w:eastAsia="Times New Roman" w:hAnsi="Times New Roman" w:cs="Times New Roman"/>
                <w:color w:val="000000"/>
                <w:kern w:val="28"/>
                <w:sz w:val="20"/>
                <w:szCs w:val="20"/>
                <w14:ligatures w14:val="standard"/>
                <w14:cntxtAlts/>
              </w:rPr>
              <w:t> </w:t>
            </w:r>
            <w:r w:rsidRPr="00772DC7">
              <w:rPr>
                <w:rFonts w:ascii="Comic Sans MS" w:eastAsia="Times New Roman" w:hAnsi="Comic Sans MS" w:cs="Times New Roman"/>
                <w:color w:val="000000"/>
                <w:kern w:val="28"/>
                <w:sz w:val="16"/>
                <w:szCs w:val="16"/>
                <w14:cntxtAlts/>
              </w:rPr>
              <w:t xml:space="preserve">Texts include illustrations but readers less dependent on them </w:t>
            </w:r>
          </w:p>
          <w:p w:rsidR="00772DC7" w:rsidRPr="00772DC7" w:rsidRDefault="00772DC7" w:rsidP="00772DC7">
            <w:pPr>
              <w:widowControl w:val="0"/>
              <w:ind w:left="216" w:hanging="216"/>
              <w:rPr>
                <w:rFonts w:ascii="Comic Sans MS" w:eastAsia="Times New Roman" w:hAnsi="Comic Sans MS" w:cs="Times New Roman"/>
                <w:color w:val="000000"/>
                <w:kern w:val="28"/>
                <w:sz w:val="16"/>
                <w:szCs w:val="16"/>
                <w14:cntxtAlts/>
              </w:rPr>
            </w:pPr>
            <w:r w:rsidRPr="00772DC7">
              <w:rPr>
                <w:rFonts w:ascii="Symbol" w:eastAsia="Times New Roman" w:hAnsi="Symbol" w:cs="Times New Roman"/>
                <w:color w:val="000000"/>
                <w:kern w:val="28"/>
                <w:sz w:val="20"/>
                <w:szCs w:val="20"/>
                <w:lang w:val="x-none"/>
                <w14:ligatures w14:val="standard"/>
                <w14:cntxtAlts/>
              </w:rPr>
              <w:t></w:t>
            </w:r>
            <w:r w:rsidRPr="00772DC7">
              <w:rPr>
                <w:rFonts w:ascii="Times New Roman" w:eastAsia="Times New Roman" w:hAnsi="Times New Roman" w:cs="Times New Roman"/>
                <w:color w:val="000000"/>
                <w:kern w:val="28"/>
                <w:sz w:val="20"/>
                <w:szCs w:val="20"/>
                <w14:ligatures w14:val="standard"/>
                <w14:cntxtAlts/>
              </w:rPr>
              <w:t> </w:t>
            </w:r>
            <w:r w:rsidRPr="00772DC7">
              <w:rPr>
                <w:rFonts w:ascii="Comic Sans MS" w:eastAsia="Times New Roman" w:hAnsi="Comic Sans MS" w:cs="Times New Roman"/>
                <w:color w:val="000000"/>
                <w:kern w:val="28"/>
                <w:sz w:val="16"/>
                <w:szCs w:val="16"/>
                <w14:cntxtAlts/>
              </w:rPr>
              <w:t>Offer additional story support</w:t>
            </w:r>
          </w:p>
          <w:p w:rsidR="00772DC7" w:rsidRPr="00133164" w:rsidRDefault="00772DC7" w:rsidP="00133164">
            <w:pPr>
              <w:widowControl w:val="0"/>
              <w:ind w:left="216" w:hanging="216"/>
              <w:rPr>
                <w:rFonts w:ascii="Comic Sans MS" w:eastAsia="Times New Roman" w:hAnsi="Comic Sans MS" w:cs="Times New Roman"/>
                <w:color w:val="000000"/>
                <w:kern w:val="28"/>
                <w:sz w:val="16"/>
                <w:szCs w:val="16"/>
                <w14:cntxtAlts/>
              </w:rPr>
            </w:pPr>
            <w:r w:rsidRPr="00772DC7">
              <w:rPr>
                <w:rFonts w:ascii="Symbol" w:eastAsia="Times New Roman" w:hAnsi="Symbol" w:cs="Times New Roman"/>
                <w:color w:val="000000"/>
                <w:kern w:val="28"/>
                <w:sz w:val="20"/>
                <w:szCs w:val="20"/>
                <w:lang w:val="x-none"/>
                <w14:ligatures w14:val="standard"/>
                <w14:cntxtAlts/>
              </w:rPr>
              <w:t></w:t>
            </w:r>
            <w:r w:rsidRPr="00772DC7">
              <w:rPr>
                <w:rFonts w:ascii="Times New Roman" w:eastAsia="Times New Roman" w:hAnsi="Times New Roman" w:cs="Times New Roman"/>
                <w:color w:val="000000"/>
                <w:kern w:val="28"/>
                <w:sz w:val="20"/>
                <w:szCs w:val="20"/>
                <w14:ligatures w14:val="standard"/>
                <w14:cntxtAlts/>
              </w:rPr>
              <w:t> </w:t>
            </w:r>
            <w:r w:rsidRPr="00772DC7">
              <w:rPr>
                <w:rFonts w:ascii="Comic Sans MS" w:eastAsia="Times New Roman" w:hAnsi="Comic Sans MS" w:cs="Times New Roman"/>
                <w:color w:val="000000"/>
                <w:kern w:val="28"/>
                <w:sz w:val="16"/>
                <w:szCs w:val="16"/>
                <w14:cntxtAlts/>
              </w:rPr>
              <w:t xml:space="preserve">Mix of photographs, illustrations, and graphic organizers </w:t>
            </w:r>
          </w:p>
        </w:tc>
        <w:tc>
          <w:tcPr>
            <w:tcW w:w="4050" w:type="dxa"/>
            <w:gridSpan w:val="2"/>
            <w:shd w:val="clear" w:color="auto" w:fill="FFF2CC" w:themeFill="accent4" w:themeFillTint="33"/>
          </w:tcPr>
          <w:p w:rsidR="00226359" w:rsidRPr="00226359" w:rsidRDefault="00226359" w:rsidP="00226359">
            <w:pPr>
              <w:widowControl w:val="0"/>
              <w:ind w:left="216" w:hanging="216"/>
              <w:rPr>
                <w:rFonts w:ascii="Comic Sans MS" w:eastAsia="Times New Roman" w:hAnsi="Comic Sans MS" w:cs="Times New Roman"/>
                <w:color w:val="000000"/>
                <w:kern w:val="28"/>
                <w:sz w:val="16"/>
                <w:szCs w:val="16"/>
                <w14:cntxtAlts/>
              </w:rPr>
            </w:pPr>
            <w:r w:rsidRPr="00226359">
              <w:rPr>
                <w:rFonts w:ascii="Symbol" w:eastAsia="Times New Roman" w:hAnsi="Symbol" w:cs="Times New Roman"/>
                <w:color w:val="000000"/>
                <w:kern w:val="28"/>
                <w:sz w:val="20"/>
                <w:szCs w:val="20"/>
                <w:lang w:val="x-none"/>
                <w14:ligatures w14:val="standard"/>
                <w14:cntxtAlts/>
              </w:rPr>
              <w:t></w:t>
            </w:r>
            <w:r w:rsidRPr="00226359">
              <w:rPr>
                <w:rFonts w:ascii="Times New Roman" w:eastAsia="Times New Roman" w:hAnsi="Times New Roman" w:cs="Times New Roman"/>
                <w:color w:val="000000"/>
                <w:kern w:val="28"/>
                <w:sz w:val="20"/>
                <w:szCs w:val="20"/>
                <w14:ligatures w14:val="standard"/>
                <w14:cntxtAlts/>
              </w:rPr>
              <w:t> </w:t>
            </w:r>
            <w:r w:rsidRPr="00226359">
              <w:rPr>
                <w:rFonts w:ascii="Comic Sans MS" w:eastAsia="Times New Roman" w:hAnsi="Comic Sans MS" w:cs="Times New Roman"/>
                <w:color w:val="000000"/>
                <w:kern w:val="28"/>
                <w:sz w:val="16"/>
                <w:szCs w:val="16"/>
                <w14:cntxtAlts/>
              </w:rPr>
              <w:t>Used to create interest, enhance meaning, and convey information</w:t>
            </w:r>
          </w:p>
          <w:p w:rsidR="00226359" w:rsidRPr="00226359" w:rsidRDefault="00226359" w:rsidP="00226359">
            <w:pPr>
              <w:widowControl w:val="0"/>
              <w:ind w:left="216" w:hanging="216"/>
              <w:rPr>
                <w:rFonts w:ascii="Comic Sans MS" w:eastAsia="Times New Roman" w:hAnsi="Comic Sans MS" w:cs="Times New Roman"/>
                <w:color w:val="000000"/>
                <w:kern w:val="28"/>
                <w:sz w:val="16"/>
                <w:szCs w:val="16"/>
                <w14:cntxtAlts/>
              </w:rPr>
            </w:pPr>
            <w:r w:rsidRPr="00226359">
              <w:rPr>
                <w:rFonts w:ascii="Symbol" w:eastAsia="Times New Roman" w:hAnsi="Symbol" w:cs="Times New Roman"/>
                <w:color w:val="000000"/>
                <w:kern w:val="28"/>
                <w:sz w:val="20"/>
                <w:szCs w:val="20"/>
                <w:lang w:val="x-none"/>
                <w14:ligatures w14:val="standard"/>
                <w14:cntxtAlts/>
              </w:rPr>
              <w:t></w:t>
            </w:r>
            <w:r w:rsidRPr="00226359">
              <w:rPr>
                <w:rFonts w:ascii="Times New Roman" w:eastAsia="Times New Roman" w:hAnsi="Times New Roman" w:cs="Times New Roman"/>
                <w:color w:val="000000"/>
                <w:kern w:val="28"/>
                <w:sz w:val="20"/>
                <w:szCs w:val="20"/>
                <w14:ligatures w14:val="standard"/>
                <w14:cntxtAlts/>
              </w:rPr>
              <w:t> </w:t>
            </w:r>
            <w:r w:rsidRPr="00226359">
              <w:rPr>
                <w:rFonts w:ascii="Comic Sans MS" w:eastAsia="Times New Roman" w:hAnsi="Comic Sans MS" w:cs="Times New Roman"/>
                <w:color w:val="000000"/>
                <w:kern w:val="28"/>
                <w:sz w:val="16"/>
                <w:szCs w:val="16"/>
                <w14:cntxtAlts/>
              </w:rPr>
              <w:t>Illustrations at many places in text</w:t>
            </w:r>
          </w:p>
          <w:p w:rsidR="00226359" w:rsidRPr="00226359" w:rsidRDefault="00226359" w:rsidP="00226359">
            <w:pPr>
              <w:widowControl w:val="0"/>
              <w:ind w:left="216" w:hanging="216"/>
              <w:rPr>
                <w:rFonts w:ascii="Comic Sans MS" w:eastAsia="Times New Roman" w:hAnsi="Comic Sans MS" w:cs="Times New Roman"/>
                <w:color w:val="000000"/>
                <w:kern w:val="28"/>
                <w:sz w:val="16"/>
                <w:szCs w:val="16"/>
                <w14:cntxtAlts/>
              </w:rPr>
            </w:pPr>
            <w:r w:rsidRPr="00226359">
              <w:rPr>
                <w:rFonts w:ascii="Symbol" w:eastAsia="Times New Roman" w:hAnsi="Symbol" w:cs="Times New Roman"/>
                <w:color w:val="000000"/>
                <w:kern w:val="28"/>
                <w:sz w:val="20"/>
                <w:szCs w:val="20"/>
                <w:lang w:val="x-none"/>
                <w14:ligatures w14:val="standard"/>
                <w14:cntxtAlts/>
              </w:rPr>
              <w:t></w:t>
            </w:r>
            <w:r w:rsidRPr="00226359">
              <w:rPr>
                <w:rFonts w:ascii="Times New Roman" w:eastAsia="Times New Roman" w:hAnsi="Times New Roman" w:cs="Times New Roman"/>
                <w:color w:val="000000"/>
                <w:kern w:val="28"/>
                <w:sz w:val="20"/>
                <w:szCs w:val="20"/>
                <w14:ligatures w14:val="standard"/>
                <w14:cntxtAlts/>
              </w:rPr>
              <w:t> </w:t>
            </w:r>
            <w:r w:rsidRPr="00226359">
              <w:rPr>
                <w:rFonts w:ascii="Comic Sans MS" w:eastAsia="Times New Roman" w:hAnsi="Comic Sans MS" w:cs="Times New Roman"/>
                <w:color w:val="000000"/>
                <w:kern w:val="28"/>
                <w:sz w:val="16"/>
                <w:szCs w:val="16"/>
                <w14:cntxtAlts/>
              </w:rPr>
              <w:t>Texts include illustrations but readers less dependent on them</w:t>
            </w:r>
          </w:p>
          <w:p w:rsidR="00226359" w:rsidRPr="00226359" w:rsidRDefault="00226359" w:rsidP="00226359">
            <w:pPr>
              <w:widowControl w:val="0"/>
              <w:ind w:left="216" w:hanging="216"/>
              <w:rPr>
                <w:rFonts w:ascii="Comic Sans MS" w:eastAsia="Times New Roman" w:hAnsi="Comic Sans MS" w:cs="Times New Roman"/>
                <w:color w:val="000000"/>
                <w:kern w:val="28"/>
                <w:sz w:val="16"/>
                <w:szCs w:val="16"/>
                <w14:cntxtAlts/>
              </w:rPr>
            </w:pPr>
            <w:r w:rsidRPr="00226359">
              <w:rPr>
                <w:rFonts w:ascii="Symbol" w:eastAsia="Times New Roman" w:hAnsi="Symbol" w:cs="Times New Roman"/>
                <w:color w:val="000000"/>
                <w:kern w:val="28"/>
                <w:sz w:val="20"/>
                <w:szCs w:val="20"/>
                <w:lang w:val="x-none"/>
                <w14:ligatures w14:val="standard"/>
                <w14:cntxtAlts/>
              </w:rPr>
              <w:t></w:t>
            </w:r>
            <w:r w:rsidRPr="00226359">
              <w:rPr>
                <w:rFonts w:ascii="Times New Roman" w:eastAsia="Times New Roman" w:hAnsi="Times New Roman" w:cs="Times New Roman"/>
                <w:color w:val="000000"/>
                <w:kern w:val="28"/>
                <w:sz w:val="20"/>
                <w:szCs w:val="20"/>
                <w14:ligatures w14:val="standard"/>
                <w14:cntxtAlts/>
              </w:rPr>
              <w:t> </w:t>
            </w:r>
            <w:r w:rsidRPr="00226359">
              <w:rPr>
                <w:rFonts w:ascii="Comic Sans MS" w:eastAsia="Times New Roman" w:hAnsi="Comic Sans MS" w:cs="Times New Roman"/>
                <w:color w:val="000000"/>
                <w:kern w:val="28"/>
                <w:sz w:val="16"/>
                <w:szCs w:val="16"/>
                <w14:cntxtAlts/>
              </w:rPr>
              <w:t xml:space="preserve">Chapter books longer with fewer pictures </w:t>
            </w:r>
          </w:p>
          <w:p w:rsidR="00226359" w:rsidRPr="00226359" w:rsidRDefault="00226359" w:rsidP="00226359">
            <w:pPr>
              <w:widowControl w:val="0"/>
              <w:rPr>
                <w:rFonts w:ascii="Times New Roman" w:eastAsia="Times New Roman" w:hAnsi="Times New Roman" w:cs="Times New Roman"/>
                <w:color w:val="000000"/>
                <w:kern w:val="28"/>
                <w:sz w:val="20"/>
                <w:szCs w:val="20"/>
                <w14:cntxtAlts/>
              </w:rPr>
            </w:pPr>
            <w:r w:rsidRPr="00226359">
              <w:rPr>
                <w:rFonts w:ascii="Times New Roman" w:eastAsia="Times New Roman" w:hAnsi="Times New Roman" w:cs="Times New Roman"/>
                <w:color w:val="000000"/>
                <w:kern w:val="28"/>
                <w:sz w:val="20"/>
                <w:szCs w:val="20"/>
                <w14:cntxtAlts/>
              </w:rPr>
              <w:t> </w:t>
            </w:r>
          </w:p>
          <w:p w:rsidR="00772DC7" w:rsidRDefault="00772DC7"/>
        </w:tc>
      </w:tr>
      <w:tr w:rsidR="00C76CA5" w:rsidTr="00923197">
        <w:trPr>
          <w:cantSplit/>
          <w:trHeight w:val="1134"/>
        </w:trPr>
        <w:tc>
          <w:tcPr>
            <w:tcW w:w="1525" w:type="dxa"/>
            <w:shd w:val="clear" w:color="auto" w:fill="D6B4C8"/>
            <w:textDirection w:val="btLr"/>
          </w:tcPr>
          <w:p w:rsidR="00133164" w:rsidRPr="005971C7" w:rsidRDefault="00133164" w:rsidP="00923197">
            <w:pPr>
              <w:ind w:left="113" w:right="113"/>
              <w:rPr>
                <w:b/>
              </w:rPr>
            </w:pPr>
            <w:r>
              <w:rPr>
                <w:b/>
              </w:rPr>
              <w:t>In fiction…look for students to:</w:t>
            </w:r>
          </w:p>
        </w:tc>
        <w:tc>
          <w:tcPr>
            <w:tcW w:w="12420" w:type="dxa"/>
            <w:gridSpan w:val="4"/>
            <w:shd w:val="clear" w:color="auto" w:fill="D6B4C8"/>
          </w:tcPr>
          <w:p w:rsidR="00133164" w:rsidRDefault="00133164" w:rsidP="00133164">
            <w:pPr>
              <w:pStyle w:val="ListParagraph"/>
              <w:widowControl w:val="0"/>
              <w:numPr>
                <w:ilvl w:val="0"/>
                <w:numId w:val="4"/>
              </w:numPr>
              <w:rPr>
                <w:rFonts w:eastAsia="Times New Roman" w:cstheme="minorHAnsi"/>
                <w:color w:val="000000"/>
                <w:kern w:val="28"/>
                <w:sz w:val="20"/>
                <w:szCs w:val="20"/>
                <w14:ligatures w14:val="standard"/>
                <w14:cntxtAlts/>
              </w:rPr>
            </w:pPr>
            <w:r>
              <w:rPr>
                <w:rFonts w:eastAsia="Times New Roman" w:cstheme="minorHAnsi"/>
                <w:color w:val="000000"/>
                <w:kern w:val="28"/>
                <w:sz w:val="20"/>
                <w:szCs w:val="20"/>
                <w14:ligatures w14:val="standard"/>
                <w14:cntxtAlts/>
              </w:rPr>
              <w:t>Retell multiple important events using text and/or pictures</w:t>
            </w:r>
          </w:p>
          <w:p w:rsidR="00133164" w:rsidRDefault="00133164" w:rsidP="00133164">
            <w:pPr>
              <w:pStyle w:val="ListParagraph"/>
              <w:widowControl w:val="0"/>
              <w:numPr>
                <w:ilvl w:val="0"/>
                <w:numId w:val="4"/>
              </w:numPr>
              <w:rPr>
                <w:rFonts w:eastAsia="Times New Roman" w:cstheme="minorHAnsi"/>
                <w:color w:val="000000"/>
                <w:kern w:val="28"/>
                <w:sz w:val="20"/>
                <w:szCs w:val="20"/>
                <w14:ligatures w14:val="standard"/>
                <w14:cntxtAlts/>
              </w:rPr>
            </w:pPr>
            <w:r>
              <w:rPr>
                <w:rFonts w:eastAsia="Times New Roman" w:cstheme="minorHAnsi"/>
                <w:color w:val="000000"/>
                <w:kern w:val="28"/>
                <w:sz w:val="20"/>
                <w:szCs w:val="20"/>
                <w14:ligatures w14:val="standard"/>
                <w14:cntxtAlts/>
              </w:rPr>
              <w:t>Understand cause and effect</w:t>
            </w:r>
          </w:p>
          <w:p w:rsidR="00133164" w:rsidRDefault="00133164" w:rsidP="00133164">
            <w:pPr>
              <w:pStyle w:val="ListParagraph"/>
              <w:widowControl w:val="0"/>
              <w:numPr>
                <w:ilvl w:val="0"/>
                <w:numId w:val="4"/>
              </w:numPr>
              <w:rPr>
                <w:rFonts w:eastAsia="Times New Roman" w:cstheme="minorHAnsi"/>
                <w:color w:val="000000"/>
                <w:kern w:val="28"/>
                <w:sz w:val="20"/>
                <w:szCs w:val="20"/>
                <w14:ligatures w14:val="standard"/>
                <w14:cntxtAlts/>
              </w:rPr>
            </w:pPr>
            <w:r>
              <w:rPr>
                <w:rFonts w:eastAsia="Times New Roman" w:cstheme="minorHAnsi"/>
                <w:color w:val="000000"/>
                <w:kern w:val="28"/>
                <w:sz w:val="20"/>
                <w:szCs w:val="20"/>
                <w14:ligatures w14:val="standard"/>
                <w14:cntxtAlts/>
              </w:rPr>
              <w:t>Identify multiple aspects of scene’s main problem</w:t>
            </w:r>
          </w:p>
          <w:p w:rsidR="00133164" w:rsidRDefault="00133164" w:rsidP="00133164">
            <w:pPr>
              <w:pStyle w:val="ListParagraph"/>
              <w:widowControl w:val="0"/>
              <w:numPr>
                <w:ilvl w:val="0"/>
                <w:numId w:val="4"/>
              </w:numPr>
              <w:rPr>
                <w:rFonts w:eastAsia="Times New Roman" w:cstheme="minorHAnsi"/>
                <w:color w:val="000000"/>
                <w:kern w:val="28"/>
                <w:sz w:val="20"/>
                <w:szCs w:val="20"/>
                <w14:ligatures w14:val="standard"/>
                <w14:cntxtAlts/>
              </w:rPr>
            </w:pPr>
            <w:r>
              <w:rPr>
                <w:rFonts w:eastAsia="Times New Roman" w:cstheme="minorHAnsi"/>
                <w:color w:val="000000"/>
                <w:kern w:val="28"/>
                <w:sz w:val="20"/>
                <w:szCs w:val="20"/>
                <w14:ligatures w14:val="standard"/>
                <w14:cntxtAlts/>
              </w:rPr>
              <w:t>Name the setting</w:t>
            </w:r>
          </w:p>
          <w:p w:rsidR="00133164" w:rsidRDefault="00133164" w:rsidP="00133164">
            <w:pPr>
              <w:pStyle w:val="ListParagraph"/>
              <w:widowControl w:val="0"/>
              <w:numPr>
                <w:ilvl w:val="0"/>
                <w:numId w:val="4"/>
              </w:numPr>
              <w:rPr>
                <w:rFonts w:eastAsia="Times New Roman" w:cstheme="minorHAnsi"/>
                <w:color w:val="000000"/>
                <w:kern w:val="28"/>
                <w:sz w:val="20"/>
                <w:szCs w:val="20"/>
                <w14:ligatures w14:val="standard"/>
                <w14:cntxtAlts/>
              </w:rPr>
            </w:pPr>
            <w:r>
              <w:rPr>
                <w:rFonts w:eastAsia="Times New Roman" w:cstheme="minorHAnsi"/>
                <w:color w:val="000000"/>
                <w:kern w:val="28"/>
                <w:sz w:val="20"/>
                <w:szCs w:val="20"/>
                <w14:ligatures w14:val="standard"/>
                <w14:cntxtAlts/>
              </w:rPr>
              <w:t>Identify one or more less obvious traits and or feelings of a main character</w:t>
            </w:r>
          </w:p>
          <w:p w:rsidR="00133164" w:rsidRDefault="00133164" w:rsidP="00133164">
            <w:pPr>
              <w:pStyle w:val="ListParagraph"/>
              <w:widowControl w:val="0"/>
              <w:numPr>
                <w:ilvl w:val="0"/>
                <w:numId w:val="4"/>
              </w:numPr>
              <w:rPr>
                <w:rFonts w:eastAsia="Times New Roman" w:cstheme="minorHAnsi"/>
                <w:color w:val="000000"/>
                <w:kern w:val="28"/>
                <w:sz w:val="20"/>
                <w:szCs w:val="20"/>
                <w14:ligatures w14:val="standard"/>
                <w14:cntxtAlts/>
              </w:rPr>
            </w:pPr>
            <w:r>
              <w:rPr>
                <w:rFonts w:eastAsia="Times New Roman" w:cstheme="minorHAnsi"/>
                <w:color w:val="000000"/>
                <w:kern w:val="28"/>
                <w:sz w:val="20"/>
                <w:szCs w:val="20"/>
                <w14:ligatures w14:val="standard"/>
                <w14:cntxtAlts/>
              </w:rPr>
              <w:t xml:space="preserve">Describe how a main character’s feelings have changed and its significance </w:t>
            </w:r>
            <w:r w:rsidR="008C2868">
              <w:rPr>
                <w:rFonts w:eastAsia="Times New Roman" w:cstheme="minorHAnsi"/>
                <w:color w:val="000000"/>
                <w:kern w:val="28"/>
                <w:sz w:val="20"/>
                <w:szCs w:val="20"/>
                <w14:ligatures w14:val="standard"/>
                <w14:cntxtAlts/>
              </w:rPr>
              <w:t>(shift from Level 14)</w:t>
            </w:r>
          </w:p>
          <w:p w:rsidR="00133164" w:rsidRDefault="00133164" w:rsidP="00133164">
            <w:pPr>
              <w:pStyle w:val="ListParagraph"/>
              <w:widowControl w:val="0"/>
              <w:numPr>
                <w:ilvl w:val="0"/>
                <w:numId w:val="4"/>
              </w:numPr>
              <w:rPr>
                <w:rFonts w:eastAsia="Times New Roman" w:cstheme="minorHAnsi"/>
                <w:color w:val="000000"/>
                <w:kern w:val="28"/>
                <w:sz w:val="20"/>
                <w:szCs w:val="20"/>
                <w14:ligatures w14:val="standard"/>
                <w14:cntxtAlts/>
              </w:rPr>
            </w:pPr>
            <w:r>
              <w:rPr>
                <w:rFonts w:eastAsia="Times New Roman" w:cstheme="minorHAnsi"/>
                <w:color w:val="000000"/>
                <w:kern w:val="28"/>
                <w:sz w:val="20"/>
                <w:szCs w:val="20"/>
                <w14:ligatures w14:val="standard"/>
                <w14:cntxtAlts/>
              </w:rPr>
              <w:t>Use scene-level context to explain the meaning of a word or phrase</w:t>
            </w:r>
          </w:p>
          <w:p w:rsidR="00133164" w:rsidRDefault="00133164" w:rsidP="00133164">
            <w:pPr>
              <w:pStyle w:val="ListParagraph"/>
              <w:numPr>
                <w:ilvl w:val="0"/>
                <w:numId w:val="4"/>
              </w:numPr>
            </w:pPr>
            <w:r w:rsidRPr="00133164">
              <w:rPr>
                <w:rFonts w:eastAsia="Times New Roman" w:cstheme="minorHAnsi"/>
                <w:color w:val="000000"/>
                <w:kern w:val="28"/>
                <w:sz w:val="20"/>
                <w:szCs w:val="20"/>
                <w14:ligatures w14:val="standard"/>
                <w14:cntxtAlts/>
              </w:rPr>
              <w:t>Articulate one of the book’s lessons/themes based on most of the story’s events</w:t>
            </w:r>
          </w:p>
        </w:tc>
      </w:tr>
      <w:tr w:rsidR="00C76CA5" w:rsidTr="00923197">
        <w:trPr>
          <w:cantSplit/>
          <w:trHeight w:val="1134"/>
        </w:trPr>
        <w:tc>
          <w:tcPr>
            <w:tcW w:w="1525" w:type="dxa"/>
            <w:shd w:val="clear" w:color="auto" w:fill="D6B4C8"/>
            <w:textDirection w:val="btLr"/>
          </w:tcPr>
          <w:p w:rsidR="00FE0F82" w:rsidRPr="005971C7" w:rsidRDefault="00FE0F82" w:rsidP="00923197">
            <w:pPr>
              <w:ind w:left="113" w:right="113"/>
              <w:rPr>
                <w:b/>
              </w:rPr>
            </w:pPr>
            <w:r>
              <w:rPr>
                <w:b/>
              </w:rPr>
              <w:t>In non-fiction…look for students to:</w:t>
            </w:r>
          </w:p>
        </w:tc>
        <w:tc>
          <w:tcPr>
            <w:tcW w:w="3870" w:type="dxa"/>
            <w:shd w:val="clear" w:color="auto" w:fill="D6B4C8"/>
          </w:tcPr>
          <w:p w:rsidR="00FE0F82" w:rsidRPr="00FE0F82" w:rsidRDefault="00FE0F82" w:rsidP="00FE0F82">
            <w:pPr>
              <w:pStyle w:val="ListParagraph"/>
              <w:numPr>
                <w:ilvl w:val="0"/>
                <w:numId w:val="7"/>
              </w:numPr>
              <w:rPr>
                <w:sz w:val="20"/>
                <w:szCs w:val="20"/>
              </w:rPr>
            </w:pPr>
            <w:r w:rsidRPr="00FE0F82">
              <w:rPr>
                <w:sz w:val="20"/>
                <w:szCs w:val="20"/>
              </w:rPr>
              <w:t>Quote or paraphrase a sentence or heading that captures the main idea or section of the text</w:t>
            </w:r>
          </w:p>
          <w:p w:rsidR="00FE0F82" w:rsidRPr="00FE0F82" w:rsidRDefault="00FE0F82" w:rsidP="00FE0F82">
            <w:pPr>
              <w:pStyle w:val="ListParagraph"/>
              <w:numPr>
                <w:ilvl w:val="0"/>
                <w:numId w:val="7"/>
              </w:numPr>
              <w:rPr>
                <w:sz w:val="20"/>
                <w:szCs w:val="20"/>
              </w:rPr>
            </w:pPr>
            <w:r w:rsidRPr="00FE0F82">
              <w:rPr>
                <w:sz w:val="20"/>
                <w:szCs w:val="20"/>
              </w:rPr>
              <w:t>State a main idea of the whole book, taking most of it into consideration</w:t>
            </w:r>
          </w:p>
          <w:p w:rsidR="00FE0F82" w:rsidRPr="00FE0F82" w:rsidRDefault="00FE0F82" w:rsidP="00FE0F82">
            <w:pPr>
              <w:pStyle w:val="ListParagraph"/>
              <w:numPr>
                <w:ilvl w:val="0"/>
                <w:numId w:val="7"/>
              </w:numPr>
              <w:rPr>
                <w:sz w:val="20"/>
                <w:szCs w:val="20"/>
              </w:rPr>
            </w:pPr>
            <w:r w:rsidRPr="00FE0F82">
              <w:rPr>
                <w:sz w:val="20"/>
                <w:szCs w:val="20"/>
              </w:rPr>
              <w:t>Support a min idea with several key details from the texts words and pictures</w:t>
            </w:r>
          </w:p>
          <w:p w:rsidR="00FE0F82" w:rsidRDefault="00FE0F82" w:rsidP="00FE0F82">
            <w:pPr>
              <w:pStyle w:val="ListParagraph"/>
              <w:numPr>
                <w:ilvl w:val="0"/>
                <w:numId w:val="7"/>
              </w:numPr>
              <w:rPr>
                <w:sz w:val="20"/>
                <w:szCs w:val="20"/>
              </w:rPr>
            </w:pPr>
            <w:r w:rsidRPr="00FE0F82">
              <w:rPr>
                <w:sz w:val="20"/>
                <w:szCs w:val="20"/>
              </w:rPr>
              <w:t>Compare or contrast details from words and/or pictures</w:t>
            </w:r>
          </w:p>
          <w:p w:rsidR="00FE0F82" w:rsidRDefault="00FE0F82" w:rsidP="00FE0F82">
            <w:pPr>
              <w:pStyle w:val="ListParagraph"/>
              <w:numPr>
                <w:ilvl w:val="0"/>
                <w:numId w:val="7"/>
              </w:numPr>
              <w:rPr>
                <w:sz w:val="20"/>
                <w:szCs w:val="20"/>
              </w:rPr>
            </w:pPr>
            <w:r>
              <w:rPr>
                <w:sz w:val="20"/>
                <w:szCs w:val="20"/>
              </w:rPr>
              <w:t>Provide a complete definition of the word or phrase, drawing heavily on the text and pictures</w:t>
            </w:r>
          </w:p>
          <w:p w:rsidR="00FE0F82" w:rsidRPr="00FE0F82" w:rsidRDefault="00FE0F82" w:rsidP="00FE0F82">
            <w:pPr>
              <w:pStyle w:val="ListParagraph"/>
              <w:numPr>
                <w:ilvl w:val="0"/>
                <w:numId w:val="7"/>
              </w:numPr>
              <w:rPr>
                <w:sz w:val="20"/>
                <w:szCs w:val="20"/>
              </w:rPr>
            </w:pPr>
            <w:r>
              <w:rPr>
                <w:sz w:val="20"/>
                <w:szCs w:val="20"/>
              </w:rPr>
              <w:t>Learn information from a text feature an explain how it connects to information in the main text</w:t>
            </w:r>
          </w:p>
        </w:tc>
        <w:tc>
          <w:tcPr>
            <w:tcW w:w="4500" w:type="dxa"/>
            <w:shd w:val="clear" w:color="auto" w:fill="D6B4C8"/>
          </w:tcPr>
          <w:p w:rsidR="00FE0F82" w:rsidRPr="00FE0F82" w:rsidRDefault="00FE0F82" w:rsidP="00FE0F82">
            <w:pPr>
              <w:pStyle w:val="ListParagraph"/>
              <w:numPr>
                <w:ilvl w:val="0"/>
                <w:numId w:val="7"/>
              </w:numPr>
              <w:rPr>
                <w:sz w:val="20"/>
                <w:szCs w:val="20"/>
              </w:rPr>
            </w:pPr>
            <w:r w:rsidRPr="00FE0F82">
              <w:rPr>
                <w:sz w:val="20"/>
                <w:szCs w:val="20"/>
              </w:rPr>
              <w:t>Quote or paraphrase a sentence or heading that captures the main idea or section of the text</w:t>
            </w:r>
          </w:p>
          <w:p w:rsidR="00FE0F82" w:rsidRPr="00FE0F82" w:rsidRDefault="00FE0F82" w:rsidP="00FE0F82">
            <w:pPr>
              <w:pStyle w:val="ListParagraph"/>
              <w:numPr>
                <w:ilvl w:val="0"/>
                <w:numId w:val="7"/>
              </w:numPr>
              <w:rPr>
                <w:sz w:val="20"/>
                <w:szCs w:val="20"/>
              </w:rPr>
            </w:pPr>
            <w:r w:rsidRPr="00FE0F82">
              <w:rPr>
                <w:sz w:val="20"/>
                <w:szCs w:val="20"/>
              </w:rPr>
              <w:t>State a main idea of the whole book, taking most of it into consideration</w:t>
            </w:r>
          </w:p>
          <w:p w:rsidR="00FE0F82" w:rsidRDefault="00FE0F82" w:rsidP="00FE0F82">
            <w:pPr>
              <w:pStyle w:val="ListParagraph"/>
              <w:numPr>
                <w:ilvl w:val="0"/>
                <w:numId w:val="7"/>
              </w:numPr>
              <w:rPr>
                <w:sz w:val="20"/>
                <w:szCs w:val="20"/>
              </w:rPr>
            </w:pPr>
            <w:r w:rsidRPr="00FE0F82">
              <w:rPr>
                <w:sz w:val="20"/>
                <w:szCs w:val="20"/>
              </w:rPr>
              <w:t>Support a min idea with several key details from the texts words and pictures</w:t>
            </w:r>
          </w:p>
          <w:p w:rsidR="00FE0F82" w:rsidRDefault="00FE0F82" w:rsidP="00FE0F82">
            <w:pPr>
              <w:pStyle w:val="ListParagraph"/>
              <w:numPr>
                <w:ilvl w:val="0"/>
                <w:numId w:val="7"/>
              </w:numPr>
              <w:rPr>
                <w:sz w:val="20"/>
                <w:szCs w:val="20"/>
              </w:rPr>
            </w:pPr>
            <w:r>
              <w:rPr>
                <w:sz w:val="20"/>
                <w:szCs w:val="20"/>
              </w:rPr>
              <w:t>Identify multiple similarities and differences, and categorize comparisons, using key details from the text (shift from level 15)</w:t>
            </w:r>
          </w:p>
          <w:p w:rsidR="00FE0F82" w:rsidRDefault="00FE0F82" w:rsidP="00FE0F82">
            <w:pPr>
              <w:pStyle w:val="ListParagraph"/>
              <w:numPr>
                <w:ilvl w:val="0"/>
                <w:numId w:val="7"/>
              </w:numPr>
              <w:rPr>
                <w:sz w:val="20"/>
                <w:szCs w:val="20"/>
              </w:rPr>
            </w:pPr>
            <w:r>
              <w:rPr>
                <w:sz w:val="20"/>
                <w:szCs w:val="20"/>
              </w:rPr>
              <w:t>Provide a complete definition of the word or phrase, drawing heavily on the text and pictures</w:t>
            </w:r>
          </w:p>
          <w:p w:rsidR="00FE0F82" w:rsidRPr="00FE0F82" w:rsidRDefault="00FE0F82" w:rsidP="00FE0F82">
            <w:pPr>
              <w:pStyle w:val="ListParagraph"/>
              <w:numPr>
                <w:ilvl w:val="0"/>
                <w:numId w:val="7"/>
              </w:numPr>
              <w:rPr>
                <w:sz w:val="20"/>
                <w:szCs w:val="20"/>
              </w:rPr>
            </w:pPr>
            <w:r>
              <w:rPr>
                <w:sz w:val="20"/>
                <w:szCs w:val="20"/>
              </w:rPr>
              <w:t>Learn information from a text feature an explain how it connects to information in the main text</w:t>
            </w:r>
          </w:p>
        </w:tc>
        <w:tc>
          <w:tcPr>
            <w:tcW w:w="4050" w:type="dxa"/>
            <w:gridSpan w:val="2"/>
            <w:shd w:val="clear" w:color="auto" w:fill="D6B4C8"/>
          </w:tcPr>
          <w:p w:rsidR="00226359" w:rsidRPr="00FE0F82" w:rsidRDefault="00226359" w:rsidP="00226359">
            <w:pPr>
              <w:pStyle w:val="ListParagraph"/>
              <w:numPr>
                <w:ilvl w:val="0"/>
                <w:numId w:val="7"/>
              </w:numPr>
              <w:rPr>
                <w:sz w:val="20"/>
                <w:szCs w:val="20"/>
              </w:rPr>
            </w:pPr>
            <w:r w:rsidRPr="00FE0F82">
              <w:rPr>
                <w:sz w:val="20"/>
                <w:szCs w:val="20"/>
              </w:rPr>
              <w:t>Quote or paraphrase a sentence or heading that captures the main idea or section of the text</w:t>
            </w:r>
          </w:p>
          <w:p w:rsidR="00226359" w:rsidRPr="00FE0F82" w:rsidRDefault="00226359" w:rsidP="00226359">
            <w:pPr>
              <w:pStyle w:val="ListParagraph"/>
              <w:numPr>
                <w:ilvl w:val="0"/>
                <w:numId w:val="7"/>
              </w:numPr>
              <w:rPr>
                <w:sz w:val="20"/>
                <w:szCs w:val="20"/>
              </w:rPr>
            </w:pPr>
            <w:r w:rsidRPr="00FE0F82">
              <w:rPr>
                <w:sz w:val="20"/>
                <w:szCs w:val="20"/>
              </w:rPr>
              <w:t>State a main idea of the whole book, taking most of it into consideration</w:t>
            </w:r>
          </w:p>
          <w:p w:rsidR="00226359" w:rsidRDefault="00226359" w:rsidP="00226359">
            <w:pPr>
              <w:pStyle w:val="ListParagraph"/>
              <w:numPr>
                <w:ilvl w:val="0"/>
                <w:numId w:val="7"/>
              </w:numPr>
              <w:rPr>
                <w:sz w:val="20"/>
                <w:szCs w:val="20"/>
              </w:rPr>
            </w:pPr>
            <w:r w:rsidRPr="00FE0F82">
              <w:rPr>
                <w:sz w:val="20"/>
                <w:szCs w:val="20"/>
              </w:rPr>
              <w:t>Support a min idea with several key details from the texts words and pictures</w:t>
            </w:r>
          </w:p>
          <w:p w:rsidR="00226359" w:rsidRDefault="00226359" w:rsidP="00226359">
            <w:pPr>
              <w:pStyle w:val="ListParagraph"/>
              <w:numPr>
                <w:ilvl w:val="0"/>
                <w:numId w:val="7"/>
              </w:numPr>
              <w:rPr>
                <w:sz w:val="20"/>
                <w:szCs w:val="20"/>
              </w:rPr>
            </w:pPr>
            <w:r>
              <w:rPr>
                <w:sz w:val="20"/>
                <w:szCs w:val="20"/>
              </w:rPr>
              <w:t xml:space="preserve">Identify multiple similarities and differences, and categorize comparisons, using key details from the text </w:t>
            </w:r>
          </w:p>
          <w:p w:rsidR="00226359" w:rsidRDefault="00226359" w:rsidP="00226359">
            <w:pPr>
              <w:pStyle w:val="ListParagraph"/>
              <w:numPr>
                <w:ilvl w:val="0"/>
                <w:numId w:val="7"/>
              </w:numPr>
              <w:rPr>
                <w:sz w:val="20"/>
                <w:szCs w:val="20"/>
              </w:rPr>
            </w:pPr>
            <w:r>
              <w:rPr>
                <w:sz w:val="20"/>
                <w:szCs w:val="20"/>
              </w:rPr>
              <w:t>Provide a complete definition of the word or phrase, drawing heavily on the text and pictures</w:t>
            </w:r>
          </w:p>
          <w:p w:rsidR="00FE0F82" w:rsidRDefault="00226359" w:rsidP="00226359">
            <w:pPr>
              <w:pStyle w:val="ListParagraph"/>
              <w:numPr>
                <w:ilvl w:val="0"/>
                <w:numId w:val="8"/>
              </w:numPr>
              <w:rPr>
                <w:sz w:val="20"/>
                <w:szCs w:val="20"/>
              </w:rPr>
            </w:pPr>
            <w:r>
              <w:rPr>
                <w:sz w:val="20"/>
                <w:szCs w:val="20"/>
              </w:rPr>
              <w:t>Learn information from a text feature an explain how it connects to information in the main text</w:t>
            </w:r>
          </w:p>
        </w:tc>
      </w:tr>
      <w:tr w:rsidR="00C76CA5" w:rsidTr="00923197">
        <w:trPr>
          <w:cantSplit/>
          <w:trHeight w:val="1134"/>
        </w:trPr>
        <w:tc>
          <w:tcPr>
            <w:tcW w:w="1525" w:type="dxa"/>
            <w:shd w:val="clear" w:color="auto" w:fill="C5E0B3" w:themeFill="accent6" w:themeFillTint="66"/>
            <w:textDirection w:val="btLr"/>
          </w:tcPr>
          <w:p w:rsidR="00BA14EE" w:rsidRDefault="00BA14EE" w:rsidP="00923197">
            <w:pPr>
              <w:ind w:left="113" w:right="113"/>
              <w:rPr>
                <w:b/>
              </w:rPr>
            </w:pPr>
            <w:r>
              <w:rPr>
                <w:b/>
              </w:rPr>
              <w:t>NESD Fiction Rubric</w:t>
            </w:r>
          </w:p>
        </w:tc>
        <w:tc>
          <w:tcPr>
            <w:tcW w:w="3870" w:type="dxa"/>
            <w:shd w:val="clear" w:color="auto" w:fill="C5E0B3" w:themeFill="accent6" w:themeFillTint="66"/>
          </w:tcPr>
          <w:p w:rsidR="00BA14EE" w:rsidRPr="0075116A" w:rsidRDefault="00BA14EE" w:rsidP="0075116A">
            <w:pPr>
              <w:rPr>
                <w:sz w:val="20"/>
                <w:szCs w:val="20"/>
              </w:rPr>
            </w:pPr>
          </w:p>
        </w:tc>
        <w:tc>
          <w:tcPr>
            <w:tcW w:w="8550" w:type="dxa"/>
            <w:gridSpan w:val="3"/>
            <w:shd w:val="clear" w:color="auto" w:fill="C5E0B3" w:themeFill="accent6" w:themeFillTint="66"/>
          </w:tcPr>
          <w:p w:rsidR="00BA14EE" w:rsidRDefault="00BA14EE" w:rsidP="00FE0F82">
            <w:pPr>
              <w:pStyle w:val="ListParagraph"/>
              <w:numPr>
                <w:ilvl w:val="0"/>
                <w:numId w:val="7"/>
              </w:numPr>
              <w:rPr>
                <w:sz w:val="20"/>
                <w:szCs w:val="20"/>
              </w:rPr>
            </w:pPr>
            <w:r>
              <w:rPr>
                <w:sz w:val="20"/>
                <w:szCs w:val="20"/>
              </w:rPr>
              <w:t>Recognize and explain author’s ideas</w:t>
            </w:r>
          </w:p>
          <w:p w:rsidR="00BA14EE" w:rsidRDefault="00BA14EE" w:rsidP="00FE0F82">
            <w:pPr>
              <w:pStyle w:val="ListParagraph"/>
              <w:numPr>
                <w:ilvl w:val="0"/>
                <w:numId w:val="7"/>
              </w:numPr>
              <w:rPr>
                <w:sz w:val="20"/>
                <w:szCs w:val="20"/>
              </w:rPr>
            </w:pPr>
            <w:r>
              <w:rPr>
                <w:sz w:val="20"/>
                <w:szCs w:val="20"/>
              </w:rPr>
              <w:t>Identify characters and character traits</w:t>
            </w:r>
          </w:p>
          <w:p w:rsidR="00BA14EE" w:rsidRDefault="00286383" w:rsidP="00FE0F82">
            <w:pPr>
              <w:pStyle w:val="ListParagraph"/>
              <w:numPr>
                <w:ilvl w:val="0"/>
                <w:numId w:val="7"/>
              </w:numPr>
              <w:rPr>
                <w:sz w:val="20"/>
                <w:szCs w:val="20"/>
              </w:rPr>
            </w:pPr>
            <w:r>
              <w:rPr>
                <w:sz w:val="20"/>
                <w:szCs w:val="20"/>
              </w:rPr>
              <w:t>Read fluently (93</w:t>
            </w:r>
            <w:r w:rsidR="00BA14EE">
              <w:rPr>
                <w:sz w:val="20"/>
                <w:szCs w:val="20"/>
              </w:rPr>
              <w:t>-100% accuracy)</w:t>
            </w:r>
          </w:p>
          <w:p w:rsidR="00BA14EE" w:rsidRDefault="00BA14EE" w:rsidP="00FE0F82">
            <w:pPr>
              <w:pStyle w:val="ListParagraph"/>
              <w:numPr>
                <w:ilvl w:val="0"/>
                <w:numId w:val="7"/>
              </w:numPr>
              <w:rPr>
                <w:sz w:val="20"/>
                <w:szCs w:val="20"/>
              </w:rPr>
            </w:pPr>
            <w:r>
              <w:rPr>
                <w:sz w:val="20"/>
                <w:szCs w:val="20"/>
              </w:rPr>
              <w:t>Identify setting</w:t>
            </w:r>
          </w:p>
          <w:p w:rsidR="00BA14EE" w:rsidRDefault="00BA14EE" w:rsidP="00FE0F82">
            <w:pPr>
              <w:pStyle w:val="ListParagraph"/>
              <w:numPr>
                <w:ilvl w:val="0"/>
                <w:numId w:val="7"/>
              </w:numPr>
              <w:rPr>
                <w:sz w:val="20"/>
                <w:szCs w:val="20"/>
              </w:rPr>
            </w:pPr>
            <w:r>
              <w:rPr>
                <w:sz w:val="20"/>
                <w:szCs w:val="20"/>
              </w:rPr>
              <w:t>Identify sequence of events</w:t>
            </w:r>
          </w:p>
          <w:p w:rsidR="00BA14EE" w:rsidRDefault="00BA14EE" w:rsidP="00FE0F82">
            <w:pPr>
              <w:pStyle w:val="ListParagraph"/>
              <w:numPr>
                <w:ilvl w:val="0"/>
                <w:numId w:val="7"/>
              </w:numPr>
              <w:rPr>
                <w:sz w:val="20"/>
                <w:szCs w:val="20"/>
              </w:rPr>
            </w:pPr>
            <w:r>
              <w:rPr>
                <w:sz w:val="20"/>
                <w:szCs w:val="20"/>
              </w:rPr>
              <w:t>Recognize and explain implicit and explicit messages</w:t>
            </w:r>
          </w:p>
          <w:p w:rsidR="00BA14EE" w:rsidRPr="00FE0F82" w:rsidRDefault="00BA14EE" w:rsidP="00226359">
            <w:pPr>
              <w:pStyle w:val="ListParagraph"/>
              <w:numPr>
                <w:ilvl w:val="0"/>
                <w:numId w:val="7"/>
              </w:numPr>
              <w:rPr>
                <w:sz w:val="20"/>
                <w:szCs w:val="20"/>
              </w:rPr>
            </w:pPr>
            <w:r>
              <w:rPr>
                <w:sz w:val="20"/>
                <w:szCs w:val="20"/>
              </w:rPr>
              <w:t>Identify problem and solution</w:t>
            </w:r>
          </w:p>
        </w:tc>
      </w:tr>
      <w:tr w:rsidR="00C76CA5" w:rsidTr="00923197">
        <w:trPr>
          <w:cantSplit/>
          <w:trHeight w:val="1134"/>
        </w:trPr>
        <w:tc>
          <w:tcPr>
            <w:tcW w:w="1525" w:type="dxa"/>
            <w:shd w:val="clear" w:color="auto" w:fill="C5E0B3" w:themeFill="accent6" w:themeFillTint="66"/>
            <w:textDirection w:val="btLr"/>
          </w:tcPr>
          <w:p w:rsidR="00BA14EE" w:rsidRDefault="00BA14EE" w:rsidP="00923197">
            <w:pPr>
              <w:ind w:left="113" w:right="113"/>
              <w:rPr>
                <w:b/>
              </w:rPr>
            </w:pPr>
            <w:r>
              <w:rPr>
                <w:b/>
              </w:rPr>
              <w:t>NESD Non-fiction Rubric</w:t>
            </w:r>
          </w:p>
        </w:tc>
        <w:tc>
          <w:tcPr>
            <w:tcW w:w="3870" w:type="dxa"/>
            <w:shd w:val="clear" w:color="auto" w:fill="C5E0B3" w:themeFill="accent6" w:themeFillTint="66"/>
          </w:tcPr>
          <w:p w:rsidR="00BA14EE" w:rsidRPr="0075116A" w:rsidRDefault="00BA14EE" w:rsidP="0075116A">
            <w:pPr>
              <w:rPr>
                <w:sz w:val="20"/>
                <w:szCs w:val="20"/>
              </w:rPr>
            </w:pPr>
          </w:p>
        </w:tc>
        <w:tc>
          <w:tcPr>
            <w:tcW w:w="8550" w:type="dxa"/>
            <w:gridSpan w:val="3"/>
            <w:shd w:val="clear" w:color="auto" w:fill="C5E0B3" w:themeFill="accent6" w:themeFillTint="66"/>
          </w:tcPr>
          <w:p w:rsidR="00BA14EE" w:rsidRDefault="00BA14EE" w:rsidP="00FE0F82">
            <w:pPr>
              <w:pStyle w:val="ListParagraph"/>
              <w:numPr>
                <w:ilvl w:val="0"/>
                <w:numId w:val="7"/>
              </w:numPr>
              <w:rPr>
                <w:sz w:val="20"/>
                <w:szCs w:val="20"/>
              </w:rPr>
            </w:pPr>
            <w:r>
              <w:rPr>
                <w:sz w:val="20"/>
                <w:szCs w:val="20"/>
              </w:rPr>
              <w:t>Recognize and explain author’s ideas</w:t>
            </w:r>
          </w:p>
          <w:p w:rsidR="00BA14EE" w:rsidRDefault="00BA14EE" w:rsidP="00FE0F82">
            <w:pPr>
              <w:pStyle w:val="ListParagraph"/>
              <w:numPr>
                <w:ilvl w:val="0"/>
                <w:numId w:val="7"/>
              </w:numPr>
              <w:rPr>
                <w:sz w:val="20"/>
                <w:szCs w:val="20"/>
              </w:rPr>
            </w:pPr>
            <w:r>
              <w:rPr>
                <w:sz w:val="20"/>
                <w:szCs w:val="20"/>
              </w:rPr>
              <w:t>Read fluently (93-100% accuracy)</w:t>
            </w:r>
          </w:p>
          <w:p w:rsidR="00BA14EE" w:rsidRDefault="00BA14EE" w:rsidP="00FE0F82">
            <w:pPr>
              <w:pStyle w:val="ListParagraph"/>
              <w:numPr>
                <w:ilvl w:val="0"/>
                <w:numId w:val="7"/>
              </w:numPr>
              <w:rPr>
                <w:sz w:val="20"/>
                <w:szCs w:val="20"/>
              </w:rPr>
            </w:pPr>
            <w:r>
              <w:rPr>
                <w:sz w:val="20"/>
                <w:szCs w:val="20"/>
              </w:rPr>
              <w:t>Recognize the following text structures and features:  diagram; heading; table of contents; glossary.</w:t>
            </w:r>
          </w:p>
          <w:p w:rsidR="00BA14EE" w:rsidRDefault="00BA14EE" w:rsidP="00FE0F82">
            <w:pPr>
              <w:pStyle w:val="ListParagraph"/>
              <w:numPr>
                <w:ilvl w:val="0"/>
                <w:numId w:val="7"/>
              </w:numPr>
              <w:rPr>
                <w:sz w:val="20"/>
                <w:szCs w:val="20"/>
              </w:rPr>
            </w:pPr>
            <w:r>
              <w:rPr>
                <w:sz w:val="20"/>
                <w:szCs w:val="20"/>
              </w:rPr>
              <w:t>Retell key ideas and specific details</w:t>
            </w:r>
          </w:p>
          <w:p w:rsidR="00BA14EE" w:rsidRPr="00FE0F82" w:rsidRDefault="00BA14EE" w:rsidP="00226359">
            <w:pPr>
              <w:pStyle w:val="ListParagraph"/>
              <w:numPr>
                <w:ilvl w:val="0"/>
                <w:numId w:val="7"/>
              </w:numPr>
              <w:rPr>
                <w:sz w:val="20"/>
                <w:szCs w:val="20"/>
              </w:rPr>
            </w:pPr>
            <w:r>
              <w:rPr>
                <w:sz w:val="20"/>
                <w:szCs w:val="20"/>
              </w:rPr>
              <w:t>Recognize and explain implicit and explicit messages.</w:t>
            </w:r>
          </w:p>
        </w:tc>
      </w:tr>
      <w:tr w:rsidR="00286383" w:rsidTr="00923197">
        <w:trPr>
          <w:gridAfter w:val="1"/>
          <w:wAfter w:w="7" w:type="dxa"/>
          <w:cantSplit/>
          <w:trHeight w:val="1134"/>
        </w:trPr>
        <w:tc>
          <w:tcPr>
            <w:tcW w:w="1525" w:type="dxa"/>
            <w:shd w:val="clear" w:color="auto" w:fill="FBE4D5" w:themeFill="accent2" w:themeFillTint="33"/>
            <w:textDirection w:val="btLr"/>
          </w:tcPr>
          <w:p w:rsidR="00286383" w:rsidRDefault="00286383" w:rsidP="00923197">
            <w:pPr>
              <w:ind w:left="113" w:right="113"/>
              <w:rPr>
                <w:b/>
              </w:rPr>
            </w:pPr>
            <w:r>
              <w:rPr>
                <w:b/>
              </w:rPr>
              <w:t>Plot &amp; Setting</w:t>
            </w:r>
          </w:p>
          <w:p w:rsidR="00286383" w:rsidRDefault="00286383" w:rsidP="00923197">
            <w:pPr>
              <w:ind w:left="113" w:right="113"/>
              <w:rPr>
                <w:b/>
              </w:rPr>
            </w:pPr>
            <w:r>
              <w:rPr>
                <w:b/>
              </w:rPr>
              <w:t>*Retelling Important Events</w:t>
            </w:r>
          </w:p>
          <w:p w:rsidR="00286383" w:rsidRDefault="00286383" w:rsidP="00923197">
            <w:pPr>
              <w:ind w:left="113" w:right="113"/>
              <w:rPr>
                <w:b/>
              </w:rPr>
            </w:pPr>
            <w:r>
              <w:rPr>
                <w:b/>
              </w:rPr>
              <w:t>*Synthesizing Cause &amp; Effect *Identifying Problems</w:t>
            </w:r>
          </w:p>
          <w:p w:rsidR="00286383" w:rsidRDefault="00286383" w:rsidP="00923197">
            <w:pPr>
              <w:ind w:left="113" w:right="113"/>
              <w:rPr>
                <w:b/>
              </w:rPr>
            </w:pPr>
            <w:r>
              <w:rPr>
                <w:b/>
              </w:rPr>
              <w:t>* Visualizing Setting</w:t>
            </w:r>
          </w:p>
        </w:tc>
        <w:tc>
          <w:tcPr>
            <w:tcW w:w="3870" w:type="dxa"/>
            <w:shd w:val="clear" w:color="auto" w:fill="FBE4D5" w:themeFill="accent2" w:themeFillTint="33"/>
          </w:tcPr>
          <w:p w:rsidR="00286383" w:rsidRDefault="00286383" w:rsidP="0075116A">
            <w:pPr>
              <w:rPr>
                <w:sz w:val="20"/>
                <w:szCs w:val="20"/>
              </w:rPr>
            </w:pPr>
            <w:r>
              <w:rPr>
                <w:sz w:val="20"/>
                <w:szCs w:val="20"/>
              </w:rPr>
              <w:t>A second grader, read Frog and Toad and was able to explain the cause-and effect relationship between two events.</w:t>
            </w:r>
          </w:p>
          <w:p w:rsidR="00286383" w:rsidRDefault="00286383" w:rsidP="0075116A">
            <w:pPr>
              <w:rPr>
                <w:sz w:val="20"/>
                <w:szCs w:val="20"/>
              </w:rPr>
            </w:pPr>
            <w:r>
              <w:rPr>
                <w:noProof/>
              </w:rPr>
              <w:drawing>
                <wp:inline distT="0" distB="0" distL="0" distR="0" wp14:anchorId="7E0D45CD" wp14:editId="5E3BCC98">
                  <wp:extent cx="588416" cy="2541956"/>
                  <wp:effectExtent l="0" t="5398"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rot="16200000">
                            <a:off x="0" y="0"/>
                            <a:ext cx="593741" cy="2564959"/>
                          </a:xfrm>
                          <a:prstGeom prst="rect">
                            <a:avLst/>
                          </a:prstGeom>
                        </pic:spPr>
                      </pic:pic>
                    </a:graphicData>
                  </a:graphic>
                </wp:inline>
              </w:drawing>
            </w:r>
          </w:p>
          <w:p w:rsidR="00286383" w:rsidRDefault="00286383" w:rsidP="0075116A">
            <w:pPr>
              <w:rPr>
                <w:sz w:val="20"/>
                <w:szCs w:val="20"/>
              </w:rPr>
            </w:pPr>
            <w:r>
              <w:rPr>
                <w:sz w:val="20"/>
                <w:szCs w:val="20"/>
              </w:rPr>
              <w:t xml:space="preserve">This student is able to accurately identify a main problem in Frog and Toad.  This is the main problem because most of the plot revolves around trying to solve or resolve this problem.  The use of the word </w:t>
            </w:r>
            <w:r w:rsidRPr="001906B7">
              <w:rPr>
                <w:i/>
                <w:sz w:val="20"/>
                <w:szCs w:val="20"/>
              </w:rPr>
              <w:t>and</w:t>
            </w:r>
            <w:r>
              <w:rPr>
                <w:sz w:val="20"/>
                <w:szCs w:val="20"/>
              </w:rPr>
              <w:t xml:space="preserve"> means that they are not looking at the problem simplistically; they can see multiple ways the problem is impacting the characters.  The problem articulated also aligns to the title of the short story, “Alone”</w:t>
            </w:r>
          </w:p>
          <w:p w:rsidR="00286383" w:rsidRDefault="00286383" w:rsidP="0075116A">
            <w:pPr>
              <w:rPr>
                <w:sz w:val="20"/>
                <w:szCs w:val="20"/>
              </w:rPr>
            </w:pPr>
            <w:r>
              <w:rPr>
                <w:noProof/>
              </w:rPr>
              <w:drawing>
                <wp:inline distT="0" distB="0" distL="0" distR="0" wp14:anchorId="3724DEA0" wp14:editId="1C7D8030">
                  <wp:extent cx="562970" cy="2514600"/>
                  <wp:effectExtent l="0" t="4445" r="4445"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rot="16200000">
                            <a:off x="0" y="0"/>
                            <a:ext cx="565799" cy="2527235"/>
                          </a:xfrm>
                          <a:prstGeom prst="rect">
                            <a:avLst/>
                          </a:prstGeom>
                        </pic:spPr>
                      </pic:pic>
                    </a:graphicData>
                  </a:graphic>
                </wp:inline>
              </w:drawing>
            </w:r>
          </w:p>
          <w:p w:rsidR="00286383" w:rsidRPr="0075116A" w:rsidRDefault="00286383" w:rsidP="0075116A">
            <w:pPr>
              <w:rPr>
                <w:sz w:val="20"/>
                <w:szCs w:val="20"/>
              </w:rPr>
            </w:pPr>
          </w:p>
        </w:tc>
        <w:tc>
          <w:tcPr>
            <w:tcW w:w="4500" w:type="dxa"/>
            <w:shd w:val="clear" w:color="auto" w:fill="FBE4D5" w:themeFill="accent2" w:themeFillTint="33"/>
          </w:tcPr>
          <w:p w:rsidR="00286383" w:rsidRDefault="00286383" w:rsidP="00807568">
            <w:pPr>
              <w:rPr>
                <w:sz w:val="20"/>
                <w:szCs w:val="20"/>
              </w:rPr>
            </w:pPr>
            <w:r w:rsidRPr="00807568">
              <w:rPr>
                <w:sz w:val="20"/>
                <w:szCs w:val="20"/>
              </w:rPr>
              <w:t xml:space="preserve">Notice how this second grader is able to retell multiple important events in sequence from an early-in-the-book scene in </w:t>
            </w:r>
            <w:r w:rsidRPr="00807568">
              <w:rPr>
                <w:i/>
                <w:sz w:val="20"/>
                <w:szCs w:val="20"/>
              </w:rPr>
              <w:t>Cam Jansen and the Stolen Diamonds</w:t>
            </w:r>
            <w:r w:rsidRPr="00807568">
              <w:rPr>
                <w:sz w:val="20"/>
                <w:szCs w:val="20"/>
              </w:rPr>
              <w:t xml:space="preserve">.  </w:t>
            </w:r>
          </w:p>
          <w:p w:rsidR="00286383" w:rsidRPr="00807568" w:rsidRDefault="00286383" w:rsidP="00807568">
            <w:pPr>
              <w:rPr>
                <w:sz w:val="20"/>
                <w:szCs w:val="20"/>
              </w:rPr>
            </w:pPr>
            <w:r>
              <w:rPr>
                <w:noProof/>
              </w:rPr>
              <w:drawing>
                <wp:inline distT="0" distB="0" distL="0" distR="0" wp14:anchorId="15AB5FAC" wp14:editId="6A81FFBB">
                  <wp:extent cx="1439498" cy="3076575"/>
                  <wp:effectExtent l="317"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rot="16200000">
                            <a:off x="0" y="0"/>
                            <a:ext cx="1442202" cy="3082354"/>
                          </a:xfrm>
                          <a:prstGeom prst="rect">
                            <a:avLst/>
                          </a:prstGeom>
                        </pic:spPr>
                      </pic:pic>
                    </a:graphicData>
                  </a:graphic>
                </wp:inline>
              </w:drawing>
            </w:r>
          </w:p>
        </w:tc>
        <w:tc>
          <w:tcPr>
            <w:tcW w:w="4043" w:type="dxa"/>
            <w:shd w:val="clear" w:color="auto" w:fill="FBE4D5" w:themeFill="accent2" w:themeFillTint="33"/>
          </w:tcPr>
          <w:p w:rsidR="00286383" w:rsidRPr="00FE0F82" w:rsidRDefault="00286383" w:rsidP="00226359">
            <w:pPr>
              <w:pStyle w:val="ListParagraph"/>
              <w:numPr>
                <w:ilvl w:val="0"/>
                <w:numId w:val="7"/>
              </w:numPr>
              <w:rPr>
                <w:sz w:val="20"/>
                <w:szCs w:val="20"/>
              </w:rPr>
            </w:pPr>
          </w:p>
        </w:tc>
      </w:tr>
      <w:tr w:rsidR="00286383" w:rsidTr="00923197">
        <w:trPr>
          <w:gridAfter w:val="1"/>
          <w:wAfter w:w="7" w:type="dxa"/>
          <w:cantSplit/>
          <w:trHeight w:val="1134"/>
        </w:trPr>
        <w:tc>
          <w:tcPr>
            <w:tcW w:w="1525" w:type="dxa"/>
            <w:shd w:val="clear" w:color="auto" w:fill="FBE4D5" w:themeFill="accent2" w:themeFillTint="33"/>
            <w:textDirection w:val="btLr"/>
          </w:tcPr>
          <w:p w:rsidR="00286383" w:rsidRDefault="00286383" w:rsidP="00923197">
            <w:pPr>
              <w:ind w:left="113" w:right="113"/>
              <w:rPr>
                <w:b/>
              </w:rPr>
            </w:pPr>
            <w:r>
              <w:rPr>
                <w:b/>
              </w:rPr>
              <w:lastRenderedPageBreak/>
              <w:t>Character</w:t>
            </w:r>
          </w:p>
          <w:p w:rsidR="00286383" w:rsidRDefault="00286383" w:rsidP="00923197">
            <w:pPr>
              <w:ind w:left="113" w:right="113"/>
              <w:rPr>
                <w:b/>
              </w:rPr>
            </w:pPr>
            <w:r>
              <w:rPr>
                <w:b/>
              </w:rPr>
              <w:t>*Inferring about, Interpreting, and Analyzing Main Character(s)*Synthesizing Character Change</w:t>
            </w:r>
          </w:p>
          <w:p w:rsidR="00286383" w:rsidRPr="00BA14EE" w:rsidRDefault="00286383" w:rsidP="00923197">
            <w:pPr>
              <w:ind w:left="113" w:right="113"/>
              <w:rPr>
                <w:b/>
              </w:rPr>
            </w:pPr>
            <w:r>
              <w:rPr>
                <w:b/>
              </w:rPr>
              <w:t>*Inferring About, Interpreting, and Analyzing Secondary Characters</w:t>
            </w:r>
          </w:p>
        </w:tc>
        <w:tc>
          <w:tcPr>
            <w:tcW w:w="3870" w:type="dxa"/>
            <w:shd w:val="clear" w:color="auto" w:fill="FBE4D5" w:themeFill="accent2" w:themeFillTint="33"/>
          </w:tcPr>
          <w:p w:rsidR="00286383" w:rsidRDefault="00286383" w:rsidP="0075116A">
            <w:pPr>
              <w:rPr>
                <w:sz w:val="20"/>
                <w:szCs w:val="20"/>
              </w:rPr>
            </w:pPr>
            <w:r>
              <w:rPr>
                <w:sz w:val="20"/>
                <w:szCs w:val="20"/>
              </w:rPr>
              <w:t xml:space="preserve">This second-grade reader uses a </w:t>
            </w:r>
            <w:r w:rsidR="001B5588">
              <w:rPr>
                <w:sz w:val="20"/>
                <w:szCs w:val="20"/>
              </w:rPr>
              <w:t>precise</w:t>
            </w:r>
            <w:r>
              <w:rPr>
                <w:sz w:val="20"/>
                <w:szCs w:val="20"/>
              </w:rPr>
              <w:t xml:space="preserve"> character trait to describe Toad in the short story from Days with Frog and Toad. The reader also elaborates on their idea with a detail from the text.</w:t>
            </w:r>
          </w:p>
          <w:p w:rsidR="00286383" w:rsidRDefault="00286383" w:rsidP="0075116A">
            <w:pPr>
              <w:rPr>
                <w:sz w:val="20"/>
                <w:szCs w:val="20"/>
              </w:rPr>
            </w:pPr>
            <w:r>
              <w:rPr>
                <w:noProof/>
              </w:rPr>
              <w:drawing>
                <wp:inline distT="0" distB="0" distL="0" distR="0" wp14:anchorId="183C9642" wp14:editId="675D15FA">
                  <wp:extent cx="512885" cy="2667000"/>
                  <wp:effectExtent l="0" t="10477"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rot="16200000">
                            <a:off x="0" y="0"/>
                            <a:ext cx="521422" cy="2711394"/>
                          </a:xfrm>
                          <a:prstGeom prst="rect">
                            <a:avLst/>
                          </a:prstGeom>
                        </pic:spPr>
                      </pic:pic>
                    </a:graphicData>
                  </a:graphic>
                </wp:inline>
              </w:drawing>
            </w:r>
          </w:p>
        </w:tc>
        <w:tc>
          <w:tcPr>
            <w:tcW w:w="4500" w:type="dxa"/>
            <w:shd w:val="clear" w:color="auto" w:fill="FBE4D5" w:themeFill="accent2" w:themeFillTint="33"/>
          </w:tcPr>
          <w:p w:rsidR="00286383" w:rsidRDefault="00286383" w:rsidP="00807568">
            <w:pPr>
              <w:rPr>
                <w:sz w:val="20"/>
                <w:szCs w:val="20"/>
              </w:rPr>
            </w:pPr>
            <w:r>
              <w:rPr>
                <w:sz w:val="20"/>
                <w:szCs w:val="20"/>
              </w:rPr>
              <w:t>When reading Cam Jansen and the Mystery of the Stolen Diamonds, this second-grade reader stopped to jot about the kind of person Cam, the main character is.  Notice that they use multiple traits to describe her:  (adventurous [avanchis], sneaky, brave).  Naming multiple traits is something we normally wouldn’t expect of a reader until level 20 when characters get more complex.  From a reader of a text at level 16, this reader is very attuned to character traits.</w:t>
            </w:r>
          </w:p>
          <w:p w:rsidR="00286383" w:rsidRPr="00807568" w:rsidRDefault="00286383" w:rsidP="00807568">
            <w:pPr>
              <w:rPr>
                <w:sz w:val="20"/>
                <w:szCs w:val="20"/>
              </w:rPr>
            </w:pPr>
            <w:r>
              <w:rPr>
                <w:noProof/>
              </w:rPr>
              <w:drawing>
                <wp:inline distT="0" distB="0" distL="0" distR="0" wp14:anchorId="7920F3E7" wp14:editId="0039EE31">
                  <wp:extent cx="371446" cy="2712255"/>
                  <wp:effectExtent l="0" t="8573" r="1588" b="1587"/>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rot="16200000">
                            <a:off x="0" y="0"/>
                            <a:ext cx="394604" cy="2881350"/>
                          </a:xfrm>
                          <a:prstGeom prst="rect">
                            <a:avLst/>
                          </a:prstGeom>
                        </pic:spPr>
                      </pic:pic>
                    </a:graphicData>
                  </a:graphic>
                </wp:inline>
              </w:drawing>
            </w:r>
          </w:p>
        </w:tc>
        <w:tc>
          <w:tcPr>
            <w:tcW w:w="4043" w:type="dxa"/>
            <w:shd w:val="clear" w:color="auto" w:fill="FBE4D5" w:themeFill="accent2" w:themeFillTint="33"/>
          </w:tcPr>
          <w:p w:rsidR="00286383" w:rsidRPr="00FE0F82" w:rsidRDefault="00286383" w:rsidP="00226359">
            <w:pPr>
              <w:pStyle w:val="ListParagraph"/>
              <w:numPr>
                <w:ilvl w:val="0"/>
                <w:numId w:val="7"/>
              </w:numPr>
              <w:rPr>
                <w:sz w:val="20"/>
                <w:szCs w:val="20"/>
              </w:rPr>
            </w:pPr>
          </w:p>
        </w:tc>
      </w:tr>
      <w:tr w:rsidR="00286383" w:rsidTr="00923197">
        <w:trPr>
          <w:gridAfter w:val="1"/>
          <w:wAfter w:w="7" w:type="dxa"/>
          <w:cantSplit/>
          <w:trHeight w:val="1134"/>
        </w:trPr>
        <w:tc>
          <w:tcPr>
            <w:tcW w:w="1525" w:type="dxa"/>
            <w:shd w:val="clear" w:color="auto" w:fill="FBE4D5" w:themeFill="accent2" w:themeFillTint="33"/>
            <w:textDirection w:val="btLr"/>
          </w:tcPr>
          <w:p w:rsidR="00286383" w:rsidRDefault="00286383" w:rsidP="00923197">
            <w:pPr>
              <w:ind w:left="113" w:right="113"/>
              <w:rPr>
                <w:b/>
              </w:rPr>
            </w:pPr>
            <w:r w:rsidRPr="00286383">
              <w:rPr>
                <w:b/>
              </w:rPr>
              <w:t>Vocabulary and Figurative Language</w:t>
            </w:r>
            <w:r>
              <w:rPr>
                <w:b/>
              </w:rPr>
              <w:t>*Monitoring for Meaning and Using Context</w:t>
            </w:r>
          </w:p>
        </w:tc>
        <w:tc>
          <w:tcPr>
            <w:tcW w:w="3870" w:type="dxa"/>
            <w:shd w:val="clear" w:color="auto" w:fill="FBE4D5" w:themeFill="accent2" w:themeFillTint="33"/>
          </w:tcPr>
          <w:p w:rsidR="00286383" w:rsidRDefault="00286383" w:rsidP="0075116A">
            <w:pPr>
              <w:rPr>
                <w:sz w:val="20"/>
                <w:szCs w:val="20"/>
              </w:rPr>
            </w:pPr>
            <w:r>
              <w:rPr>
                <w:sz w:val="20"/>
                <w:szCs w:val="20"/>
              </w:rPr>
              <w:t>This first-grade reader read Frog and Toad Are Friends.  When Toad says he feels “down in the dumps” as he looks around at his messy house that needs cleaning the student explains their feeling of sadness with details from the text, which shows that they understand the meaning of the phrase within the context of the story.</w:t>
            </w:r>
          </w:p>
          <w:p w:rsidR="00286383" w:rsidRDefault="00286383" w:rsidP="0075116A">
            <w:pPr>
              <w:rPr>
                <w:sz w:val="20"/>
                <w:szCs w:val="20"/>
              </w:rPr>
            </w:pPr>
            <w:r>
              <w:rPr>
                <w:noProof/>
              </w:rPr>
              <w:drawing>
                <wp:inline distT="0" distB="0" distL="0" distR="0" wp14:anchorId="49737849" wp14:editId="6DDA61FC">
                  <wp:extent cx="604371" cy="2452690"/>
                  <wp:effectExtent l="0" t="9842"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rot="16200000">
                            <a:off x="0" y="0"/>
                            <a:ext cx="618443" cy="2509799"/>
                          </a:xfrm>
                          <a:prstGeom prst="rect">
                            <a:avLst/>
                          </a:prstGeom>
                        </pic:spPr>
                      </pic:pic>
                    </a:graphicData>
                  </a:graphic>
                </wp:inline>
              </w:drawing>
            </w:r>
          </w:p>
        </w:tc>
        <w:tc>
          <w:tcPr>
            <w:tcW w:w="4500" w:type="dxa"/>
            <w:shd w:val="clear" w:color="auto" w:fill="FBE4D5" w:themeFill="accent2" w:themeFillTint="33"/>
          </w:tcPr>
          <w:p w:rsidR="00286383" w:rsidRDefault="00286383" w:rsidP="00807568">
            <w:pPr>
              <w:rPr>
                <w:sz w:val="20"/>
                <w:szCs w:val="20"/>
              </w:rPr>
            </w:pPr>
            <w:r>
              <w:rPr>
                <w:sz w:val="20"/>
                <w:szCs w:val="20"/>
              </w:rPr>
              <w:t>This second-grader explains the meaning of the phrase “caused a great commotion” from Cam Jansen and the Mystery of the Stolen Diamonds.  Notice how the reader defines it (“made a big mess”) and then elaborates with details from the context of the story.  This shows that the reader is able to derive meaning from the scene to figure out the meaning of this phrase.</w:t>
            </w:r>
          </w:p>
          <w:p w:rsidR="00286383" w:rsidRDefault="00286383" w:rsidP="00807568">
            <w:pPr>
              <w:rPr>
                <w:sz w:val="20"/>
                <w:szCs w:val="20"/>
              </w:rPr>
            </w:pPr>
            <w:r>
              <w:rPr>
                <w:noProof/>
              </w:rPr>
              <w:drawing>
                <wp:inline distT="0" distB="0" distL="0" distR="0" wp14:anchorId="6DEDE420" wp14:editId="5A5588E6">
                  <wp:extent cx="684768" cy="2786065"/>
                  <wp:effectExtent l="0" t="2858"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rot="16200000">
                            <a:off x="0" y="0"/>
                            <a:ext cx="693950" cy="2823424"/>
                          </a:xfrm>
                          <a:prstGeom prst="rect">
                            <a:avLst/>
                          </a:prstGeom>
                        </pic:spPr>
                      </pic:pic>
                    </a:graphicData>
                  </a:graphic>
                </wp:inline>
              </w:drawing>
            </w:r>
          </w:p>
        </w:tc>
        <w:tc>
          <w:tcPr>
            <w:tcW w:w="4043" w:type="dxa"/>
            <w:shd w:val="clear" w:color="auto" w:fill="FBE4D5" w:themeFill="accent2" w:themeFillTint="33"/>
          </w:tcPr>
          <w:p w:rsidR="00286383" w:rsidRPr="007D671F" w:rsidRDefault="00286383" w:rsidP="007D671F">
            <w:pPr>
              <w:rPr>
                <w:sz w:val="20"/>
                <w:szCs w:val="20"/>
              </w:rPr>
            </w:pPr>
          </w:p>
        </w:tc>
      </w:tr>
      <w:tr w:rsidR="00286383" w:rsidTr="00923197">
        <w:trPr>
          <w:gridAfter w:val="1"/>
          <w:wAfter w:w="7" w:type="dxa"/>
          <w:cantSplit/>
          <w:trHeight w:val="2987"/>
        </w:trPr>
        <w:tc>
          <w:tcPr>
            <w:tcW w:w="1525" w:type="dxa"/>
            <w:shd w:val="clear" w:color="auto" w:fill="FBE4D5" w:themeFill="accent2" w:themeFillTint="33"/>
            <w:textDirection w:val="btLr"/>
          </w:tcPr>
          <w:p w:rsidR="00286383" w:rsidRDefault="00286383" w:rsidP="00923197">
            <w:pPr>
              <w:ind w:left="113" w:right="113"/>
              <w:rPr>
                <w:b/>
              </w:rPr>
            </w:pPr>
            <w:r>
              <w:rPr>
                <w:b/>
              </w:rPr>
              <w:t>Themes and Ideas</w:t>
            </w:r>
          </w:p>
          <w:p w:rsidR="00286383" w:rsidRDefault="00286383" w:rsidP="00923197">
            <w:pPr>
              <w:ind w:left="113" w:right="113"/>
              <w:rPr>
                <w:b/>
              </w:rPr>
            </w:pPr>
            <w:r>
              <w:rPr>
                <w:b/>
              </w:rPr>
              <w:t>*Interpreting a Story by Naming Life Lesson(s) or Theme(s)*Identifying and Interpreting Social Issues</w:t>
            </w:r>
          </w:p>
          <w:p w:rsidR="00286383" w:rsidRDefault="00286383" w:rsidP="00923197">
            <w:pPr>
              <w:ind w:left="113" w:right="113"/>
              <w:rPr>
                <w:b/>
              </w:rPr>
            </w:pPr>
            <w:r>
              <w:rPr>
                <w:b/>
              </w:rPr>
              <w:t>*Identifying and Interpreting Symbols</w:t>
            </w:r>
          </w:p>
        </w:tc>
        <w:tc>
          <w:tcPr>
            <w:tcW w:w="3870" w:type="dxa"/>
            <w:shd w:val="clear" w:color="auto" w:fill="FBE4D5" w:themeFill="accent2" w:themeFillTint="33"/>
          </w:tcPr>
          <w:p w:rsidR="00286383" w:rsidRDefault="00286383" w:rsidP="0075116A">
            <w:pPr>
              <w:rPr>
                <w:sz w:val="20"/>
                <w:szCs w:val="20"/>
              </w:rPr>
            </w:pPr>
            <w:r>
              <w:rPr>
                <w:sz w:val="20"/>
                <w:szCs w:val="20"/>
              </w:rPr>
              <w:t>This first grader read Days with Frog and Toad and was able to come up with a lesson that relates to the main events of the plot.</w:t>
            </w:r>
          </w:p>
          <w:p w:rsidR="00286383" w:rsidRDefault="00286383" w:rsidP="0075116A">
            <w:pPr>
              <w:rPr>
                <w:sz w:val="20"/>
                <w:szCs w:val="20"/>
              </w:rPr>
            </w:pPr>
            <w:r>
              <w:rPr>
                <w:noProof/>
              </w:rPr>
              <w:drawing>
                <wp:inline distT="0" distB="0" distL="0" distR="0" wp14:anchorId="1E71C157" wp14:editId="0D12DBA8">
                  <wp:extent cx="679842" cy="2376490"/>
                  <wp:effectExtent l="889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rot="16200000">
                            <a:off x="0" y="0"/>
                            <a:ext cx="683628" cy="2389725"/>
                          </a:xfrm>
                          <a:prstGeom prst="rect">
                            <a:avLst/>
                          </a:prstGeom>
                        </pic:spPr>
                      </pic:pic>
                    </a:graphicData>
                  </a:graphic>
                </wp:inline>
              </w:drawing>
            </w:r>
          </w:p>
        </w:tc>
        <w:tc>
          <w:tcPr>
            <w:tcW w:w="4500" w:type="dxa"/>
            <w:shd w:val="clear" w:color="auto" w:fill="FBE4D5" w:themeFill="accent2" w:themeFillTint="33"/>
          </w:tcPr>
          <w:p w:rsidR="00286383" w:rsidRDefault="00286383" w:rsidP="00807568">
            <w:pPr>
              <w:rPr>
                <w:sz w:val="20"/>
                <w:szCs w:val="20"/>
              </w:rPr>
            </w:pPr>
          </w:p>
        </w:tc>
        <w:tc>
          <w:tcPr>
            <w:tcW w:w="4043" w:type="dxa"/>
            <w:shd w:val="clear" w:color="auto" w:fill="FBE4D5" w:themeFill="accent2" w:themeFillTint="33"/>
          </w:tcPr>
          <w:p w:rsidR="00286383" w:rsidRPr="007D671F" w:rsidRDefault="00286383" w:rsidP="007D671F">
            <w:pPr>
              <w:rPr>
                <w:sz w:val="20"/>
                <w:szCs w:val="20"/>
              </w:rPr>
            </w:pPr>
          </w:p>
        </w:tc>
      </w:tr>
      <w:tr w:rsidR="00C76CA5" w:rsidTr="00923197">
        <w:trPr>
          <w:cantSplit/>
          <w:trHeight w:val="1134"/>
        </w:trPr>
        <w:tc>
          <w:tcPr>
            <w:tcW w:w="1525" w:type="dxa"/>
            <w:shd w:val="clear" w:color="auto" w:fill="D9E2F3" w:themeFill="accent5" w:themeFillTint="33"/>
            <w:textDirection w:val="btLr"/>
          </w:tcPr>
          <w:p w:rsidR="00772DC7" w:rsidRPr="005971C7" w:rsidRDefault="00772DC7" w:rsidP="00923197">
            <w:pPr>
              <w:ind w:left="113" w:right="113"/>
              <w:rPr>
                <w:b/>
              </w:rPr>
            </w:pPr>
            <w:r w:rsidRPr="005971C7">
              <w:rPr>
                <w:b/>
              </w:rPr>
              <w:t xml:space="preserve">Examples of </w:t>
            </w:r>
            <w:r w:rsidR="002F51B5">
              <w:rPr>
                <w:b/>
              </w:rPr>
              <w:t xml:space="preserve">Fiction </w:t>
            </w:r>
            <w:r w:rsidRPr="005971C7">
              <w:rPr>
                <w:b/>
              </w:rPr>
              <w:t>Books</w:t>
            </w:r>
          </w:p>
        </w:tc>
        <w:tc>
          <w:tcPr>
            <w:tcW w:w="3870" w:type="dxa"/>
            <w:shd w:val="clear" w:color="auto" w:fill="D9E2F3" w:themeFill="accent5" w:themeFillTint="33"/>
          </w:tcPr>
          <w:p w:rsidR="00772DC7" w:rsidRPr="005971C7" w:rsidRDefault="00772DC7" w:rsidP="005971C7">
            <w:pPr>
              <w:pStyle w:val="ListParagraph"/>
              <w:numPr>
                <w:ilvl w:val="0"/>
                <w:numId w:val="1"/>
              </w:numPr>
              <w:rPr>
                <w:sz w:val="20"/>
                <w:szCs w:val="20"/>
              </w:rPr>
            </w:pPr>
            <w:r w:rsidRPr="005971C7">
              <w:rPr>
                <w:sz w:val="20"/>
                <w:szCs w:val="20"/>
              </w:rPr>
              <w:t>The Fran</w:t>
            </w:r>
            <w:r w:rsidR="0095319E" w:rsidRPr="005971C7">
              <w:rPr>
                <w:sz w:val="20"/>
                <w:szCs w:val="20"/>
              </w:rPr>
              <w:t>klin series by Paulette Bourgeoi</w:t>
            </w:r>
            <w:r w:rsidRPr="005971C7">
              <w:rPr>
                <w:sz w:val="20"/>
                <w:szCs w:val="20"/>
              </w:rPr>
              <w:t>s</w:t>
            </w:r>
          </w:p>
          <w:p w:rsidR="0095319E" w:rsidRPr="005971C7" w:rsidRDefault="0095319E" w:rsidP="005971C7">
            <w:pPr>
              <w:pStyle w:val="ListParagraph"/>
              <w:numPr>
                <w:ilvl w:val="0"/>
                <w:numId w:val="1"/>
              </w:numPr>
              <w:rPr>
                <w:sz w:val="20"/>
                <w:szCs w:val="20"/>
              </w:rPr>
            </w:pPr>
            <w:r w:rsidRPr="005971C7">
              <w:rPr>
                <w:i/>
                <w:sz w:val="20"/>
                <w:szCs w:val="20"/>
              </w:rPr>
              <w:t>Jamaica’s Find</w:t>
            </w:r>
            <w:r w:rsidRPr="005971C7">
              <w:rPr>
                <w:sz w:val="20"/>
                <w:szCs w:val="20"/>
              </w:rPr>
              <w:t xml:space="preserve"> by Juanita Havill</w:t>
            </w:r>
          </w:p>
          <w:p w:rsidR="0095319E" w:rsidRPr="005971C7" w:rsidRDefault="0095319E" w:rsidP="005971C7">
            <w:pPr>
              <w:pStyle w:val="ListParagraph"/>
              <w:numPr>
                <w:ilvl w:val="0"/>
                <w:numId w:val="1"/>
              </w:numPr>
              <w:rPr>
                <w:sz w:val="20"/>
                <w:szCs w:val="20"/>
              </w:rPr>
            </w:pPr>
            <w:r w:rsidRPr="005971C7">
              <w:rPr>
                <w:i/>
                <w:sz w:val="20"/>
                <w:szCs w:val="20"/>
              </w:rPr>
              <w:t>Andy Shane and the Very Bossy Dolores Starbuckle</w:t>
            </w:r>
            <w:r w:rsidRPr="005971C7">
              <w:rPr>
                <w:sz w:val="20"/>
                <w:szCs w:val="20"/>
              </w:rPr>
              <w:t xml:space="preserve"> by Jennifer Jacobson</w:t>
            </w:r>
          </w:p>
          <w:p w:rsidR="0095319E" w:rsidRPr="005971C7" w:rsidRDefault="0095319E" w:rsidP="005971C7">
            <w:pPr>
              <w:pStyle w:val="ListParagraph"/>
              <w:numPr>
                <w:ilvl w:val="0"/>
                <w:numId w:val="1"/>
              </w:numPr>
              <w:rPr>
                <w:sz w:val="20"/>
                <w:szCs w:val="20"/>
              </w:rPr>
            </w:pPr>
            <w:r w:rsidRPr="005971C7">
              <w:rPr>
                <w:sz w:val="20"/>
                <w:szCs w:val="20"/>
              </w:rPr>
              <w:t xml:space="preserve">The Sofia Martinez </w:t>
            </w:r>
            <w:r w:rsidR="005971C7" w:rsidRPr="005971C7">
              <w:rPr>
                <w:sz w:val="20"/>
                <w:szCs w:val="20"/>
              </w:rPr>
              <w:t>series by Jacqueline Jules</w:t>
            </w:r>
          </w:p>
          <w:p w:rsidR="005971C7" w:rsidRPr="005971C7" w:rsidRDefault="005971C7" w:rsidP="005971C7">
            <w:pPr>
              <w:pStyle w:val="ListParagraph"/>
              <w:numPr>
                <w:ilvl w:val="0"/>
                <w:numId w:val="1"/>
              </w:numPr>
              <w:rPr>
                <w:sz w:val="20"/>
                <w:szCs w:val="20"/>
              </w:rPr>
            </w:pPr>
            <w:r w:rsidRPr="005971C7">
              <w:rPr>
                <w:i/>
                <w:sz w:val="20"/>
                <w:szCs w:val="20"/>
              </w:rPr>
              <w:t>The Story of Ferdinand</w:t>
            </w:r>
            <w:r w:rsidRPr="005971C7">
              <w:rPr>
                <w:sz w:val="20"/>
                <w:szCs w:val="20"/>
              </w:rPr>
              <w:t xml:space="preserve"> by Munro Leaf</w:t>
            </w:r>
          </w:p>
          <w:p w:rsidR="005971C7" w:rsidRPr="005971C7" w:rsidRDefault="005971C7" w:rsidP="005971C7">
            <w:pPr>
              <w:pStyle w:val="ListParagraph"/>
              <w:numPr>
                <w:ilvl w:val="0"/>
                <w:numId w:val="1"/>
              </w:numPr>
              <w:rPr>
                <w:sz w:val="20"/>
                <w:szCs w:val="20"/>
              </w:rPr>
            </w:pPr>
            <w:r w:rsidRPr="005971C7">
              <w:rPr>
                <w:sz w:val="20"/>
                <w:szCs w:val="20"/>
              </w:rPr>
              <w:t>The Ling &amp; Ting series by Grace Lin</w:t>
            </w:r>
          </w:p>
          <w:p w:rsidR="005971C7" w:rsidRPr="005971C7" w:rsidRDefault="005971C7" w:rsidP="005971C7">
            <w:pPr>
              <w:pStyle w:val="ListParagraph"/>
              <w:numPr>
                <w:ilvl w:val="0"/>
                <w:numId w:val="1"/>
              </w:numPr>
              <w:rPr>
                <w:sz w:val="20"/>
                <w:szCs w:val="20"/>
              </w:rPr>
            </w:pPr>
            <w:r w:rsidRPr="005971C7">
              <w:rPr>
                <w:i/>
                <w:sz w:val="20"/>
                <w:szCs w:val="20"/>
              </w:rPr>
              <w:t>Days with Frog and Toad</w:t>
            </w:r>
            <w:r w:rsidRPr="005971C7">
              <w:rPr>
                <w:sz w:val="20"/>
                <w:szCs w:val="20"/>
              </w:rPr>
              <w:t xml:space="preserve"> by Arnold Lobel</w:t>
            </w:r>
          </w:p>
          <w:p w:rsidR="005971C7" w:rsidRPr="005971C7" w:rsidRDefault="005971C7" w:rsidP="005971C7">
            <w:pPr>
              <w:pStyle w:val="ListParagraph"/>
              <w:numPr>
                <w:ilvl w:val="0"/>
                <w:numId w:val="1"/>
              </w:numPr>
              <w:rPr>
                <w:sz w:val="20"/>
                <w:szCs w:val="20"/>
              </w:rPr>
            </w:pPr>
            <w:r w:rsidRPr="005971C7">
              <w:rPr>
                <w:i/>
                <w:sz w:val="20"/>
                <w:szCs w:val="20"/>
              </w:rPr>
              <w:t>The Day Jimmy Boa Ate the Wash</w:t>
            </w:r>
            <w:r w:rsidRPr="005971C7">
              <w:rPr>
                <w:sz w:val="20"/>
                <w:szCs w:val="20"/>
              </w:rPr>
              <w:t xml:space="preserve"> by Trinka Hakes Nobel</w:t>
            </w:r>
          </w:p>
          <w:p w:rsidR="005971C7" w:rsidRPr="005971C7" w:rsidRDefault="005971C7" w:rsidP="005971C7">
            <w:pPr>
              <w:pStyle w:val="ListParagraph"/>
              <w:numPr>
                <w:ilvl w:val="0"/>
                <w:numId w:val="1"/>
              </w:numPr>
              <w:rPr>
                <w:sz w:val="20"/>
                <w:szCs w:val="20"/>
              </w:rPr>
            </w:pPr>
            <w:r w:rsidRPr="005971C7">
              <w:rPr>
                <w:sz w:val="20"/>
                <w:szCs w:val="20"/>
              </w:rPr>
              <w:t>The Black Lagoon Adventures by Mike Thaler</w:t>
            </w:r>
          </w:p>
        </w:tc>
        <w:tc>
          <w:tcPr>
            <w:tcW w:w="4500" w:type="dxa"/>
            <w:shd w:val="clear" w:color="auto" w:fill="D9E2F3" w:themeFill="accent5" w:themeFillTint="33"/>
          </w:tcPr>
          <w:p w:rsidR="002F51B5" w:rsidRDefault="002F51B5" w:rsidP="005971C7">
            <w:pPr>
              <w:pStyle w:val="ListParagraph"/>
              <w:numPr>
                <w:ilvl w:val="0"/>
                <w:numId w:val="1"/>
              </w:numPr>
              <w:rPr>
                <w:sz w:val="20"/>
                <w:szCs w:val="20"/>
              </w:rPr>
            </w:pPr>
            <w:r>
              <w:rPr>
                <w:sz w:val="20"/>
                <w:szCs w:val="20"/>
              </w:rPr>
              <w:t>The King and Kayla series by Dori Hillestad Butler</w:t>
            </w:r>
          </w:p>
          <w:p w:rsidR="002F51B5" w:rsidRDefault="002F51B5" w:rsidP="005971C7">
            <w:pPr>
              <w:pStyle w:val="ListParagraph"/>
              <w:numPr>
                <w:ilvl w:val="0"/>
                <w:numId w:val="1"/>
              </w:numPr>
              <w:rPr>
                <w:sz w:val="20"/>
                <w:szCs w:val="20"/>
              </w:rPr>
            </w:pPr>
            <w:r>
              <w:rPr>
                <w:sz w:val="20"/>
                <w:szCs w:val="20"/>
              </w:rPr>
              <w:t>The Pinky and Rex series by James Howe</w:t>
            </w:r>
          </w:p>
          <w:p w:rsidR="002F51B5" w:rsidRDefault="002F51B5" w:rsidP="005971C7">
            <w:pPr>
              <w:pStyle w:val="ListParagraph"/>
              <w:numPr>
                <w:ilvl w:val="0"/>
                <w:numId w:val="1"/>
              </w:numPr>
              <w:rPr>
                <w:sz w:val="20"/>
                <w:szCs w:val="20"/>
              </w:rPr>
            </w:pPr>
            <w:r>
              <w:rPr>
                <w:sz w:val="20"/>
                <w:szCs w:val="20"/>
              </w:rPr>
              <w:t>The Horrible Harry series by Suzy Kline</w:t>
            </w:r>
          </w:p>
          <w:p w:rsidR="002F51B5" w:rsidRDefault="002F51B5" w:rsidP="005971C7">
            <w:pPr>
              <w:pStyle w:val="ListParagraph"/>
              <w:numPr>
                <w:ilvl w:val="0"/>
                <w:numId w:val="1"/>
              </w:numPr>
              <w:rPr>
                <w:sz w:val="20"/>
                <w:szCs w:val="20"/>
              </w:rPr>
            </w:pPr>
            <w:r>
              <w:rPr>
                <w:sz w:val="20"/>
                <w:szCs w:val="20"/>
              </w:rPr>
              <w:t>The Milo and Jazz Mysteries series by Lewis B. Montgomery</w:t>
            </w:r>
          </w:p>
          <w:p w:rsidR="002F51B5" w:rsidRDefault="002F51B5" w:rsidP="005971C7">
            <w:pPr>
              <w:pStyle w:val="ListParagraph"/>
              <w:numPr>
                <w:ilvl w:val="0"/>
                <w:numId w:val="1"/>
              </w:numPr>
              <w:rPr>
                <w:sz w:val="20"/>
                <w:szCs w:val="20"/>
              </w:rPr>
            </w:pPr>
            <w:r>
              <w:rPr>
                <w:sz w:val="20"/>
                <w:szCs w:val="20"/>
              </w:rPr>
              <w:t>The Amelia Bedelia series by Peggy Parish</w:t>
            </w:r>
          </w:p>
          <w:p w:rsidR="002F51B5" w:rsidRDefault="002F51B5" w:rsidP="005971C7">
            <w:pPr>
              <w:pStyle w:val="ListParagraph"/>
              <w:numPr>
                <w:ilvl w:val="0"/>
                <w:numId w:val="1"/>
              </w:numPr>
              <w:rPr>
                <w:sz w:val="20"/>
                <w:szCs w:val="20"/>
              </w:rPr>
            </w:pPr>
            <w:r>
              <w:rPr>
                <w:sz w:val="20"/>
                <w:szCs w:val="20"/>
              </w:rPr>
              <w:t>The Ricky Ricotta’s Mighty Robot series by Dave Pilkey</w:t>
            </w:r>
          </w:p>
          <w:p w:rsidR="002F51B5" w:rsidRDefault="002F51B5" w:rsidP="005971C7">
            <w:pPr>
              <w:pStyle w:val="ListParagraph"/>
              <w:numPr>
                <w:ilvl w:val="0"/>
                <w:numId w:val="1"/>
              </w:numPr>
              <w:rPr>
                <w:sz w:val="20"/>
                <w:szCs w:val="20"/>
              </w:rPr>
            </w:pPr>
            <w:r w:rsidRPr="002F51B5">
              <w:rPr>
                <w:i/>
                <w:sz w:val="20"/>
                <w:szCs w:val="20"/>
              </w:rPr>
              <w:t>Robert and the Triple Rotten Day</w:t>
            </w:r>
            <w:r>
              <w:rPr>
                <w:sz w:val="20"/>
                <w:szCs w:val="20"/>
              </w:rPr>
              <w:t xml:space="preserve"> by Barbara Seuling</w:t>
            </w:r>
          </w:p>
          <w:p w:rsidR="002F51B5" w:rsidRDefault="002F51B5" w:rsidP="005971C7">
            <w:pPr>
              <w:pStyle w:val="ListParagraph"/>
              <w:numPr>
                <w:ilvl w:val="0"/>
                <w:numId w:val="1"/>
              </w:numPr>
              <w:rPr>
                <w:sz w:val="20"/>
                <w:szCs w:val="20"/>
              </w:rPr>
            </w:pPr>
            <w:r>
              <w:rPr>
                <w:sz w:val="20"/>
                <w:szCs w:val="20"/>
              </w:rPr>
              <w:t>The Oliver and Amanda series by Jean Van Leeuwen</w:t>
            </w:r>
          </w:p>
          <w:p w:rsidR="002F51B5" w:rsidRPr="005971C7" w:rsidRDefault="002F51B5" w:rsidP="005971C7">
            <w:pPr>
              <w:pStyle w:val="ListParagraph"/>
              <w:numPr>
                <w:ilvl w:val="0"/>
                <w:numId w:val="1"/>
              </w:numPr>
              <w:rPr>
                <w:sz w:val="20"/>
                <w:szCs w:val="20"/>
              </w:rPr>
            </w:pPr>
            <w:r w:rsidRPr="002F51B5">
              <w:rPr>
                <w:i/>
                <w:sz w:val="20"/>
                <w:szCs w:val="20"/>
              </w:rPr>
              <w:t>A Brandy-New Day with Mouse and Mole</w:t>
            </w:r>
            <w:r>
              <w:rPr>
                <w:sz w:val="20"/>
                <w:szCs w:val="20"/>
              </w:rPr>
              <w:t xml:space="preserve"> by Wong Herbert Yee</w:t>
            </w:r>
          </w:p>
        </w:tc>
        <w:tc>
          <w:tcPr>
            <w:tcW w:w="4050" w:type="dxa"/>
            <w:gridSpan w:val="2"/>
            <w:shd w:val="clear" w:color="auto" w:fill="D9E2F3" w:themeFill="accent5" w:themeFillTint="33"/>
          </w:tcPr>
          <w:p w:rsidR="002F51B5" w:rsidRDefault="002F51B5" w:rsidP="002F51B5">
            <w:pPr>
              <w:pStyle w:val="ListParagraph"/>
              <w:numPr>
                <w:ilvl w:val="0"/>
                <w:numId w:val="1"/>
              </w:numPr>
              <w:rPr>
                <w:sz w:val="20"/>
                <w:szCs w:val="20"/>
              </w:rPr>
            </w:pPr>
            <w:r>
              <w:rPr>
                <w:sz w:val="20"/>
                <w:szCs w:val="20"/>
              </w:rPr>
              <w:t>The Cam Jansen series by David A. Adler</w:t>
            </w:r>
          </w:p>
          <w:p w:rsidR="002F51B5" w:rsidRDefault="002F51B5" w:rsidP="002F51B5">
            <w:pPr>
              <w:pStyle w:val="ListParagraph"/>
              <w:numPr>
                <w:ilvl w:val="0"/>
                <w:numId w:val="1"/>
              </w:numPr>
              <w:rPr>
                <w:sz w:val="20"/>
                <w:szCs w:val="20"/>
              </w:rPr>
            </w:pPr>
            <w:r w:rsidRPr="005971C7">
              <w:rPr>
                <w:sz w:val="20"/>
                <w:szCs w:val="20"/>
              </w:rPr>
              <w:t>The Nate the Great series by Marjorie Weinman Sharmat</w:t>
            </w:r>
          </w:p>
          <w:p w:rsidR="002F51B5" w:rsidRDefault="002F51B5" w:rsidP="002F51B5">
            <w:pPr>
              <w:pStyle w:val="ListParagraph"/>
              <w:numPr>
                <w:ilvl w:val="0"/>
                <w:numId w:val="1"/>
              </w:numPr>
              <w:rPr>
                <w:sz w:val="20"/>
                <w:szCs w:val="20"/>
              </w:rPr>
            </w:pPr>
            <w:r>
              <w:rPr>
                <w:sz w:val="20"/>
                <w:szCs w:val="20"/>
              </w:rPr>
              <w:t>Arthur chapter books by Marc Brown</w:t>
            </w:r>
          </w:p>
          <w:p w:rsidR="008C2868" w:rsidRDefault="008C2868" w:rsidP="002F51B5">
            <w:pPr>
              <w:pStyle w:val="ListParagraph"/>
              <w:numPr>
                <w:ilvl w:val="0"/>
                <w:numId w:val="1"/>
              </w:numPr>
              <w:rPr>
                <w:sz w:val="20"/>
                <w:szCs w:val="20"/>
              </w:rPr>
            </w:pPr>
            <w:r>
              <w:rPr>
                <w:sz w:val="20"/>
                <w:szCs w:val="20"/>
              </w:rPr>
              <w:t>Jigsaw Jones Mystery series by James Preller</w:t>
            </w:r>
          </w:p>
          <w:p w:rsidR="008C2868" w:rsidRDefault="008C2868" w:rsidP="002F51B5">
            <w:pPr>
              <w:pStyle w:val="ListParagraph"/>
              <w:numPr>
                <w:ilvl w:val="0"/>
                <w:numId w:val="1"/>
              </w:numPr>
              <w:rPr>
                <w:sz w:val="20"/>
                <w:szCs w:val="20"/>
              </w:rPr>
            </w:pPr>
            <w:r>
              <w:rPr>
                <w:sz w:val="20"/>
                <w:szCs w:val="20"/>
              </w:rPr>
              <w:t>Junie B. Jones series by Barbara Park</w:t>
            </w:r>
          </w:p>
          <w:p w:rsidR="008C2868" w:rsidRDefault="008C2868" w:rsidP="002F51B5">
            <w:pPr>
              <w:pStyle w:val="ListParagraph"/>
              <w:numPr>
                <w:ilvl w:val="0"/>
                <w:numId w:val="1"/>
              </w:numPr>
              <w:rPr>
                <w:sz w:val="20"/>
                <w:szCs w:val="20"/>
              </w:rPr>
            </w:pPr>
            <w:r w:rsidRPr="00D70DD0">
              <w:rPr>
                <w:i/>
                <w:sz w:val="20"/>
                <w:szCs w:val="20"/>
              </w:rPr>
              <w:t>Through the Garden Door</w:t>
            </w:r>
            <w:r>
              <w:rPr>
                <w:sz w:val="20"/>
                <w:szCs w:val="20"/>
              </w:rPr>
              <w:t xml:space="preserve"> by Barbara Reeves</w:t>
            </w:r>
          </w:p>
          <w:p w:rsidR="008C2868" w:rsidRDefault="008C2868" w:rsidP="002F51B5">
            <w:pPr>
              <w:pStyle w:val="ListParagraph"/>
              <w:numPr>
                <w:ilvl w:val="0"/>
                <w:numId w:val="1"/>
              </w:numPr>
              <w:rPr>
                <w:sz w:val="20"/>
                <w:szCs w:val="20"/>
              </w:rPr>
            </w:pPr>
            <w:r w:rsidRPr="00D70DD0">
              <w:rPr>
                <w:i/>
                <w:sz w:val="20"/>
                <w:szCs w:val="20"/>
              </w:rPr>
              <w:t>Wisahkecahk Flies to the Moon</w:t>
            </w:r>
            <w:r>
              <w:rPr>
                <w:sz w:val="20"/>
                <w:szCs w:val="20"/>
              </w:rPr>
              <w:t xml:space="preserve"> by Freda Ahenakew</w:t>
            </w:r>
          </w:p>
          <w:p w:rsidR="00777C1D" w:rsidRPr="005971C7" w:rsidRDefault="00777C1D" w:rsidP="002F51B5">
            <w:pPr>
              <w:pStyle w:val="ListParagraph"/>
              <w:numPr>
                <w:ilvl w:val="0"/>
                <w:numId w:val="1"/>
              </w:numPr>
              <w:rPr>
                <w:sz w:val="20"/>
                <w:szCs w:val="20"/>
              </w:rPr>
            </w:pPr>
            <w:r w:rsidRPr="00D70DD0">
              <w:rPr>
                <w:i/>
                <w:sz w:val="20"/>
                <w:szCs w:val="20"/>
              </w:rPr>
              <w:t>Cloudy with a Chance of Meatballs</w:t>
            </w:r>
            <w:r>
              <w:rPr>
                <w:sz w:val="20"/>
                <w:szCs w:val="20"/>
              </w:rPr>
              <w:t xml:space="preserve"> by Judi Barrett</w:t>
            </w:r>
          </w:p>
          <w:p w:rsidR="00772DC7" w:rsidRPr="005971C7" w:rsidRDefault="00772DC7">
            <w:pPr>
              <w:rPr>
                <w:sz w:val="20"/>
                <w:szCs w:val="20"/>
              </w:rPr>
            </w:pPr>
          </w:p>
        </w:tc>
      </w:tr>
      <w:tr w:rsidR="00C76CA5" w:rsidTr="00923197">
        <w:trPr>
          <w:cantSplit/>
          <w:trHeight w:val="1134"/>
        </w:trPr>
        <w:tc>
          <w:tcPr>
            <w:tcW w:w="1525" w:type="dxa"/>
            <w:shd w:val="clear" w:color="auto" w:fill="D9E2F3" w:themeFill="accent5" w:themeFillTint="33"/>
            <w:textDirection w:val="btLr"/>
          </w:tcPr>
          <w:p w:rsidR="002F51B5" w:rsidRPr="005971C7" w:rsidRDefault="002F51B5" w:rsidP="00923197">
            <w:pPr>
              <w:ind w:left="113" w:right="113"/>
              <w:rPr>
                <w:b/>
              </w:rPr>
            </w:pPr>
            <w:r>
              <w:rPr>
                <w:b/>
              </w:rPr>
              <w:t>Examples of Non-fiction Books</w:t>
            </w:r>
          </w:p>
        </w:tc>
        <w:tc>
          <w:tcPr>
            <w:tcW w:w="3870" w:type="dxa"/>
            <w:shd w:val="clear" w:color="auto" w:fill="D9E2F3" w:themeFill="accent5" w:themeFillTint="33"/>
          </w:tcPr>
          <w:p w:rsidR="002F51B5" w:rsidRDefault="00133164" w:rsidP="005971C7">
            <w:pPr>
              <w:pStyle w:val="ListParagraph"/>
              <w:numPr>
                <w:ilvl w:val="0"/>
                <w:numId w:val="1"/>
              </w:numPr>
              <w:rPr>
                <w:sz w:val="20"/>
                <w:szCs w:val="20"/>
              </w:rPr>
            </w:pPr>
            <w:r w:rsidRPr="005056DB">
              <w:rPr>
                <w:i/>
                <w:sz w:val="20"/>
                <w:szCs w:val="20"/>
              </w:rPr>
              <w:t>Bees</w:t>
            </w:r>
            <w:r>
              <w:rPr>
                <w:sz w:val="20"/>
                <w:szCs w:val="20"/>
              </w:rPr>
              <w:t xml:space="preserve"> by Susan Ashley</w:t>
            </w:r>
          </w:p>
          <w:p w:rsidR="00133164" w:rsidRDefault="00133164" w:rsidP="005971C7">
            <w:pPr>
              <w:pStyle w:val="ListParagraph"/>
              <w:numPr>
                <w:ilvl w:val="0"/>
                <w:numId w:val="1"/>
              </w:numPr>
              <w:rPr>
                <w:sz w:val="20"/>
                <w:szCs w:val="20"/>
              </w:rPr>
            </w:pPr>
            <w:r w:rsidRPr="005056DB">
              <w:rPr>
                <w:i/>
                <w:sz w:val="20"/>
                <w:szCs w:val="20"/>
              </w:rPr>
              <w:t>Skip through the Season</w:t>
            </w:r>
            <w:r>
              <w:rPr>
                <w:sz w:val="20"/>
                <w:szCs w:val="20"/>
              </w:rPr>
              <w:t xml:space="preserve"> by Stella Blackstone</w:t>
            </w:r>
          </w:p>
          <w:p w:rsidR="00133164" w:rsidRDefault="00133164" w:rsidP="005971C7">
            <w:pPr>
              <w:pStyle w:val="ListParagraph"/>
              <w:numPr>
                <w:ilvl w:val="0"/>
                <w:numId w:val="1"/>
              </w:numPr>
              <w:rPr>
                <w:sz w:val="20"/>
                <w:szCs w:val="20"/>
              </w:rPr>
            </w:pPr>
            <w:r w:rsidRPr="005056DB">
              <w:rPr>
                <w:i/>
                <w:sz w:val="20"/>
                <w:szCs w:val="20"/>
              </w:rPr>
              <w:t>Earth Day</w:t>
            </w:r>
            <w:r>
              <w:rPr>
                <w:sz w:val="20"/>
                <w:szCs w:val="20"/>
              </w:rPr>
              <w:t xml:space="preserve"> by Clara Cella</w:t>
            </w:r>
          </w:p>
          <w:p w:rsidR="00133164" w:rsidRDefault="00133164" w:rsidP="005971C7">
            <w:pPr>
              <w:pStyle w:val="ListParagraph"/>
              <w:numPr>
                <w:ilvl w:val="0"/>
                <w:numId w:val="1"/>
              </w:numPr>
              <w:rPr>
                <w:sz w:val="20"/>
                <w:szCs w:val="20"/>
              </w:rPr>
            </w:pPr>
            <w:r w:rsidRPr="005056DB">
              <w:rPr>
                <w:i/>
                <w:sz w:val="20"/>
                <w:szCs w:val="20"/>
              </w:rPr>
              <w:t>15 Facts About Snakes</w:t>
            </w:r>
            <w:r>
              <w:rPr>
                <w:sz w:val="20"/>
                <w:szCs w:val="20"/>
              </w:rPr>
              <w:t xml:space="preserve"> by Julie Haydon</w:t>
            </w:r>
          </w:p>
          <w:p w:rsidR="00133164" w:rsidRDefault="00133164" w:rsidP="005971C7">
            <w:pPr>
              <w:pStyle w:val="ListParagraph"/>
              <w:numPr>
                <w:ilvl w:val="0"/>
                <w:numId w:val="1"/>
              </w:numPr>
              <w:rPr>
                <w:sz w:val="20"/>
                <w:szCs w:val="20"/>
              </w:rPr>
            </w:pPr>
            <w:r w:rsidRPr="005056DB">
              <w:rPr>
                <w:i/>
                <w:sz w:val="20"/>
                <w:szCs w:val="20"/>
              </w:rPr>
              <w:t>Eagles:  Endangered!</w:t>
            </w:r>
            <w:r>
              <w:rPr>
                <w:sz w:val="20"/>
                <w:szCs w:val="20"/>
              </w:rPr>
              <w:t xml:space="preserve"> by Karen Haywood</w:t>
            </w:r>
          </w:p>
          <w:p w:rsidR="00133164" w:rsidRDefault="00133164" w:rsidP="00133164">
            <w:pPr>
              <w:pStyle w:val="ListParagraph"/>
              <w:numPr>
                <w:ilvl w:val="0"/>
                <w:numId w:val="1"/>
              </w:numPr>
              <w:rPr>
                <w:sz w:val="20"/>
                <w:szCs w:val="20"/>
              </w:rPr>
            </w:pPr>
            <w:r w:rsidRPr="005056DB">
              <w:rPr>
                <w:i/>
                <w:sz w:val="20"/>
                <w:szCs w:val="20"/>
              </w:rPr>
              <w:t>Big Cats</w:t>
            </w:r>
            <w:r>
              <w:rPr>
                <w:sz w:val="20"/>
                <w:szCs w:val="20"/>
              </w:rPr>
              <w:t xml:space="preserve"> by Joyce Milton</w:t>
            </w:r>
          </w:p>
          <w:p w:rsidR="00133164" w:rsidRDefault="00133164" w:rsidP="00133164">
            <w:pPr>
              <w:pStyle w:val="ListParagraph"/>
              <w:numPr>
                <w:ilvl w:val="0"/>
                <w:numId w:val="1"/>
              </w:numPr>
              <w:rPr>
                <w:sz w:val="20"/>
                <w:szCs w:val="20"/>
              </w:rPr>
            </w:pPr>
            <w:r w:rsidRPr="005056DB">
              <w:rPr>
                <w:i/>
                <w:sz w:val="20"/>
                <w:szCs w:val="20"/>
              </w:rPr>
              <w:t>Bull Sharks</w:t>
            </w:r>
            <w:r>
              <w:rPr>
                <w:sz w:val="20"/>
                <w:szCs w:val="20"/>
              </w:rPr>
              <w:t xml:space="preserve"> by Deborah Nuzzolo</w:t>
            </w:r>
          </w:p>
          <w:p w:rsidR="00133164" w:rsidRDefault="00133164" w:rsidP="00133164">
            <w:pPr>
              <w:pStyle w:val="ListParagraph"/>
              <w:numPr>
                <w:ilvl w:val="0"/>
                <w:numId w:val="1"/>
              </w:numPr>
              <w:rPr>
                <w:sz w:val="20"/>
                <w:szCs w:val="20"/>
              </w:rPr>
            </w:pPr>
            <w:r w:rsidRPr="005056DB">
              <w:rPr>
                <w:i/>
                <w:sz w:val="20"/>
                <w:szCs w:val="20"/>
              </w:rPr>
              <w:t>Different Homes Around the World</w:t>
            </w:r>
            <w:r>
              <w:rPr>
                <w:sz w:val="20"/>
                <w:szCs w:val="20"/>
              </w:rPr>
              <w:t xml:space="preserve"> by Pamela Rushby</w:t>
            </w:r>
          </w:p>
          <w:p w:rsidR="00133164" w:rsidRDefault="00133164" w:rsidP="00133164">
            <w:pPr>
              <w:pStyle w:val="ListParagraph"/>
              <w:numPr>
                <w:ilvl w:val="0"/>
                <w:numId w:val="1"/>
              </w:numPr>
              <w:rPr>
                <w:sz w:val="20"/>
                <w:szCs w:val="20"/>
              </w:rPr>
            </w:pPr>
            <w:r w:rsidRPr="005056DB">
              <w:rPr>
                <w:i/>
                <w:sz w:val="20"/>
                <w:szCs w:val="20"/>
              </w:rPr>
              <w:t>Ants and Aphids Work Together</w:t>
            </w:r>
            <w:r>
              <w:rPr>
                <w:sz w:val="20"/>
                <w:szCs w:val="20"/>
              </w:rPr>
              <w:t xml:space="preserve"> by Martha E.H.  Rustad</w:t>
            </w:r>
          </w:p>
          <w:p w:rsidR="00133164" w:rsidRPr="00133164" w:rsidRDefault="00133164" w:rsidP="00133164">
            <w:pPr>
              <w:pStyle w:val="ListParagraph"/>
              <w:numPr>
                <w:ilvl w:val="0"/>
                <w:numId w:val="1"/>
              </w:numPr>
              <w:rPr>
                <w:sz w:val="20"/>
                <w:szCs w:val="20"/>
              </w:rPr>
            </w:pPr>
            <w:r w:rsidRPr="005056DB">
              <w:rPr>
                <w:i/>
                <w:sz w:val="20"/>
                <w:szCs w:val="20"/>
              </w:rPr>
              <w:t>10 Things I Can Do to Help My World</w:t>
            </w:r>
            <w:r>
              <w:rPr>
                <w:sz w:val="20"/>
                <w:szCs w:val="20"/>
              </w:rPr>
              <w:t xml:space="preserve"> by Melanie Walsh</w:t>
            </w:r>
          </w:p>
        </w:tc>
        <w:tc>
          <w:tcPr>
            <w:tcW w:w="4500" w:type="dxa"/>
            <w:shd w:val="clear" w:color="auto" w:fill="D9E2F3" w:themeFill="accent5" w:themeFillTint="33"/>
          </w:tcPr>
          <w:p w:rsidR="002F51B5" w:rsidRDefault="00C613E2" w:rsidP="005971C7">
            <w:pPr>
              <w:pStyle w:val="ListParagraph"/>
              <w:numPr>
                <w:ilvl w:val="0"/>
                <w:numId w:val="1"/>
              </w:numPr>
              <w:rPr>
                <w:sz w:val="20"/>
                <w:szCs w:val="20"/>
              </w:rPr>
            </w:pPr>
            <w:r w:rsidRPr="00DE206F">
              <w:rPr>
                <w:i/>
                <w:sz w:val="20"/>
                <w:szCs w:val="20"/>
              </w:rPr>
              <w:t>Frogs</w:t>
            </w:r>
            <w:r>
              <w:rPr>
                <w:sz w:val="20"/>
                <w:szCs w:val="20"/>
              </w:rPr>
              <w:t xml:space="preserve"> by Eliabeth Carney</w:t>
            </w:r>
          </w:p>
          <w:p w:rsidR="00C613E2" w:rsidRDefault="00C613E2" w:rsidP="005971C7">
            <w:pPr>
              <w:pStyle w:val="ListParagraph"/>
              <w:numPr>
                <w:ilvl w:val="0"/>
                <w:numId w:val="1"/>
              </w:numPr>
              <w:rPr>
                <w:sz w:val="20"/>
                <w:szCs w:val="20"/>
              </w:rPr>
            </w:pPr>
            <w:r w:rsidRPr="00DE206F">
              <w:rPr>
                <w:i/>
                <w:sz w:val="20"/>
                <w:szCs w:val="20"/>
              </w:rPr>
              <w:t>The Power of the Wind</w:t>
            </w:r>
            <w:r w:rsidR="00DE206F">
              <w:rPr>
                <w:sz w:val="20"/>
                <w:szCs w:val="20"/>
              </w:rPr>
              <w:t xml:space="preserve"> by M</w:t>
            </w:r>
            <w:r>
              <w:rPr>
                <w:sz w:val="20"/>
                <w:szCs w:val="20"/>
              </w:rPr>
              <w:t>ary Beth Crum</w:t>
            </w:r>
          </w:p>
          <w:p w:rsidR="00C613E2" w:rsidRDefault="00C613E2" w:rsidP="005971C7">
            <w:pPr>
              <w:pStyle w:val="ListParagraph"/>
              <w:numPr>
                <w:ilvl w:val="0"/>
                <w:numId w:val="1"/>
              </w:numPr>
              <w:rPr>
                <w:sz w:val="20"/>
                <w:szCs w:val="20"/>
              </w:rPr>
            </w:pPr>
            <w:r w:rsidRPr="00DE206F">
              <w:rPr>
                <w:i/>
                <w:sz w:val="20"/>
                <w:szCs w:val="20"/>
              </w:rPr>
              <w:t>Horse Show</w:t>
            </w:r>
            <w:r>
              <w:rPr>
                <w:sz w:val="20"/>
                <w:szCs w:val="20"/>
              </w:rPr>
              <w:t xml:space="preserve"> by Kate hayden</w:t>
            </w:r>
          </w:p>
          <w:p w:rsidR="00C613E2" w:rsidRDefault="00C613E2" w:rsidP="005971C7">
            <w:pPr>
              <w:pStyle w:val="ListParagraph"/>
              <w:numPr>
                <w:ilvl w:val="0"/>
                <w:numId w:val="1"/>
              </w:numPr>
              <w:rPr>
                <w:sz w:val="20"/>
                <w:szCs w:val="20"/>
              </w:rPr>
            </w:pPr>
            <w:r w:rsidRPr="00DE206F">
              <w:rPr>
                <w:i/>
                <w:sz w:val="20"/>
                <w:szCs w:val="20"/>
              </w:rPr>
              <w:t>What Do You Do with a Tail Like This?</w:t>
            </w:r>
            <w:r>
              <w:rPr>
                <w:sz w:val="20"/>
                <w:szCs w:val="20"/>
              </w:rPr>
              <w:t xml:space="preserve"> By Steve Jenkins and Robin Page</w:t>
            </w:r>
          </w:p>
          <w:p w:rsidR="00C613E2" w:rsidRDefault="00C613E2" w:rsidP="005971C7">
            <w:pPr>
              <w:pStyle w:val="ListParagraph"/>
              <w:numPr>
                <w:ilvl w:val="0"/>
                <w:numId w:val="1"/>
              </w:numPr>
              <w:rPr>
                <w:sz w:val="20"/>
                <w:szCs w:val="20"/>
              </w:rPr>
            </w:pPr>
            <w:r w:rsidRPr="00DE206F">
              <w:rPr>
                <w:i/>
                <w:sz w:val="20"/>
                <w:szCs w:val="20"/>
              </w:rPr>
              <w:t>Rescuing Stranded Whales</w:t>
            </w:r>
            <w:r>
              <w:rPr>
                <w:sz w:val="20"/>
                <w:szCs w:val="20"/>
              </w:rPr>
              <w:t xml:space="preserve"> by Marianne Lenihan</w:t>
            </w:r>
          </w:p>
          <w:p w:rsidR="00C613E2" w:rsidRDefault="00C613E2" w:rsidP="005971C7">
            <w:pPr>
              <w:pStyle w:val="ListParagraph"/>
              <w:numPr>
                <w:ilvl w:val="0"/>
                <w:numId w:val="1"/>
              </w:numPr>
              <w:rPr>
                <w:sz w:val="20"/>
                <w:szCs w:val="20"/>
              </w:rPr>
            </w:pPr>
            <w:r w:rsidRPr="00DE206F">
              <w:rPr>
                <w:i/>
                <w:sz w:val="20"/>
                <w:szCs w:val="20"/>
              </w:rPr>
              <w:t>Amazing Animals</w:t>
            </w:r>
            <w:r>
              <w:rPr>
                <w:sz w:val="20"/>
                <w:szCs w:val="20"/>
              </w:rPr>
              <w:t xml:space="preserve"> by Kate Riggs</w:t>
            </w:r>
          </w:p>
          <w:p w:rsidR="00C613E2" w:rsidRDefault="00C613E2" w:rsidP="00C613E2">
            <w:pPr>
              <w:pStyle w:val="ListParagraph"/>
              <w:numPr>
                <w:ilvl w:val="0"/>
                <w:numId w:val="1"/>
              </w:numPr>
              <w:rPr>
                <w:sz w:val="20"/>
                <w:szCs w:val="20"/>
              </w:rPr>
            </w:pPr>
            <w:r w:rsidRPr="00DE206F">
              <w:rPr>
                <w:i/>
                <w:sz w:val="20"/>
                <w:szCs w:val="20"/>
              </w:rPr>
              <w:t>Pumpkins</w:t>
            </w:r>
            <w:r>
              <w:rPr>
                <w:sz w:val="20"/>
                <w:szCs w:val="20"/>
              </w:rPr>
              <w:t xml:space="preserve"> by Ken Robbins</w:t>
            </w:r>
          </w:p>
          <w:p w:rsidR="00C613E2" w:rsidRDefault="00C613E2" w:rsidP="00C613E2">
            <w:pPr>
              <w:pStyle w:val="ListParagraph"/>
              <w:numPr>
                <w:ilvl w:val="0"/>
                <w:numId w:val="1"/>
              </w:numPr>
              <w:rPr>
                <w:sz w:val="20"/>
                <w:szCs w:val="20"/>
              </w:rPr>
            </w:pPr>
            <w:r w:rsidRPr="00DE206F">
              <w:rPr>
                <w:i/>
                <w:sz w:val="20"/>
                <w:szCs w:val="20"/>
              </w:rPr>
              <w:t>Firefighters to the Rescue Around the World</w:t>
            </w:r>
            <w:r>
              <w:rPr>
                <w:sz w:val="20"/>
                <w:szCs w:val="20"/>
              </w:rPr>
              <w:t xml:space="preserve"> by Linda Staniford</w:t>
            </w:r>
          </w:p>
          <w:p w:rsidR="00C613E2" w:rsidRPr="00C613E2" w:rsidRDefault="00C613E2" w:rsidP="00C613E2">
            <w:pPr>
              <w:pStyle w:val="ListParagraph"/>
              <w:numPr>
                <w:ilvl w:val="0"/>
                <w:numId w:val="1"/>
              </w:numPr>
              <w:rPr>
                <w:sz w:val="20"/>
                <w:szCs w:val="20"/>
              </w:rPr>
            </w:pPr>
            <w:r w:rsidRPr="00DE206F">
              <w:rPr>
                <w:i/>
                <w:sz w:val="20"/>
                <w:szCs w:val="20"/>
              </w:rPr>
              <w:t>Energy in Motion</w:t>
            </w:r>
            <w:r>
              <w:rPr>
                <w:sz w:val="20"/>
                <w:szCs w:val="20"/>
              </w:rPr>
              <w:t xml:space="preserve"> by Melissa Stewart</w:t>
            </w:r>
          </w:p>
        </w:tc>
        <w:tc>
          <w:tcPr>
            <w:tcW w:w="4050" w:type="dxa"/>
            <w:gridSpan w:val="2"/>
            <w:shd w:val="clear" w:color="auto" w:fill="D9E2F3" w:themeFill="accent5" w:themeFillTint="33"/>
          </w:tcPr>
          <w:p w:rsidR="002F51B5" w:rsidRDefault="00777C1D" w:rsidP="002F51B5">
            <w:pPr>
              <w:pStyle w:val="ListParagraph"/>
              <w:numPr>
                <w:ilvl w:val="0"/>
                <w:numId w:val="1"/>
              </w:numPr>
              <w:rPr>
                <w:sz w:val="20"/>
                <w:szCs w:val="20"/>
              </w:rPr>
            </w:pPr>
            <w:r w:rsidRPr="00D70DD0">
              <w:rPr>
                <w:i/>
                <w:sz w:val="20"/>
                <w:szCs w:val="20"/>
              </w:rPr>
              <w:t>The Cloud Book</w:t>
            </w:r>
            <w:r>
              <w:rPr>
                <w:sz w:val="20"/>
                <w:szCs w:val="20"/>
              </w:rPr>
              <w:t xml:space="preserve"> by Tomie dePaola</w:t>
            </w:r>
          </w:p>
          <w:p w:rsidR="00777C1D" w:rsidRDefault="00777C1D" w:rsidP="002F51B5">
            <w:pPr>
              <w:pStyle w:val="ListParagraph"/>
              <w:numPr>
                <w:ilvl w:val="0"/>
                <w:numId w:val="1"/>
              </w:numPr>
              <w:rPr>
                <w:sz w:val="20"/>
                <w:szCs w:val="20"/>
              </w:rPr>
            </w:pPr>
            <w:r w:rsidRPr="00D70DD0">
              <w:rPr>
                <w:i/>
                <w:sz w:val="20"/>
                <w:szCs w:val="20"/>
              </w:rPr>
              <w:t>Fort Chipewyan Homecoming</w:t>
            </w:r>
            <w:r>
              <w:rPr>
                <w:sz w:val="20"/>
                <w:szCs w:val="20"/>
              </w:rPr>
              <w:t xml:space="preserve"> by Mecredi Morningstar</w:t>
            </w:r>
          </w:p>
          <w:p w:rsidR="00777C1D" w:rsidRDefault="00777C1D" w:rsidP="002F51B5">
            <w:pPr>
              <w:pStyle w:val="ListParagraph"/>
              <w:numPr>
                <w:ilvl w:val="0"/>
                <w:numId w:val="1"/>
              </w:numPr>
              <w:rPr>
                <w:sz w:val="20"/>
                <w:szCs w:val="20"/>
              </w:rPr>
            </w:pPr>
            <w:r w:rsidRPr="00D70DD0">
              <w:rPr>
                <w:i/>
                <w:sz w:val="20"/>
                <w:szCs w:val="20"/>
              </w:rPr>
              <w:t>How to do Homework Without Throwing Up</w:t>
            </w:r>
            <w:r>
              <w:rPr>
                <w:sz w:val="20"/>
                <w:szCs w:val="20"/>
              </w:rPr>
              <w:t xml:space="preserve"> by Trevor Romain</w:t>
            </w:r>
          </w:p>
          <w:p w:rsidR="00777C1D" w:rsidRDefault="00777C1D" w:rsidP="002F51B5">
            <w:pPr>
              <w:pStyle w:val="ListParagraph"/>
              <w:numPr>
                <w:ilvl w:val="0"/>
                <w:numId w:val="1"/>
              </w:numPr>
              <w:rPr>
                <w:sz w:val="20"/>
                <w:szCs w:val="20"/>
              </w:rPr>
            </w:pPr>
            <w:r w:rsidRPr="00D70DD0">
              <w:rPr>
                <w:i/>
                <w:sz w:val="20"/>
                <w:szCs w:val="20"/>
              </w:rPr>
              <w:t>What Am I Made Of?</w:t>
            </w:r>
            <w:r>
              <w:rPr>
                <w:sz w:val="20"/>
                <w:szCs w:val="20"/>
              </w:rPr>
              <w:t xml:space="preserve"> By David Bennett</w:t>
            </w:r>
          </w:p>
        </w:tc>
      </w:tr>
      <w:tr w:rsidR="00C76CA5" w:rsidTr="00923197">
        <w:trPr>
          <w:cantSplit/>
          <w:trHeight w:val="1134"/>
        </w:trPr>
        <w:tc>
          <w:tcPr>
            <w:tcW w:w="1525" w:type="dxa"/>
            <w:shd w:val="clear" w:color="auto" w:fill="FFF2CC" w:themeFill="accent4" w:themeFillTint="33"/>
            <w:textDirection w:val="btLr"/>
          </w:tcPr>
          <w:p w:rsidR="00772DC7" w:rsidRPr="005971C7" w:rsidRDefault="00772DC7" w:rsidP="00923197">
            <w:pPr>
              <w:ind w:left="113" w:right="113"/>
              <w:rPr>
                <w:b/>
              </w:rPr>
            </w:pPr>
            <w:r w:rsidRPr="005971C7">
              <w:rPr>
                <w:b/>
              </w:rPr>
              <w:lastRenderedPageBreak/>
              <w:t>(i.e)</w:t>
            </w:r>
          </w:p>
        </w:tc>
        <w:tc>
          <w:tcPr>
            <w:tcW w:w="3870" w:type="dxa"/>
            <w:shd w:val="clear" w:color="auto" w:fill="FFF2CC" w:themeFill="accent4" w:themeFillTint="33"/>
          </w:tcPr>
          <w:p w:rsidR="00772DC7" w:rsidRDefault="005971C7">
            <w:r>
              <w:rPr>
                <w:noProof/>
              </w:rPr>
              <w:drawing>
                <wp:inline distT="0" distB="0" distL="0" distR="0" wp14:anchorId="5FF8496A" wp14:editId="2C234252">
                  <wp:extent cx="3427972" cy="2303145"/>
                  <wp:effectExtent l="0" t="9208"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rot="5400000">
                            <a:off x="0" y="0"/>
                            <a:ext cx="3438901" cy="2310488"/>
                          </a:xfrm>
                          <a:prstGeom prst="rect">
                            <a:avLst/>
                          </a:prstGeom>
                        </pic:spPr>
                      </pic:pic>
                    </a:graphicData>
                  </a:graphic>
                </wp:inline>
              </w:drawing>
            </w:r>
          </w:p>
        </w:tc>
        <w:tc>
          <w:tcPr>
            <w:tcW w:w="4500" w:type="dxa"/>
            <w:shd w:val="clear" w:color="auto" w:fill="FFF2CC" w:themeFill="accent4" w:themeFillTint="33"/>
          </w:tcPr>
          <w:p w:rsidR="00772DC7" w:rsidRDefault="005971C7">
            <w:r>
              <w:rPr>
                <w:noProof/>
              </w:rPr>
              <w:drawing>
                <wp:inline distT="0" distB="0" distL="0" distR="0" wp14:anchorId="6DB898EF" wp14:editId="4CECF721">
                  <wp:extent cx="1721459" cy="2362200"/>
                  <wp:effectExtent l="3175"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rot="5400000">
                            <a:off x="0" y="0"/>
                            <a:ext cx="1731767" cy="2376344"/>
                          </a:xfrm>
                          <a:prstGeom prst="rect">
                            <a:avLst/>
                          </a:prstGeom>
                        </pic:spPr>
                      </pic:pic>
                    </a:graphicData>
                  </a:graphic>
                </wp:inline>
              </w:drawing>
            </w:r>
          </w:p>
        </w:tc>
        <w:tc>
          <w:tcPr>
            <w:tcW w:w="4050" w:type="dxa"/>
            <w:gridSpan w:val="2"/>
            <w:shd w:val="clear" w:color="auto" w:fill="FFF2CC" w:themeFill="accent4" w:themeFillTint="33"/>
          </w:tcPr>
          <w:p w:rsidR="00772DC7" w:rsidRDefault="00226359">
            <w:r>
              <w:rPr>
                <w:noProof/>
              </w:rPr>
              <w:drawing>
                <wp:inline distT="0" distB="0" distL="0" distR="0" wp14:anchorId="24F65FA3" wp14:editId="73FB6F8C">
                  <wp:extent cx="4564742" cy="2553653"/>
                  <wp:effectExtent l="0" t="4128" r="3493" b="3492"/>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rot="5400000">
                            <a:off x="0" y="0"/>
                            <a:ext cx="4571010" cy="2557159"/>
                          </a:xfrm>
                          <a:prstGeom prst="rect">
                            <a:avLst/>
                          </a:prstGeom>
                        </pic:spPr>
                      </pic:pic>
                    </a:graphicData>
                  </a:graphic>
                </wp:inline>
              </w:drawing>
            </w:r>
          </w:p>
        </w:tc>
      </w:tr>
    </w:tbl>
    <w:p w:rsidR="00E955CD" w:rsidRDefault="00E955CD"/>
    <w:p w:rsidR="00226359" w:rsidRDefault="00226359"/>
    <w:p w:rsidR="00226359" w:rsidRDefault="00226359">
      <w:r>
        <w:br w:type="page"/>
      </w:r>
    </w:p>
    <w:tbl>
      <w:tblPr>
        <w:tblStyle w:val="TableGrid"/>
        <w:tblW w:w="0" w:type="auto"/>
        <w:tblLook w:val="04A0" w:firstRow="1" w:lastRow="0" w:firstColumn="1" w:lastColumn="0" w:noHBand="0" w:noVBand="1"/>
      </w:tblPr>
      <w:tblGrid>
        <w:gridCol w:w="1482"/>
        <w:gridCol w:w="4600"/>
        <w:gridCol w:w="3903"/>
        <w:gridCol w:w="4405"/>
      </w:tblGrid>
      <w:tr w:rsidR="008D5BB0" w:rsidTr="00D06230">
        <w:tc>
          <w:tcPr>
            <w:tcW w:w="1615" w:type="dxa"/>
            <w:shd w:val="clear" w:color="auto" w:fill="5B9BD5" w:themeFill="accent1"/>
          </w:tcPr>
          <w:p w:rsidR="00226359" w:rsidRDefault="00226359" w:rsidP="006C72EF"/>
        </w:tc>
        <w:tc>
          <w:tcPr>
            <w:tcW w:w="4420" w:type="dxa"/>
            <w:shd w:val="clear" w:color="auto" w:fill="5B9BD5" w:themeFill="accent1"/>
          </w:tcPr>
          <w:p w:rsidR="00226359" w:rsidRPr="005971C7" w:rsidRDefault="00226359" w:rsidP="006C72EF">
            <w:pPr>
              <w:jc w:val="center"/>
              <w:rPr>
                <w:b/>
              </w:rPr>
            </w:pPr>
            <w:r>
              <w:rPr>
                <w:b/>
              </w:rPr>
              <w:t>Level 18</w:t>
            </w:r>
          </w:p>
        </w:tc>
        <w:tc>
          <w:tcPr>
            <w:tcW w:w="3925" w:type="dxa"/>
            <w:shd w:val="clear" w:color="auto" w:fill="5B9BD5" w:themeFill="accent1"/>
          </w:tcPr>
          <w:p w:rsidR="00226359" w:rsidRPr="005971C7" w:rsidRDefault="00226359" w:rsidP="006C72EF">
            <w:pPr>
              <w:jc w:val="center"/>
              <w:rPr>
                <w:b/>
              </w:rPr>
            </w:pPr>
            <w:r>
              <w:rPr>
                <w:b/>
              </w:rPr>
              <w:t>Level 19</w:t>
            </w:r>
          </w:p>
        </w:tc>
        <w:tc>
          <w:tcPr>
            <w:tcW w:w="4430" w:type="dxa"/>
            <w:shd w:val="clear" w:color="auto" w:fill="5B9BD5" w:themeFill="accent1"/>
          </w:tcPr>
          <w:p w:rsidR="00226359" w:rsidRPr="005971C7" w:rsidRDefault="00226359" w:rsidP="006C72EF">
            <w:pPr>
              <w:jc w:val="center"/>
              <w:rPr>
                <w:b/>
              </w:rPr>
            </w:pPr>
            <w:r w:rsidRPr="005971C7">
              <w:rPr>
                <w:b/>
              </w:rPr>
              <w:t xml:space="preserve">Level </w:t>
            </w:r>
            <w:r>
              <w:rPr>
                <w:b/>
              </w:rPr>
              <w:t>20</w:t>
            </w:r>
          </w:p>
        </w:tc>
      </w:tr>
      <w:tr w:rsidR="008D5BB0" w:rsidTr="00923197">
        <w:trPr>
          <w:cantSplit/>
          <w:trHeight w:val="1134"/>
        </w:trPr>
        <w:tc>
          <w:tcPr>
            <w:tcW w:w="1615" w:type="dxa"/>
            <w:shd w:val="clear" w:color="auto" w:fill="FFF2CC" w:themeFill="accent4" w:themeFillTint="33"/>
            <w:textDirection w:val="btLr"/>
          </w:tcPr>
          <w:p w:rsidR="00226359" w:rsidRPr="005971C7" w:rsidRDefault="00226359" w:rsidP="00923197">
            <w:pPr>
              <w:ind w:left="113" w:right="113"/>
              <w:rPr>
                <w:b/>
              </w:rPr>
            </w:pPr>
            <w:r w:rsidRPr="005971C7">
              <w:rPr>
                <w:b/>
              </w:rPr>
              <w:t>Text Layout</w:t>
            </w:r>
          </w:p>
          <w:p w:rsidR="00226359" w:rsidRPr="005971C7" w:rsidRDefault="00226359" w:rsidP="00923197">
            <w:pPr>
              <w:ind w:left="113" w:right="113"/>
              <w:rPr>
                <w:b/>
              </w:rPr>
            </w:pPr>
            <w:r w:rsidRPr="005971C7">
              <w:rPr>
                <w:b/>
              </w:rPr>
              <w:t>-font</w:t>
            </w:r>
          </w:p>
          <w:p w:rsidR="00226359" w:rsidRPr="005971C7" w:rsidRDefault="00226359" w:rsidP="00923197">
            <w:pPr>
              <w:ind w:left="113" w:right="113"/>
              <w:rPr>
                <w:b/>
              </w:rPr>
            </w:pPr>
            <w:r w:rsidRPr="005971C7">
              <w:rPr>
                <w:b/>
              </w:rPr>
              <w:t>-placement</w:t>
            </w:r>
          </w:p>
          <w:p w:rsidR="00226359" w:rsidRPr="005971C7" w:rsidRDefault="00226359" w:rsidP="00923197">
            <w:pPr>
              <w:ind w:left="113" w:right="113"/>
              <w:rPr>
                <w:b/>
              </w:rPr>
            </w:pPr>
            <w:r w:rsidRPr="005971C7">
              <w:rPr>
                <w:b/>
              </w:rPr>
              <w:t>- number of words or sentences</w:t>
            </w:r>
          </w:p>
        </w:tc>
        <w:tc>
          <w:tcPr>
            <w:tcW w:w="4420" w:type="dxa"/>
            <w:shd w:val="clear" w:color="auto" w:fill="FFF2CC" w:themeFill="accent4" w:themeFillTint="33"/>
          </w:tcPr>
          <w:p w:rsidR="008D62B8" w:rsidRPr="008D62B8" w:rsidRDefault="008D62B8" w:rsidP="008D62B8">
            <w:pPr>
              <w:widowControl w:val="0"/>
              <w:ind w:left="216" w:hanging="216"/>
              <w:rPr>
                <w:rFonts w:ascii="Comic Sans MS" w:eastAsia="Times New Roman" w:hAnsi="Comic Sans MS" w:cs="Times New Roman"/>
                <w:color w:val="000000"/>
                <w:kern w:val="28"/>
                <w:sz w:val="16"/>
                <w:szCs w:val="16"/>
                <w14:cntxtAlts/>
              </w:rPr>
            </w:pPr>
            <w:r w:rsidRPr="008D62B8">
              <w:rPr>
                <w:rFonts w:ascii="Symbol" w:eastAsia="Times New Roman" w:hAnsi="Symbol" w:cs="Times New Roman"/>
                <w:color w:val="000000"/>
                <w:kern w:val="28"/>
                <w:sz w:val="20"/>
                <w:szCs w:val="20"/>
                <w:lang w:val="x-none"/>
                <w14:ligatures w14:val="standard"/>
                <w14:cntxtAlts/>
              </w:rPr>
              <w:t></w:t>
            </w:r>
            <w:r w:rsidRPr="008D62B8">
              <w:rPr>
                <w:rFonts w:ascii="Times New Roman" w:eastAsia="Times New Roman" w:hAnsi="Times New Roman" w:cs="Times New Roman"/>
                <w:color w:val="000000"/>
                <w:kern w:val="28"/>
                <w:sz w:val="20"/>
                <w:szCs w:val="20"/>
                <w14:ligatures w14:val="standard"/>
                <w14:cntxtAlts/>
              </w:rPr>
              <w:t> </w:t>
            </w:r>
            <w:r w:rsidRPr="008D62B8">
              <w:rPr>
                <w:rFonts w:ascii="Comic Sans MS" w:eastAsia="Times New Roman" w:hAnsi="Comic Sans MS" w:cs="Times New Roman"/>
                <w:color w:val="000000"/>
                <w:kern w:val="28"/>
                <w:sz w:val="16"/>
                <w:szCs w:val="16"/>
                <w14:cntxtAlts/>
              </w:rPr>
              <w:t>Lots of text in small print with narrower word spacing</w:t>
            </w:r>
          </w:p>
          <w:p w:rsidR="008D62B8" w:rsidRPr="008D62B8" w:rsidRDefault="008D62B8" w:rsidP="008D62B8">
            <w:pPr>
              <w:widowControl w:val="0"/>
              <w:ind w:left="216" w:hanging="216"/>
              <w:rPr>
                <w:rFonts w:ascii="Comic Sans MS" w:eastAsia="Times New Roman" w:hAnsi="Comic Sans MS" w:cs="Times New Roman"/>
                <w:color w:val="000000"/>
                <w:kern w:val="28"/>
                <w:sz w:val="16"/>
                <w:szCs w:val="16"/>
                <w14:cntxtAlts/>
              </w:rPr>
            </w:pPr>
            <w:r w:rsidRPr="008D62B8">
              <w:rPr>
                <w:rFonts w:ascii="Symbol" w:eastAsia="Times New Roman" w:hAnsi="Symbol" w:cs="Times New Roman"/>
                <w:color w:val="000000"/>
                <w:kern w:val="28"/>
                <w:sz w:val="20"/>
                <w:szCs w:val="20"/>
                <w:lang w:val="x-none"/>
                <w14:ligatures w14:val="standard"/>
                <w14:cntxtAlts/>
              </w:rPr>
              <w:t></w:t>
            </w:r>
            <w:r w:rsidRPr="008D62B8">
              <w:rPr>
                <w:rFonts w:ascii="Times New Roman" w:eastAsia="Times New Roman" w:hAnsi="Times New Roman" w:cs="Times New Roman"/>
                <w:color w:val="000000"/>
                <w:kern w:val="28"/>
                <w:sz w:val="20"/>
                <w:szCs w:val="20"/>
                <w14:ligatures w14:val="standard"/>
                <w14:cntxtAlts/>
              </w:rPr>
              <w:t> </w:t>
            </w:r>
            <w:r w:rsidRPr="008D62B8">
              <w:rPr>
                <w:rFonts w:ascii="Comic Sans MS" w:eastAsia="Times New Roman" w:hAnsi="Comic Sans MS" w:cs="Times New Roman"/>
                <w:color w:val="000000"/>
                <w:kern w:val="28"/>
                <w:sz w:val="16"/>
                <w:szCs w:val="16"/>
                <w14:cntxtAlts/>
              </w:rPr>
              <w:t xml:space="preserve">Very long stories, includes many picture books </w:t>
            </w:r>
          </w:p>
          <w:p w:rsidR="008D62B8" w:rsidRPr="008D62B8" w:rsidRDefault="008D62B8" w:rsidP="008D62B8">
            <w:pPr>
              <w:widowControl w:val="0"/>
              <w:ind w:left="216" w:hanging="216"/>
              <w:rPr>
                <w:rFonts w:ascii="Comic Sans MS" w:eastAsia="Times New Roman" w:hAnsi="Comic Sans MS" w:cs="Times New Roman"/>
                <w:color w:val="000000"/>
                <w:kern w:val="28"/>
                <w:sz w:val="16"/>
                <w:szCs w:val="16"/>
                <w14:cntxtAlts/>
              </w:rPr>
            </w:pPr>
            <w:r w:rsidRPr="008D62B8">
              <w:rPr>
                <w:rFonts w:ascii="Symbol" w:eastAsia="Times New Roman" w:hAnsi="Symbol" w:cs="Times New Roman"/>
                <w:color w:val="000000"/>
                <w:kern w:val="28"/>
                <w:sz w:val="20"/>
                <w:szCs w:val="20"/>
                <w:lang w:val="x-none"/>
                <w14:ligatures w14:val="standard"/>
                <w14:cntxtAlts/>
              </w:rPr>
              <w:t></w:t>
            </w:r>
            <w:r w:rsidRPr="008D62B8">
              <w:rPr>
                <w:rFonts w:ascii="Times New Roman" w:eastAsia="Times New Roman" w:hAnsi="Times New Roman" w:cs="Times New Roman"/>
                <w:color w:val="000000"/>
                <w:kern w:val="28"/>
                <w:sz w:val="20"/>
                <w:szCs w:val="20"/>
                <w14:ligatures w14:val="standard"/>
                <w14:cntxtAlts/>
              </w:rPr>
              <w:t> </w:t>
            </w:r>
            <w:r w:rsidRPr="008D62B8">
              <w:rPr>
                <w:rFonts w:ascii="Comic Sans MS" w:eastAsia="Times New Roman" w:hAnsi="Comic Sans MS" w:cs="Times New Roman"/>
                <w:color w:val="000000"/>
                <w:kern w:val="28"/>
                <w:sz w:val="16"/>
                <w:szCs w:val="16"/>
                <w14:cntxtAlts/>
              </w:rPr>
              <w:t>Chapter book and many longer stories and picture books (approximately 100 pages)</w:t>
            </w:r>
          </w:p>
          <w:p w:rsidR="008D62B8" w:rsidRPr="008D62B8" w:rsidRDefault="008D62B8" w:rsidP="008D62B8">
            <w:pPr>
              <w:widowControl w:val="0"/>
              <w:rPr>
                <w:rFonts w:ascii="Times New Roman" w:eastAsia="Times New Roman" w:hAnsi="Times New Roman" w:cs="Times New Roman"/>
                <w:color w:val="000000"/>
                <w:kern w:val="28"/>
                <w:sz w:val="20"/>
                <w:szCs w:val="20"/>
                <w14:cntxtAlts/>
              </w:rPr>
            </w:pPr>
            <w:r w:rsidRPr="008D62B8">
              <w:rPr>
                <w:rFonts w:ascii="Times New Roman" w:eastAsia="Times New Roman" w:hAnsi="Times New Roman" w:cs="Times New Roman"/>
                <w:color w:val="000000"/>
                <w:kern w:val="28"/>
                <w:sz w:val="20"/>
                <w:szCs w:val="20"/>
                <w14:cntxtAlts/>
              </w:rPr>
              <w:t> </w:t>
            </w:r>
          </w:p>
          <w:p w:rsidR="00226359" w:rsidRPr="00133164" w:rsidRDefault="00226359" w:rsidP="006C72EF">
            <w:pPr>
              <w:widowControl w:val="0"/>
              <w:ind w:left="216" w:hanging="216"/>
              <w:rPr>
                <w:rFonts w:ascii="Comic Sans MS" w:eastAsia="Times New Roman" w:hAnsi="Comic Sans MS" w:cs="Times New Roman"/>
                <w:color w:val="000000"/>
                <w:kern w:val="28"/>
                <w:sz w:val="16"/>
                <w:szCs w:val="16"/>
                <w14:cntxtAlts/>
              </w:rPr>
            </w:pPr>
          </w:p>
        </w:tc>
        <w:tc>
          <w:tcPr>
            <w:tcW w:w="3925" w:type="dxa"/>
            <w:shd w:val="clear" w:color="auto" w:fill="FFF2CC" w:themeFill="accent4" w:themeFillTint="33"/>
          </w:tcPr>
          <w:p w:rsidR="002061CF" w:rsidRPr="002061CF" w:rsidRDefault="002061CF" w:rsidP="002061CF">
            <w:pPr>
              <w:widowControl w:val="0"/>
              <w:ind w:left="216" w:hanging="216"/>
              <w:rPr>
                <w:rFonts w:ascii="Comic Sans MS" w:eastAsia="Times New Roman" w:hAnsi="Comic Sans MS" w:cs="Times New Roman"/>
                <w:color w:val="000000"/>
                <w:kern w:val="28"/>
                <w:sz w:val="16"/>
                <w:szCs w:val="16"/>
                <w14:cntxtAlts/>
              </w:rPr>
            </w:pPr>
            <w:r w:rsidRPr="002061CF">
              <w:rPr>
                <w:rFonts w:ascii="Symbol" w:eastAsia="Times New Roman" w:hAnsi="Symbol" w:cs="Times New Roman"/>
                <w:color w:val="000000"/>
                <w:kern w:val="28"/>
                <w:sz w:val="20"/>
                <w:szCs w:val="20"/>
                <w:lang w:val="x-none"/>
                <w14:ligatures w14:val="standard"/>
                <w14:cntxtAlts/>
              </w:rPr>
              <w:t></w:t>
            </w:r>
            <w:r w:rsidRPr="002061CF">
              <w:rPr>
                <w:rFonts w:ascii="Times New Roman" w:eastAsia="Times New Roman" w:hAnsi="Times New Roman" w:cs="Times New Roman"/>
                <w:color w:val="000000"/>
                <w:kern w:val="28"/>
                <w:sz w:val="20"/>
                <w:szCs w:val="20"/>
                <w14:ligatures w14:val="standard"/>
                <w14:cntxtAlts/>
              </w:rPr>
              <w:t> </w:t>
            </w:r>
            <w:r w:rsidRPr="002061CF">
              <w:rPr>
                <w:rFonts w:ascii="Comic Sans MS" w:eastAsia="Times New Roman" w:hAnsi="Comic Sans MS" w:cs="Times New Roman"/>
                <w:color w:val="000000"/>
                <w:kern w:val="28"/>
                <w:sz w:val="16"/>
                <w:szCs w:val="16"/>
                <w14:cntxtAlts/>
              </w:rPr>
              <w:t>Increased difficulty of text</w:t>
            </w:r>
          </w:p>
          <w:p w:rsidR="002061CF" w:rsidRPr="002061CF" w:rsidRDefault="002061CF" w:rsidP="002061CF">
            <w:pPr>
              <w:widowControl w:val="0"/>
              <w:ind w:left="216" w:hanging="216"/>
              <w:rPr>
                <w:rFonts w:ascii="Comic Sans MS" w:eastAsia="Times New Roman" w:hAnsi="Comic Sans MS" w:cs="Times New Roman"/>
                <w:color w:val="000000"/>
                <w:kern w:val="28"/>
                <w:sz w:val="16"/>
                <w:szCs w:val="16"/>
                <w14:cntxtAlts/>
              </w:rPr>
            </w:pPr>
            <w:r w:rsidRPr="002061CF">
              <w:rPr>
                <w:rFonts w:ascii="Symbol" w:eastAsia="Times New Roman" w:hAnsi="Symbol" w:cs="Times New Roman"/>
                <w:color w:val="000000"/>
                <w:kern w:val="28"/>
                <w:sz w:val="20"/>
                <w:szCs w:val="20"/>
                <w:lang w:val="x-none"/>
                <w14:ligatures w14:val="standard"/>
                <w14:cntxtAlts/>
              </w:rPr>
              <w:t></w:t>
            </w:r>
            <w:r w:rsidRPr="002061CF">
              <w:rPr>
                <w:rFonts w:ascii="Times New Roman" w:eastAsia="Times New Roman" w:hAnsi="Times New Roman" w:cs="Times New Roman"/>
                <w:color w:val="000000"/>
                <w:kern w:val="28"/>
                <w:sz w:val="20"/>
                <w:szCs w:val="20"/>
                <w14:ligatures w14:val="standard"/>
                <w14:cntxtAlts/>
              </w:rPr>
              <w:t> </w:t>
            </w:r>
            <w:r w:rsidRPr="002061CF">
              <w:rPr>
                <w:rFonts w:ascii="Comic Sans MS" w:eastAsia="Times New Roman" w:hAnsi="Comic Sans MS" w:cs="Times New Roman"/>
                <w:color w:val="000000"/>
                <w:kern w:val="28"/>
                <w:sz w:val="16"/>
                <w:szCs w:val="16"/>
                <w14:cntxtAlts/>
              </w:rPr>
              <w:t>Small print with narrow word spacing</w:t>
            </w:r>
          </w:p>
          <w:p w:rsidR="002061CF" w:rsidRPr="002061CF" w:rsidRDefault="002061CF" w:rsidP="002061CF">
            <w:pPr>
              <w:widowControl w:val="0"/>
              <w:ind w:left="216" w:hanging="216"/>
              <w:rPr>
                <w:rFonts w:ascii="Comic Sans MS" w:eastAsia="Times New Roman" w:hAnsi="Comic Sans MS" w:cs="Times New Roman"/>
                <w:color w:val="000000"/>
                <w:kern w:val="28"/>
                <w:sz w:val="16"/>
                <w:szCs w:val="16"/>
                <w14:cntxtAlts/>
              </w:rPr>
            </w:pPr>
            <w:r w:rsidRPr="002061CF">
              <w:rPr>
                <w:rFonts w:ascii="Symbol" w:eastAsia="Times New Roman" w:hAnsi="Symbol" w:cs="Times New Roman"/>
                <w:color w:val="000000"/>
                <w:kern w:val="28"/>
                <w:sz w:val="20"/>
                <w:szCs w:val="20"/>
                <w:lang w:val="x-none"/>
                <w14:ligatures w14:val="standard"/>
                <w14:cntxtAlts/>
              </w:rPr>
              <w:t></w:t>
            </w:r>
            <w:r w:rsidRPr="002061CF">
              <w:rPr>
                <w:rFonts w:ascii="Times New Roman" w:eastAsia="Times New Roman" w:hAnsi="Times New Roman" w:cs="Times New Roman"/>
                <w:color w:val="000000"/>
                <w:kern w:val="28"/>
                <w:sz w:val="20"/>
                <w:szCs w:val="20"/>
                <w14:ligatures w14:val="standard"/>
                <w14:cntxtAlts/>
              </w:rPr>
              <w:t> </w:t>
            </w:r>
            <w:r w:rsidRPr="002061CF">
              <w:rPr>
                <w:rFonts w:ascii="Comic Sans MS" w:eastAsia="Times New Roman" w:hAnsi="Comic Sans MS" w:cs="Times New Roman"/>
                <w:color w:val="000000"/>
                <w:kern w:val="28"/>
                <w:sz w:val="16"/>
                <w:szCs w:val="16"/>
                <w14:cntxtAlts/>
              </w:rPr>
              <w:t>Longer chapter books between 100 pages</w:t>
            </w:r>
          </w:p>
          <w:p w:rsidR="002061CF" w:rsidRPr="002061CF" w:rsidRDefault="002061CF" w:rsidP="002061CF">
            <w:pPr>
              <w:widowControl w:val="0"/>
              <w:ind w:left="216" w:hanging="216"/>
              <w:rPr>
                <w:rFonts w:ascii="Comic Sans MS" w:eastAsia="Times New Roman" w:hAnsi="Comic Sans MS" w:cs="Times New Roman"/>
                <w:color w:val="000000"/>
                <w:kern w:val="28"/>
                <w:sz w:val="16"/>
                <w:szCs w:val="16"/>
                <w14:cntxtAlts/>
              </w:rPr>
            </w:pPr>
            <w:r w:rsidRPr="002061CF">
              <w:rPr>
                <w:rFonts w:ascii="Symbol" w:eastAsia="Times New Roman" w:hAnsi="Symbol" w:cs="Times New Roman"/>
                <w:color w:val="000000"/>
                <w:kern w:val="28"/>
                <w:sz w:val="20"/>
                <w:szCs w:val="20"/>
                <w:lang w:val="x-none"/>
                <w14:ligatures w14:val="standard"/>
                <w14:cntxtAlts/>
              </w:rPr>
              <w:t></w:t>
            </w:r>
            <w:r w:rsidRPr="002061CF">
              <w:rPr>
                <w:rFonts w:ascii="Times New Roman" w:eastAsia="Times New Roman" w:hAnsi="Times New Roman" w:cs="Times New Roman"/>
                <w:color w:val="000000"/>
                <w:kern w:val="28"/>
                <w:sz w:val="20"/>
                <w:szCs w:val="20"/>
                <w14:ligatures w14:val="standard"/>
                <w14:cntxtAlts/>
              </w:rPr>
              <w:t> </w:t>
            </w:r>
            <w:r w:rsidRPr="002061CF">
              <w:rPr>
                <w:rFonts w:ascii="Comic Sans MS" w:eastAsia="Times New Roman" w:hAnsi="Comic Sans MS" w:cs="Times New Roman"/>
                <w:color w:val="000000"/>
                <w:kern w:val="28"/>
                <w:sz w:val="16"/>
                <w:szCs w:val="16"/>
                <w14:cntxtAlts/>
              </w:rPr>
              <w:t>Chapter length increasing</w:t>
            </w:r>
          </w:p>
          <w:p w:rsidR="002061CF" w:rsidRPr="002061CF" w:rsidRDefault="002061CF" w:rsidP="002061CF">
            <w:pPr>
              <w:widowControl w:val="0"/>
              <w:ind w:left="216" w:hanging="216"/>
              <w:rPr>
                <w:rFonts w:ascii="Comic Sans MS" w:eastAsia="Times New Roman" w:hAnsi="Comic Sans MS" w:cs="Times New Roman"/>
                <w:color w:val="000000"/>
                <w:kern w:val="28"/>
                <w:sz w:val="16"/>
                <w:szCs w:val="16"/>
                <w14:cntxtAlts/>
              </w:rPr>
            </w:pPr>
            <w:r w:rsidRPr="002061CF">
              <w:rPr>
                <w:rFonts w:ascii="Symbol" w:eastAsia="Times New Roman" w:hAnsi="Symbol" w:cs="Times New Roman"/>
                <w:color w:val="000000"/>
                <w:kern w:val="28"/>
                <w:sz w:val="20"/>
                <w:szCs w:val="20"/>
                <w:lang w:val="x-none"/>
                <w14:ligatures w14:val="standard"/>
                <w14:cntxtAlts/>
              </w:rPr>
              <w:t></w:t>
            </w:r>
            <w:r w:rsidRPr="002061CF">
              <w:rPr>
                <w:rFonts w:ascii="Times New Roman" w:eastAsia="Times New Roman" w:hAnsi="Times New Roman" w:cs="Times New Roman"/>
                <w:color w:val="000000"/>
                <w:kern w:val="28"/>
                <w:sz w:val="20"/>
                <w:szCs w:val="20"/>
                <w14:ligatures w14:val="standard"/>
                <w14:cntxtAlts/>
              </w:rPr>
              <w:t> </w:t>
            </w:r>
            <w:r w:rsidRPr="002061CF">
              <w:rPr>
                <w:rFonts w:ascii="Comic Sans MS" w:eastAsia="Times New Roman" w:hAnsi="Comic Sans MS" w:cs="Times New Roman"/>
                <w:color w:val="000000"/>
                <w:kern w:val="28"/>
                <w:sz w:val="16"/>
                <w:szCs w:val="16"/>
                <w14:cntxtAlts/>
              </w:rPr>
              <w:t>Chapter books approximately 100 to 200 pages</w:t>
            </w:r>
          </w:p>
          <w:p w:rsidR="002061CF" w:rsidRPr="002061CF" w:rsidRDefault="002061CF" w:rsidP="002061CF">
            <w:pPr>
              <w:widowControl w:val="0"/>
              <w:rPr>
                <w:rFonts w:ascii="Times New Roman" w:eastAsia="Times New Roman" w:hAnsi="Times New Roman" w:cs="Times New Roman"/>
                <w:color w:val="000000"/>
                <w:kern w:val="28"/>
                <w:sz w:val="20"/>
                <w:szCs w:val="20"/>
                <w14:cntxtAlts/>
              </w:rPr>
            </w:pPr>
            <w:r w:rsidRPr="002061CF">
              <w:rPr>
                <w:rFonts w:ascii="Times New Roman" w:eastAsia="Times New Roman" w:hAnsi="Times New Roman" w:cs="Times New Roman"/>
                <w:color w:val="000000"/>
                <w:kern w:val="28"/>
                <w:sz w:val="20"/>
                <w:szCs w:val="20"/>
                <w14:cntxtAlts/>
              </w:rPr>
              <w:t> </w:t>
            </w:r>
          </w:p>
          <w:p w:rsidR="00226359" w:rsidRDefault="00226359" w:rsidP="006C72EF"/>
        </w:tc>
        <w:tc>
          <w:tcPr>
            <w:tcW w:w="4430" w:type="dxa"/>
            <w:shd w:val="clear" w:color="auto" w:fill="FFF2CC" w:themeFill="accent4" w:themeFillTint="33"/>
          </w:tcPr>
          <w:p w:rsidR="002061CF" w:rsidRPr="002061CF" w:rsidRDefault="002061CF" w:rsidP="002061CF">
            <w:pPr>
              <w:widowControl w:val="0"/>
              <w:ind w:left="216" w:hanging="216"/>
              <w:rPr>
                <w:rFonts w:ascii="Comic Sans MS" w:eastAsia="Times New Roman" w:hAnsi="Comic Sans MS" w:cs="Times New Roman"/>
                <w:color w:val="000000"/>
                <w:kern w:val="28"/>
                <w:sz w:val="16"/>
                <w:szCs w:val="16"/>
                <w14:cntxtAlts/>
              </w:rPr>
            </w:pPr>
            <w:r w:rsidRPr="002061CF">
              <w:rPr>
                <w:rFonts w:ascii="Symbol" w:eastAsia="Times New Roman" w:hAnsi="Symbol" w:cs="Times New Roman"/>
                <w:color w:val="000000"/>
                <w:kern w:val="28"/>
                <w:sz w:val="20"/>
                <w:szCs w:val="20"/>
                <w:lang w:val="x-none"/>
                <w14:ligatures w14:val="standard"/>
                <w14:cntxtAlts/>
              </w:rPr>
              <w:t></w:t>
            </w:r>
            <w:r w:rsidRPr="002061CF">
              <w:rPr>
                <w:rFonts w:ascii="Times New Roman" w:eastAsia="Times New Roman" w:hAnsi="Times New Roman" w:cs="Times New Roman"/>
                <w:color w:val="000000"/>
                <w:kern w:val="28"/>
                <w:sz w:val="20"/>
                <w:szCs w:val="20"/>
                <w14:ligatures w14:val="standard"/>
                <w14:cntxtAlts/>
              </w:rPr>
              <w:t> </w:t>
            </w:r>
            <w:r w:rsidRPr="002061CF">
              <w:rPr>
                <w:rFonts w:ascii="Comic Sans MS" w:eastAsia="Times New Roman" w:hAnsi="Comic Sans MS" w:cs="Times New Roman"/>
                <w:color w:val="000000"/>
                <w:kern w:val="28"/>
                <w:sz w:val="16"/>
                <w:szCs w:val="16"/>
                <w14:cntxtAlts/>
              </w:rPr>
              <w:t>Length not as important as difficulty of text</w:t>
            </w:r>
          </w:p>
          <w:p w:rsidR="002061CF" w:rsidRPr="002061CF" w:rsidRDefault="002061CF" w:rsidP="002061CF">
            <w:pPr>
              <w:widowControl w:val="0"/>
              <w:ind w:left="216" w:hanging="216"/>
              <w:rPr>
                <w:rFonts w:ascii="Comic Sans MS" w:eastAsia="Times New Roman" w:hAnsi="Comic Sans MS" w:cs="Times New Roman"/>
                <w:color w:val="000000"/>
                <w:kern w:val="28"/>
                <w:sz w:val="16"/>
                <w:szCs w:val="16"/>
                <w14:cntxtAlts/>
              </w:rPr>
            </w:pPr>
            <w:r w:rsidRPr="002061CF">
              <w:rPr>
                <w:rFonts w:ascii="Symbol" w:eastAsia="Times New Roman" w:hAnsi="Symbol" w:cs="Times New Roman"/>
                <w:color w:val="000000"/>
                <w:kern w:val="28"/>
                <w:sz w:val="20"/>
                <w:szCs w:val="20"/>
                <w:lang w:val="x-none"/>
                <w14:ligatures w14:val="standard"/>
                <w14:cntxtAlts/>
              </w:rPr>
              <w:t></w:t>
            </w:r>
            <w:r w:rsidRPr="002061CF">
              <w:rPr>
                <w:rFonts w:ascii="Times New Roman" w:eastAsia="Times New Roman" w:hAnsi="Times New Roman" w:cs="Times New Roman"/>
                <w:color w:val="000000"/>
                <w:kern w:val="28"/>
                <w:sz w:val="20"/>
                <w:szCs w:val="20"/>
                <w14:ligatures w14:val="standard"/>
                <w14:cntxtAlts/>
              </w:rPr>
              <w:t> </w:t>
            </w:r>
            <w:r w:rsidRPr="002061CF">
              <w:rPr>
                <w:rFonts w:ascii="Comic Sans MS" w:eastAsia="Times New Roman" w:hAnsi="Comic Sans MS" w:cs="Times New Roman"/>
                <w:color w:val="000000"/>
                <w:kern w:val="28"/>
                <w:sz w:val="16"/>
                <w:szCs w:val="16"/>
                <w14:cntxtAlts/>
              </w:rPr>
              <w:t>Very long stories and picture books</w:t>
            </w:r>
          </w:p>
          <w:p w:rsidR="002061CF" w:rsidRPr="002061CF" w:rsidRDefault="002061CF" w:rsidP="002061CF">
            <w:pPr>
              <w:widowControl w:val="0"/>
              <w:ind w:left="216" w:hanging="216"/>
              <w:rPr>
                <w:rFonts w:ascii="Comic Sans MS" w:eastAsia="Times New Roman" w:hAnsi="Comic Sans MS" w:cs="Times New Roman"/>
                <w:color w:val="000000"/>
                <w:kern w:val="28"/>
                <w:sz w:val="16"/>
                <w:szCs w:val="16"/>
                <w14:cntxtAlts/>
              </w:rPr>
            </w:pPr>
            <w:r w:rsidRPr="002061CF">
              <w:rPr>
                <w:rFonts w:ascii="Symbol" w:eastAsia="Times New Roman" w:hAnsi="Symbol" w:cs="Times New Roman"/>
                <w:color w:val="000000"/>
                <w:kern w:val="28"/>
                <w:sz w:val="20"/>
                <w:szCs w:val="20"/>
                <w:lang w:val="x-none"/>
                <w14:ligatures w14:val="standard"/>
                <w14:cntxtAlts/>
              </w:rPr>
              <w:t></w:t>
            </w:r>
            <w:r w:rsidRPr="002061CF">
              <w:rPr>
                <w:rFonts w:ascii="Times New Roman" w:eastAsia="Times New Roman" w:hAnsi="Times New Roman" w:cs="Times New Roman"/>
                <w:color w:val="000000"/>
                <w:kern w:val="28"/>
                <w:sz w:val="20"/>
                <w:szCs w:val="20"/>
                <w14:ligatures w14:val="standard"/>
                <w14:cntxtAlts/>
              </w:rPr>
              <w:t> </w:t>
            </w:r>
            <w:r w:rsidRPr="002061CF">
              <w:rPr>
                <w:rFonts w:ascii="Comic Sans MS" w:eastAsia="Times New Roman" w:hAnsi="Comic Sans MS" w:cs="Times New Roman"/>
                <w:color w:val="000000"/>
                <w:kern w:val="28"/>
                <w:sz w:val="16"/>
                <w:szCs w:val="16"/>
                <w14:cntxtAlts/>
              </w:rPr>
              <w:t>Usually a table of contents, index and may have a glossary</w:t>
            </w:r>
          </w:p>
          <w:p w:rsidR="002061CF" w:rsidRPr="002061CF" w:rsidRDefault="002061CF" w:rsidP="002061CF">
            <w:pPr>
              <w:widowControl w:val="0"/>
              <w:ind w:left="216" w:hanging="216"/>
              <w:rPr>
                <w:rFonts w:ascii="Comic Sans MS" w:eastAsia="Times New Roman" w:hAnsi="Comic Sans MS" w:cs="Times New Roman"/>
                <w:color w:val="000000"/>
                <w:kern w:val="28"/>
                <w:sz w:val="16"/>
                <w:szCs w:val="16"/>
                <w14:cntxtAlts/>
              </w:rPr>
            </w:pPr>
            <w:r w:rsidRPr="002061CF">
              <w:rPr>
                <w:rFonts w:ascii="Symbol" w:eastAsia="Times New Roman" w:hAnsi="Symbol" w:cs="Times New Roman"/>
                <w:color w:val="000000"/>
                <w:kern w:val="28"/>
                <w:sz w:val="20"/>
                <w:szCs w:val="20"/>
                <w:lang w:val="x-none"/>
                <w14:ligatures w14:val="standard"/>
                <w14:cntxtAlts/>
              </w:rPr>
              <w:t></w:t>
            </w:r>
            <w:r w:rsidRPr="002061CF">
              <w:rPr>
                <w:rFonts w:ascii="Times New Roman" w:eastAsia="Times New Roman" w:hAnsi="Times New Roman" w:cs="Times New Roman"/>
                <w:color w:val="000000"/>
                <w:kern w:val="28"/>
                <w:sz w:val="20"/>
                <w:szCs w:val="20"/>
                <w14:ligatures w14:val="standard"/>
                <w14:cntxtAlts/>
              </w:rPr>
              <w:t> </w:t>
            </w:r>
            <w:r w:rsidRPr="002061CF">
              <w:rPr>
                <w:rFonts w:ascii="Comic Sans MS" w:eastAsia="Times New Roman" w:hAnsi="Comic Sans MS" w:cs="Times New Roman"/>
                <w:color w:val="000000"/>
                <w:kern w:val="28"/>
                <w:sz w:val="16"/>
                <w:szCs w:val="16"/>
                <w14:cntxtAlts/>
              </w:rPr>
              <w:t>Most books are long</w:t>
            </w:r>
          </w:p>
          <w:p w:rsidR="002061CF" w:rsidRPr="002061CF" w:rsidRDefault="002061CF" w:rsidP="002061CF">
            <w:pPr>
              <w:widowControl w:val="0"/>
              <w:rPr>
                <w:rFonts w:ascii="Times New Roman" w:eastAsia="Times New Roman" w:hAnsi="Times New Roman" w:cs="Times New Roman"/>
                <w:color w:val="000000"/>
                <w:kern w:val="28"/>
                <w:sz w:val="20"/>
                <w:szCs w:val="20"/>
                <w14:cntxtAlts/>
              </w:rPr>
            </w:pPr>
            <w:r w:rsidRPr="002061CF">
              <w:rPr>
                <w:rFonts w:ascii="Times New Roman" w:eastAsia="Times New Roman" w:hAnsi="Times New Roman" w:cs="Times New Roman"/>
                <w:color w:val="000000"/>
                <w:kern w:val="28"/>
                <w:sz w:val="20"/>
                <w:szCs w:val="20"/>
                <w14:cntxtAlts/>
              </w:rPr>
              <w:t> </w:t>
            </w:r>
          </w:p>
          <w:p w:rsidR="00226359" w:rsidRPr="00226359" w:rsidRDefault="00226359" w:rsidP="006C72EF">
            <w:pPr>
              <w:widowControl w:val="0"/>
              <w:ind w:left="216" w:hanging="216"/>
              <w:rPr>
                <w:rFonts w:ascii="Comic Sans MS" w:eastAsia="Times New Roman" w:hAnsi="Comic Sans MS" w:cs="Times New Roman"/>
                <w:color w:val="000000"/>
                <w:kern w:val="28"/>
                <w:sz w:val="16"/>
                <w:szCs w:val="16"/>
                <w14:cntxtAlts/>
              </w:rPr>
            </w:pPr>
          </w:p>
        </w:tc>
      </w:tr>
      <w:tr w:rsidR="008D5BB0" w:rsidTr="00923197">
        <w:trPr>
          <w:cantSplit/>
          <w:trHeight w:val="1134"/>
        </w:trPr>
        <w:tc>
          <w:tcPr>
            <w:tcW w:w="1615" w:type="dxa"/>
            <w:shd w:val="clear" w:color="auto" w:fill="FFF2CC" w:themeFill="accent4" w:themeFillTint="33"/>
            <w:textDirection w:val="btLr"/>
          </w:tcPr>
          <w:p w:rsidR="00226359" w:rsidRPr="005971C7" w:rsidRDefault="00226359" w:rsidP="00923197">
            <w:pPr>
              <w:ind w:left="113" w:right="113"/>
              <w:rPr>
                <w:b/>
              </w:rPr>
            </w:pPr>
            <w:r w:rsidRPr="005971C7">
              <w:rPr>
                <w:b/>
              </w:rPr>
              <w:t>Vocabulary &amp; Sentence Structure</w:t>
            </w:r>
          </w:p>
        </w:tc>
        <w:tc>
          <w:tcPr>
            <w:tcW w:w="4420" w:type="dxa"/>
            <w:shd w:val="clear" w:color="auto" w:fill="FFF2CC" w:themeFill="accent4" w:themeFillTint="33"/>
          </w:tcPr>
          <w:p w:rsidR="003D36AA" w:rsidRPr="003D36AA" w:rsidRDefault="003D36AA" w:rsidP="003D36AA">
            <w:pPr>
              <w:widowControl w:val="0"/>
              <w:ind w:left="216" w:hanging="216"/>
              <w:rPr>
                <w:rFonts w:ascii="Comic Sans MS" w:eastAsia="Times New Roman" w:hAnsi="Comic Sans MS" w:cs="Times New Roman"/>
                <w:color w:val="000000"/>
                <w:kern w:val="28"/>
                <w:sz w:val="16"/>
                <w:szCs w:val="16"/>
                <w14:cntxtAlts/>
              </w:rPr>
            </w:pPr>
            <w:r w:rsidRPr="003D36AA">
              <w:rPr>
                <w:rFonts w:ascii="Symbol" w:eastAsia="Times New Roman" w:hAnsi="Symbol" w:cs="Times New Roman"/>
                <w:color w:val="000000"/>
                <w:kern w:val="28"/>
                <w:sz w:val="20"/>
                <w:szCs w:val="20"/>
                <w:lang w:val="x-none"/>
                <w14:ligatures w14:val="standard"/>
                <w14:cntxtAlts/>
              </w:rPr>
              <w:t></w:t>
            </w:r>
            <w:r w:rsidRPr="003D36AA">
              <w:rPr>
                <w:rFonts w:ascii="Times New Roman" w:eastAsia="Times New Roman" w:hAnsi="Times New Roman" w:cs="Times New Roman"/>
                <w:color w:val="000000"/>
                <w:kern w:val="28"/>
                <w:sz w:val="20"/>
                <w:szCs w:val="20"/>
                <w14:ligatures w14:val="standard"/>
                <w14:cntxtAlts/>
              </w:rPr>
              <w:t> </w:t>
            </w:r>
            <w:r w:rsidRPr="003D36AA">
              <w:rPr>
                <w:rFonts w:ascii="Comic Sans MS" w:eastAsia="Times New Roman" w:hAnsi="Comic Sans MS" w:cs="Times New Roman"/>
                <w:color w:val="000000"/>
                <w:kern w:val="28"/>
                <w:sz w:val="16"/>
                <w:szCs w:val="16"/>
                <w14:cntxtAlts/>
              </w:rPr>
              <w:t>Variety of vocabulary continues to expand</w:t>
            </w:r>
          </w:p>
          <w:p w:rsidR="003D36AA" w:rsidRPr="003D36AA" w:rsidRDefault="003D36AA" w:rsidP="003D36AA">
            <w:pPr>
              <w:widowControl w:val="0"/>
              <w:ind w:left="216" w:hanging="216"/>
              <w:rPr>
                <w:rFonts w:ascii="Comic Sans MS" w:eastAsia="Times New Roman" w:hAnsi="Comic Sans MS" w:cs="Times New Roman"/>
                <w:color w:val="000000"/>
                <w:kern w:val="28"/>
                <w:sz w:val="16"/>
                <w:szCs w:val="16"/>
                <w14:cntxtAlts/>
              </w:rPr>
            </w:pPr>
            <w:r w:rsidRPr="003D36AA">
              <w:rPr>
                <w:rFonts w:ascii="Symbol" w:eastAsia="Times New Roman" w:hAnsi="Symbol" w:cs="Times New Roman"/>
                <w:color w:val="000000"/>
                <w:kern w:val="28"/>
                <w:sz w:val="20"/>
                <w:szCs w:val="20"/>
                <w:lang w:val="x-none"/>
                <w14:ligatures w14:val="standard"/>
                <w14:cntxtAlts/>
              </w:rPr>
              <w:t></w:t>
            </w:r>
            <w:r w:rsidRPr="003D36AA">
              <w:rPr>
                <w:rFonts w:ascii="Times New Roman" w:eastAsia="Times New Roman" w:hAnsi="Times New Roman" w:cs="Times New Roman"/>
                <w:color w:val="000000"/>
                <w:kern w:val="28"/>
                <w:sz w:val="20"/>
                <w:szCs w:val="20"/>
                <w14:ligatures w14:val="standard"/>
                <w14:cntxtAlts/>
              </w:rPr>
              <w:t> </w:t>
            </w:r>
            <w:r w:rsidRPr="003D36AA">
              <w:rPr>
                <w:rFonts w:ascii="Comic Sans MS" w:eastAsia="Times New Roman" w:hAnsi="Comic Sans MS" w:cs="Times New Roman"/>
                <w:color w:val="000000"/>
                <w:kern w:val="28"/>
                <w:sz w:val="16"/>
                <w:szCs w:val="16"/>
                <w14:cntxtAlts/>
              </w:rPr>
              <w:t xml:space="preserve">Multi-syllable and some technical words </w:t>
            </w:r>
          </w:p>
          <w:p w:rsidR="003D36AA" w:rsidRPr="003D36AA" w:rsidRDefault="003D36AA" w:rsidP="003D36AA">
            <w:pPr>
              <w:widowControl w:val="0"/>
              <w:ind w:left="216" w:hanging="216"/>
              <w:rPr>
                <w:rFonts w:ascii="Comic Sans MS" w:eastAsia="Times New Roman" w:hAnsi="Comic Sans MS" w:cs="Times New Roman"/>
                <w:color w:val="000000"/>
                <w:kern w:val="28"/>
                <w:sz w:val="16"/>
                <w:szCs w:val="16"/>
                <w14:cntxtAlts/>
              </w:rPr>
            </w:pPr>
            <w:r w:rsidRPr="003D36AA">
              <w:rPr>
                <w:rFonts w:ascii="Symbol" w:eastAsia="Times New Roman" w:hAnsi="Symbol" w:cs="Times New Roman"/>
                <w:color w:val="000000"/>
                <w:kern w:val="28"/>
                <w:sz w:val="20"/>
                <w:szCs w:val="20"/>
                <w:lang w:val="x-none"/>
                <w14:ligatures w14:val="standard"/>
                <w14:cntxtAlts/>
              </w:rPr>
              <w:t></w:t>
            </w:r>
            <w:r w:rsidRPr="003D36AA">
              <w:rPr>
                <w:rFonts w:ascii="Times New Roman" w:eastAsia="Times New Roman" w:hAnsi="Times New Roman" w:cs="Times New Roman"/>
                <w:color w:val="000000"/>
                <w:kern w:val="28"/>
                <w:sz w:val="20"/>
                <w:szCs w:val="20"/>
                <w14:ligatures w14:val="standard"/>
                <w14:cntxtAlts/>
              </w:rPr>
              <w:t> </w:t>
            </w:r>
            <w:r w:rsidRPr="003D36AA">
              <w:rPr>
                <w:rFonts w:ascii="Comic Sans MS" w:eastAsia="Times New Roman" w:hAnsi="Comic Sans MS" w:cs="Times New Roman"/>
                <w:color w:val="000000"/>
                <w:kern w:val="28"/>
                <w:sz w:val="16"/>
                <w:szCs w:val="16"/>
                <w14:cntxtAlts/>
              </w:rPr>
              <w:t>Vocabulary support many be required</w:t>
            </w:r>
          </w:p>
          <w:p w:rsidR="003D36AA" w:rsidRPr="003D36AA" w:rsidRDefault="003D36AA" w:rsidP="003D36AA">
            <w:pPr>
              <w:widowControl w:val="0"/>
              <w:ind w:left="216" w:hanging="216"/>
              <w:rPr>
                <w:rFonts w:ascii="Comic Sans MS" w:eastAsia="Times New Roman" w:hAnsi="Comic Sans MS" w:cs="Times New Roman"/>
                <w:color w:val="000000"/>
                <w:kern w:val="28"/>
                <w:sz w:val="16"/>
                <w:szCs w:val="16"/>
                <w14:cntxtAlts/>
              </w:rPr>
            </w:pPr>
            <w:r w:rsidRPr="003D36AA">
              <w:rPr>
                <w:rFonts w:ascii="Symbol" w:eastAsia="Times New Roman" w:hAnsi="Symbol" w:cs="Times New Roman"/>
                <w:color w:val="000000"/>
                <w:kern w:val="28"/>
                <w:sz w:val="20"/>
                <w:szCs w:val="20"/>
                <w:lang w:val="x-none"/>
                <w14:ligatures w14:val="standard"/>
                <w14:cntxtAlts/>
              </w:rPr>
              <w:t></w:t>
            </w:r>
            <w:r w:rsidRPr="003D36AA">
              <w:rPr>
                <w:rFonts w:ascii="Times New Roman" w:eastAsia="Times New Roman" w:hAnsi="Times New Roman" w:cs="Times New Roman"/>
                <w:color w:val="000000"/>
                <w:kern w:val="28"/>
                <w:sz w:val="20"/>
                <w:szCs w:val="20"/>
                <w14:ligatures w14:val="standard"/>
                <w14:cntxtAlts/>
              </w:rPr>
              <w:t> </w:t>
            </w:r>
            <w:r w:rsidRPr="003D36AA">
              <w:rPr>
                <w:rFonts w:ascii="Comic Sans MS" w:eastAsia="Times New Roman" w:hAnsi="Comic Sans MS" w:cs="Times New Roman"/>
                <w:color w:val="000000"/>
                <w:kern w:val="28"/>
                <w:sz w:val="16"/>
                <w:szCs w:val="16"/>
                <w14:cntxtAlts/>
              </w:rPr>
              <w:t xml:space="preserve">Content specific vocabulary may be unfamiliar </w:t>
            </w:r>
          </w:p>
          <w:p w:rsidR="003D36AA" w:rsidRPr="003D36AA" w:rsidRDefault="003D36AA" w:rsidP="003D36AA">
            <w:pPr>
              <w:widowControl w:val="0"/>
              <w:ind w:left="216" w:hanging="216"/>
              <w:rPr>
                <w:rFonts w:ascii="Comic Sans MS" w:eastAsia="Times New Roman" w:hAnsi="Comic Sans MS" w:cs="Times New Roman"/>
                <w:color w:val="000000"/>
                <w:kern w:val="28"/>
                <w:sz w:val="16"/>
                <w:szCs w:val="16"/>
                <w14:cntxtAlts/>
              </w:rPr>
            </w:pPr>
            <w:r w:rsidRPr="003D36AA">
              <w:rPr>
                <w:rFonts w:ascii="Symbol" w:eastAsia="Times New Roman" w:hAnsi="Symbol" w:cs="Times New Roman"/>
                <w:color w:val="000000"/>
                <w:kern w:val="28"/>
                <w:sz w:val="20"/>
                <w:szCs w:val="20"/>
                <w:lang w:val="x-none"/>
                <w14:ligatures w14:val="standard"/>
                <w14:cntxtAlts/>
              </w:rPr>
              <w:t></w:t>
            </w:r>
            <w:r w:rsidRPr="003D36AA">
              <w:rPr>
                <w:rFonts w:ascii="Times New Roman" w:eastAsia="Times New Roman" w:hAnsi="Times New Roman" w:cs="Times New Roman"/>
                <w:color w:val="000000"/>
                <w:kern w:val="28"/>
                <w:sz w:val="20"/>
                <w:szCs w:val="20"/>
                <w14:ligatures w14:val="standard"/>
                <w14:cntxtAlts/>
              </w:rPr>
              <w:t> </w:t>
            </w:r>
            <w:r w:rsidRPr="003D36AA">
              <w:rPr>
                <w:rFonts w:ascii="Comic Sans MS" w:eastAsia="Times New Roman" w:hAnsi="Comic Sans MS" w:cs="Times New Roman"/>
                <w:color w:val="000000"/>
                <w:kern w:val="28"/>
                <w:sz w:val="16"/>
                <w:szCs w:val="16"/>
                <w14:cntxtAlts/>
              </w:rPr>
              <w:t>Words are used for a range of connotative meaning</w:t>
            </w:r>
          </w:p>
          <w:p w:rsidR="003D36AA" w:rsidRPr="003D36AA" w:rsidRDefault="003D36AA" w:rsidP="003D36AA">
            <w:pPr>
              <w:widowControl w:val="0"/>
              <w:ind w:left="216" w:hanging="216"/>
              <w:rPr>
                <w:rFonts w:ascii="Comic Sans MS" w:eastAsia="Times New Roman" w:hAnsi="Comic Sans MS" w:cs="Times New Roman"/>
                <w:color w:val="000000"/>
                <w:kern w:val="28"/>
                <w:sz w:val="16"/>
                <w:szCs w:val="16"/>
                <w14:cntxtAlts/>
              </w:rPr>
            </w:pPr>
            <w:r w:rsidRPr="003D36AA">
              <w:rPr>
                <w:rFonts w:ascii="Symbol" w:eastAsia="Times New Roman" w:hAnsi="Symbol" w:cs="Times New Roman"/>
                <w:color w:val="000000"/>
                <w:kern w:val="28"/>
                <w:sz w:val="20"/>
                <w:szCs w:val="20"/>
                <w:lang w:val="x-none"/>
                <w14:ligatures w14:val="standard"/>
                <w14:cntxtAlts/>
              </w:rPr>
              <w:t></w:t>
            </w:r>
            <w:r w:rsidRPr="003D36AA">
              <w:rPr>
                <w:rFonts w:ascii="Times New Roman" w:eastAsia="Times New Roman" w:hAnsi="Times New Roman" w:cs="Times New Roman"/>
                <w:color w:val="000000"/>
                <w:kern w:val="28"/>
                <w:sz w:val="20"/>
                <w:szCs w:val="20"/>
                <w14:ligatures w14:val="standard"/>
                <w14:cntxtAlts/>
              </w:rPr>
              <w:t> </w:t>
            </w:r>
            <w:r w:rsidRPr="003D36AA">
              <w:rPr>
                <w:rFonts w:ascii="Comic Sans MS" w:eastAsia="Times New Roman" w:hAnsi="Comic Sans MS" w:cs="Times New Roman"/>
                <w:color w:val="000000"/>
                <w:kern w:val="28"/>
                <w:sz w:val="16"/>
                <w:szCs w:val="16"/>
                <w14:cntxtAlts/>
              </w:rPr>
              <w:t>Sentences are complex</w:t>
            </w:r>
          </w:p>
          <w:p w:rsidR="003D36AA" w:rsidRPr="003D36AA" w:rsidRDefault="003D36AA" w:rsidP="003D36AA">
            <w:pPr>
              <w:widowControl w:val="0"/>
              <w:ind w:left="216" w:hanging="216"/>
              <w:rPr>
                <w:rFonts w:ascii="Comic Sans MS" w:eastAsia="Times New Roman" w:hAnsi="Comic Sans MS" w:cs="Times New Roman"/>
                <w:color w:val="000000"/>
                <w:kern w:val="28"/>
                <w:sz w:val="16"/>
                <w:szCs w:val="16"/>
                <w14:cntxtAlts/>
              </w:rPr>
            </w:pPr>
            <w:r w:rsidRPr="003D36AA">
              <w:rPr>
                <w:rFonts w:ascii="Symbol" w:eastAsia="Times New Roman" w:hAnsi="Symbol" w:cs="Times New Roman"/>
                <w:color w:val="000000"/>
                <w:kern w:val="28"/>
                <w:sz w:val="20"/>
                <w:szCs w:val="20"/>
                <w:lang w:val="x-none"/>
                <w14:ligatures w14:val="standard"/>
                <w14:cntxtAlts/>
              </w:rPr>
              <w:t></w:t>
            </w:r>
            <w:r w:rsidRPr="003D36AA">
              <w:rPr>
                <w:rFonts w:ascii="Times New Roman" w:eastAsia="Times New Roman" w:hAnsi="Times New Roman" w:cs="Times New Roman"/>
                <w:color w:val="000000"/>
                <w:kern w:val="28"/>
                <w:sz w:val="20"/>
                <w:szCs w:val="20"/>
                <w14:ligatures w14:val="standard"/>
                <w14:cntxtAlts/>
              </w:rPr>
              <w:t> </w:t>
            </w:r>
            <w:r w:rsidRPr="003D36AA">
              <w:rPr>
                <w:rFonts w:ascii="Comic Sans MS" w:eastAsia="Times New Roman" w:hAnsi="Comic Sans MS" w:cs="Times New Roman"/>
                <w:color w:val="000000"/>
                <w:kern w:val="28"/>
                <w:sz w:val="16"/>
                <w:szCs w:val="16"/>
                <w14:cntxtAlts/>
              </w:rPr>
              <w:t>Complex language may require interpretation</w:t>
            </w:r>
          </w:p>
          <w:p w:rsidR="003D36AA" w:rsidRPr="003D36AA" w:rsidRDefault="003D36AA" w:rsidP="003D36AA">
            <w:pPr>
              <w:widowControl w:val="0"/>
              <w:ind w:left="216" w:hanging="216"/>
              <w:rPr>
                <w:rFonts w:ascii="Comic Sans MS" w:eastAsia="Times New Roman" w:hAnsi="Comic Sans MS" w:cs="Times New Roman"/>
                <w:color w:val="000000"/>
                <w:kern w:val="28"/>
                <w:sz w:val="16"/>
                <w:szCs w:val="16"/>
                <w14:cntxtAlts/>
              </w:rPr>
            </w:pPr>
            <w:r w:rsidRPr="003D36AA">
              <w:rPr>
                <w:rFonts w:ascii="Symbol" w:eastAsia="Times New Roman" w:hAnsi="Symbol" w:cs="Times New Roman"/>
                <w:color w:val="000000"/>
                <w:kern w:val="28"/>
                <w:sz w:val="20"/>
                <w:szCs w:val="20"/>
                <w:lang w:val="x-none"/>
                <w14:ligatures w14:val="standard"/>
                <w14:cntxtAlts/>
              </w:rPr>
              <w:t></w:t>
            </w:r>
            <w:r w:rsidRPr="003D36AA">
              <w:rPr>
                <w:rFonts w:ascii="Times New Roman" w:eastAsia="Times New Roman" w:hAnsi="Times New Roman" w:cs="Times New Roman"/>
                <w:color w:val="000000"/>
                <w:kern w:val="28"/>
                <w:sz w:val="20"/>
                <w:szCs w:val="20"/>
                <w14:ligatures w14:val="standard"/>
                <w14:cntxtAlts/>
              </w:rPr>
              <w:t> </w:t>
            </w:r>
            <w:r w:rsidRPr="003D36AA">
              <w:rPr>
                <w:rFonts w:ascii="Comic Sans MS" w:eastAsia="Times New Roman" w:hAnsi="Comic Sans MS" w:cs="Times New Roman"/>
                <w:color w:val="000000"/>
                <w:kern w:val="28"/>
                <w:sz w:val="16"/>
                <w:szCs w:val="16"/>
                <w14:cntxtAlts/>
              </w:rPr>
              <w:t>May require a cultural or historical context for interpretation</w:t>
            </w:r>
          </w:p>
          <w:p w:rsidR="003D36AA" w:rsidRPr="003D36AA" w:rsidRDefault="003D36AA" w:rsidP="003D36AA">
            <w:pPr>
              <w:widowControl w:val="0"/>
              <w:rPr>
                <w:rFonts w:ascii="Times New Roman" w:eastAsia="Times New Roman" w:hAnsi="Times New Roman" w:cs="Times New Roman"/>
                <w:color w:val="000000"/>
                <w:kern w:val="28"/>
                <w:sz w:val="20"/>
                <w:szCs w:val="20"/>
                <w14:cntxtAlts/>
              </w:rPr>
            </w:pPr>
            <w:r w:rsidRPr="003D36AA">
              <w:rPr>
                <w:rFonts w:ascii="Times New Roman" w:eastAsia="Times New Roman" w:hAnsi="Times New Roman" w:cs="Times New Roman"/>
                <w:color w:val="000000"/>
                <w:kern w:val="28"/>
                <w:sz w:val="20"/>
                <w:szCs w:val="20"/>
                <w14:cntxtAlts/>
              </w:rPr>
              <w:t> </w:t>
            </w:r>
          </w:p>
          <w:p w:rsidR="00226359" w:rsidRPr="00133164" w:rsidRDefault="00226359" w:rsidP="006C72EF">
            <w:pPr>
              <w:widowControl w:val="0"/>
              <w:ind w:left="216" w:hanging="216"/>
              <w:rPr>
                <w:rFonts w:ascii="Comic Sans MS" w:eastAsia="Times New Roman" w:hAnsi="Comic Sans MS" w:cs="Times New Roman"/>
                <w:color w:val="000000"/>
                <w:kern w:val="28"/>
                <w:sz w:val="16"/>
                <w:szCs w:val="16"/>
                <w14:cntxtAlts/>
              </w:rPr>
            </w:pPr>
          </w:p>
        </w:tc>
        <w:tc>
          <w:tcPr>
            <w:tcW w:w="3925" w:type="dxa"/>
            <w:shd w:val="clear" w:color="auto" w:fill="FFF2CC" w:themeFill="accent4" w:themeFillTint="33"/>
          </w:tcPr>
          <w:p w:rsidR="002061CF" w:rsidRPr="002061CF" w:rsidRDefault="002061CF" w:rsidP="002061CF">
            <w:pPr>
              <w:widowControl w:val="0"/>
              <w:ind w:left="216" w:hanging="216"/>
              <w:rPr>
                <w:rFonts w:ascii="Comic Sans MS" w:eastAsia="Times New Roman" w:hAnsi="Comic Sans MS" w:cs="Times New Roman"/>
                <w:color w:val="000000"/>
                <w:kern w:val="28"/>
                <w:sz w:val="16"/>
                <w:szCs w:val="16"/>
                <w14:cntxtAlts/>
              </w:rPr>
            </w:pPr>
            <w:r w:rsidRPr="002061CF">
              <w:rPr>
                <w:rFonts w:ascii="Symbol" w:eastAsia="Times New Roman" w:hAnsi="Symbol" w:cs="Times New Roman"/>
                <w:color w:val="000000"/>
                <w:kern w:val="28"/>
                <w:sz w:val="20"/>
                <w:szCs w:val="20"/>
                <w:lang w:val="x-none"/>
                <w14:ligatures w14:val="standard"/>
                <w14:cntxtAlts/>
              </w:rPr>
              <w:t></w:t>
            </w:r>
            <w:r w:rsidRPr="002061CF">
              <w:rPr>
                <w:rFonts w:ascii="Times New Roman" w:eastAsia="Times New Roman" w:hAnsi="Times New Roman" w:cs="Times New Roman"/>
                <w:color w:val="000000"/>
                <w:kern w:val="28"/>
                <w:sz w:val="20"/>
                <w:szCs w:val="20"/>
                <w14:ligatures w14:val="standard"/>
                <w14:cntxtAlts/>
              </w:rPr>
              <w:t> </w:t>
            </w:r>
            <w:r w:rsidRPr="002061CF">
              <w:rPr>
                <w:rFonts w:ascii="Comic Sans MS" w:eastAsia="Times New Roman" w:hAnsi="Comic Sans MS" w:cs="Times New Roman"/>
                <w:color w:val="000000"/>
                <w:kern w:val="28"/>
                <w:sz w:val="16"/>
                <w:szCs w:val="16"/>
                <w14:cntxtAlts/>
              </w:rPr>
              <w:t>Vocabulary is sophisticated and varied</w:t>
            </w:r>
          </w:p>
          <w:p w:rsidR="002061CF" w:rsidRPr="002061CF" w:rsidRDefault="002061CF" w:rsidP="002061CF">
            <w:pPr>
              <w:widowControl w:val="0"/>
              <w:ind w:left="216" w:hanging="216"/>
              <w:rPr>
                <w:rFonts w:ascii="Comic Sans MS" w:eastAsia="Times New Roman" w:hAnsi="Comic Sans MS" w:cs="Times New Roman"/>
                <w:color w:val="000000"/>
                <w:kern w:val="28"/>
                <w:sz w:val="16"/>
                <w:szCs w:val="16"/>
                <w14:cntxtAlts/>
              </w:rPr>
            </w:pPr>
            <w:r w:rsidRPr="002061CF">
              <w:rPr>
                <w:rFonts w:ascii="Symbol" w:eastAsia="Times New Roman" w:hAnsi="Symbol" w:cs="Times New Roman"/>
                <w:color w:val="000000"/>
                <w:kern w:val="28"/>
                <w:sz w:val="20"/>
                <w:szCs w:val="20"/>
                <w:lang w:val="x-none"/>
                <w14:ligatures w14:val="standard"/>
                <w14:cntxtAlts/>
              </w:rPr>
              <w:t></w:t>
            </w:r>
            <w:r w:rsidRPr="002061CF">
              <w:rPr>
                <w:rFonts w:ascii="Times New Roman" w:eastAsia="Times New Roman" w:hAnsi="Times New Roman" w:cs="Times New Roman"/>
                <w:color w:val="000000"/>
                <w:kern w:val="28"/>
                <w:sz w:val="20"/>
                <w:szCs w:val="20"/>
                <w14:ligatures w14:val="standard"/>
                <w14:cntxtAlts/>
              </w:rPr>
              <w:t> </w:t>
            </w:r>
            <w:r w:rsidRPr="002061CF">
              <w:rPr>
                <w:rFonts w:ascii="Comic Sans MS" w:eastAsia="Times New Roman" w:hAnsi="Comic Sans MS" w:cs="Times New Roman"/>
                <w:color w:val="000000"/>
                <w:kern w:val="28"/>
                <w:sz w:val="16"/>
                <w:szCs w:val="16"/>
                <w14:cntxtAlts/>
              </w:rPr>
              <w:t xml:space="preserve">Many more multi-syllable words are included </w:t>
            </w:r>
          </w:p>
          <w:p w:rsidR="002061CF" w:rsidRPr="002061CF" w:rsidRDefault="002061CF" w:rsidP="002061CF">
            <w:pPr>
              <w:widowControl w:val="0"/>
              <w:ind w:left="216" w:hanging="216"/>
              <w:rPr>
                <w:rFonts w:ascii="Comic Sans MS" w:eastAsia="Times New Roman" w:hAnsi="Comic Sans MS" w:cs="Times New Roman"/>
                <w:color w:val="000000"/>
                <w:kern w:val="28"/>
                <w:sz w:val="16"/>
                <w:szCs w:val="16"/>
                <w14:cntxtAlts/>
              </w:rPr>
            </w:pPr>
            <w:r w:rsidRPr="002061CF">
              <w:rPr>
                <w:rFonts w:ascii="Symbol" w:eastAsia="Times New Roman" w:hAnsi="Symbol" w:cs="Times New Roman"/>
                <w:color w:val="000000"/>
                <w:kern w:val="28"/>
                <w:sz w:val="20"/>
                <w:szCs w:val="20"/>
                <w:lang w:val="x-none"/>
                <w14:ligatures w14:val="standard"/>
                <w14:cntxtAlts/>
              </w:rPr>
              <w:t></w:t>
            </w:r>
            <w:r w:rsidRPr="002061CF">
              <w:rPr>
                <w:rFonts w:ascii="Times New Roman" w:eastAsia="Times New Roman" w:hAnsi="Times New Roman" w:cs="Times New Roman"/>
                <w:color w:val="000000"/>
                <w:kern w:val="28"/>
                <w:sz w:val="20"/>
                <w:szCs w:val="20"/>
                <w14:ligatures w14:val="standard"/>
                <w14:cntxtAlts/>
              </w:rPr>
              <w:t> </w:t>
            </w:r>
            <w:r w:rsidRPr="002061CF">
              <w:rPr>
                <w:rFonts w:ascii="Comic Sans MS" w:eastAsia="Times New Roman" w:hAnsi="Comic Sans MS" w:cs="Times New Roman"/>
                <w:color w:val="000000"/>
                <w:kern w:val="28"/>
                <w:sz w:val="16"/>
                <w:szCs w:val="16"/>
                <w14:cntxtAlts/>
              </w:rPr>
              <w:t>Highly complex sentences require a full range of punctuation which is important to the meaning of the text</w:t>
            </w:r>
          </w:p>
          <w:p w:rsidR="002061CF" w:rsidRPr="002061CF" w:rsidRDefault="002061CF" w:rsidP="002061CF">
            <w:pPr>
              <w:widowControl w:val="0"/>
              <w:ind w:left="216" w:hanging="216"/>
              <w:rPr>
                <w:rFonts w:ascii="Comic Sans MS" w:eastAsia="Times New Roman" w:hAnsi="Comic Sans MS" w:cs="Times New Roman"/>
                <w:color w:val="000000"/>
                <w:kern w:val="28"/>
                <w:sz w:val="16"/>
                <w:szCs w:val="16"/>
                <w14:cntxtAlts/>
              </w:rPr>
            </w:pPr>
            <w:r w:rsidRPr="002061CF">
              <w:rPr>
                <w:rFonts w:ascii="Symbol" w:eastAsia="Times New Roman" w:hAnsi="Symbol" w:cs="Times New Roman"/>
                <w:color w:val="000000"/>
                <w:kern w:val="28"/>
                <w:sz w:val="20"/>
                <w:szCs w:val="20"/>
                <w:lang w:val="x-none"/>
                <w14:ligatures w14:val="standard"/>
                <w14:cntxtAlts/>
              </w:rPr>
              <w:t></w:t>
            </w:r>
            <w:r w:rsidRPr="002061CF">
              <w:rPr>
                <w:rFonts w:ascii="Times New Roman" w:eastAsia="Times New Roman" w:hAnsi="Times New Roman" w:cs="Times New Roman"/>
                <w:color w:val="000000"/>
                <w:kern w:val="28"/>
                <w:sz w:val="20"/>
                <w:szCs w:val="20"/>
                <w14:ligatures w14:val="standard"/>
                <w14:cntxtAlts/>
              </w:rPr>
              <w:t> </w:t>
            </w:r>
            <w:r w:rsidRPr="002061CF">
              <w:rPr>
                <w:rFonts w:ascii="Comic Sans MS" w:eastAsia="Times New Roman" w:hAnsi="Comic Sans MS" w:cs="Times New Roman"/>
                <w:color w:val="000000"/>
                <w:kern w:val="28"/>
                <w:sz w:val="16"/>
                <w:szCs w:val="16"/>
                <w14:cntxtAlts/>
              </w:rPr>
              <w:t>Interpretation of meaning will be required</w:t>
            </w:r>
          </w:p>
          <w:p w:rsidR="002061CF" w:rsidRPr="002061CF" w:rsidRDefault="002061CF" w:rsidP="002061CF">
            <w:pPr>
              <w:widowControl w:val="0"/>
              <w:ind w:left="216" w:hanging="216"/>
              <w:rPr>
                <w:rFonts w:ascii="Comic Sans MS" w:eastAsia="Times New Roman" w:hAnsi="Comic Sans MS" w:cs="Times New Roman"/>
                <w:color w:val="000000"/>
                <w:kern w:val="28"/>
                <w:sz w:val="16"/>
                <w:szCs w:val="16"/>
                <w14:cntxtAlts/>
              </w:rPr>
            </w:pPr>
            <w:r w:rsidRPr="002061CF">
              <w:rPr>
                <w:rFonts w:ascii="Symbol" w:eastAsia="Times New Roman" w:hAnsi="Symbol" w:cs="Times New Roman"/>
                <w:color w:val="000000"/>
                <w:kern w:val="28"/>
                <w:sz w:val="20"/>
                <w:szCs w:val="20"/>
                <w:lang w:val="x-none"/>
                <w14:ligatures w14:val="standard"/>
                <w14:cntxtAlts/>
              </w:rPr>
              <w:t></w:t>
            </w:r>
            <w:r w:rsidRPr="002061CF">
              <w:rPr>
                <w:rFonts w:ascii="Times New Roman" w:eastAsia="Times New Roman" w:hAnsi="Times New Roman" w:cs="Times New Roman"/>
                <w:color w:val="000000"/>
                <w:kern w:val="28"/>
                <w:sz w:val="20"/>
                <w:szCs w:val="20"/>
                <w14:ligatures w14:val="standard"/>
                <w14:cntxtAlts/>
              </w:rPr>
              <w:t> </w:t>
            </w:r>
            <w:r w:rsidRPr="002061CF">
              <w:rPr>
                <w:rFonts w:ascii="Comic Sans MS" w:eastAsia="Times New Roman" w:hAnsi="Comic Sans MS" w:cs="Times New Roman"/>
                <w:color w:val="000000"/>
                <w:kern w:val="28"/>
                <w:sz w:val="16"/>
                <w:szCs w:val="16"/>
                <w14:cntxtAlts/>
              </w:rPr>
              <w:t>Many compound words</w:t>
            </w:r>
          </w:p>
          <w:p w:rsidR="002061CF" w:rsidRPr="002061CF" w:rsidRDefault="002061CF" w:rsidP="002061CF">
            <w:pPr>
              <w:widowControl w:val="0"/>
              <w:rPr>
                <w:rFonts w:ascii="Comic Sans MS" w:eastAsia="Times New Roman" w:hAnsi="Comic Sans MS" w:cs="Times New Roman"/>
                <w:color w:val="000000"/>
                <w:kern w:val="28"/>
                <w:sz w:val="16"/>
                <w:szCs w:val="16"/>
                <w14:cntxtAlts/>
              </w:rPr>
            </w:pPr>
            <w:r w:rsidRPr="002061CF">
              <w:rPr>
                <w:rFonts w:ascii="Comic Sans MS" w:eastAsia="Times New Roman" w:hAnsi="Comic Sans MS" w:cs="Times New Roman"/>
                <w:color w:val="000000"/>
                <w:kern w:val="28"/>
                <w:sz w:val="16"/>
                <w:szCs w:val="16"/>
                <w14:cntxtAlts/>
              </w:rPr>
              <w:t> </w:t>
            </w:r>
          </w:p>
          <w:p w:rsidR="002061CF" w:rsidRPr="002061CF" w:rsidRDefault="002061CF" w:rsidP="002061CF">
            <w:pPr>
              <w:widowControl w:val="0"/>
              <w:rPr>
                <w:rFonts w:ascii="Times New Roman" w:eastAsia="Times New Roman" w:hAnsi="Times New Roman" w:cs="Times New Roman"/>
                <w:color w:val="000000"/>
                <w:kern w:val="28"/>
                <w:sz w:val="20"/>
                <w:szCs w:val="20"/>
                <w14:cntxtAlts/>
              </w:rPr>
            </w:pPr>
            <w:r w:rsidRPr="002061CF">
              <w:rPr>
                <w:rFonts w:ascii="Times New Roman" w:eastAsia="Times New Roman" w:hAnsi="Times New Roman" w:cs="Times New Roman"/>
                <w:color w:val="000000"/>
                <w:kern w:val="28"/>
                <w:sz w:val="20"/>
                <w:szCs w:val="20"/>
                <w14:cntxtAlts/>
              </w:rPr>
              <w:t> </w:t>
            </w:r>
          </w:p>
          <w:p w:rsidR="00226359" w:rsidRPr="00133164" w:rsidRDefault="00226359" w:rsidP="006C72EF">
            <w:pPr>
              <w:widowControl w:val="0"/>
              <w:ind w:left="216" w:hanging="216"/>
              <w:rPr>
                <w:rFonts w:ascii="Comic Sans MS" w:eastAsia="Times New Roman" w:hAnsi="Comic Sans MS" w:cs="Times New Roman"/>
                <w:color w:val="000000"/>
                <w:kern w:val="28"/>
                <w:sz w:val="16"/>
                <w:szCs w:val="16"/>
                <w14:cntxtAlts/>
              </w:rPr>
            </w:pPr>
          </w:p>
        </w:tc>
        <w:tc>
          <w:tcPr>
            <w:tcW w:w="4430" w:type="dxa"/>
            <w:shd w:val="clear" w:color="auto" w:fill="FFF2CC" w:themeFill="accent4" w:themeFillTint="33"/>
          </w:tcPr>
          <w:p w:rsidR="002061CF" w:rsidRPr="002061CF" w:rsidRDefault="002061CF" w:rsidP="002061CF">
            <w:pPr>
              <w:widowControl w:val="0"/>
              <w:ind w:left="216" w:hanging="216"/>
              <w:rPr>
                <w:rFonts w:ascii="Comic Sans MS" w:eastAsia="Times New Roman" w:hAnsi="Comic Sans MS" w:cs="Times New Roman"/>
                <w:color w:val="000000"/>
                <w:kern w:val="28"/>
                <w:sz w:val="16"/>
                <w:szCs w:val="16"/>
                <w14:cntxtAlts/>
              </w:rPr>
            </w:pPr>
            <w:r w:rsidRPr="002061CF">
              <w:rPr>
                <w:rFonts w:ascii="Symbol" w:eastAsia="Times New Roman" w:hAnsi="Symbol" w:cs="Times New Roman"/>
                <w:color w:val="000000"/>
                <w:kern w:val="28"/>
                <w:sz w:val="20"/>
                <w:szCs w:val="20"/>
                <w:lang w:val="x-none"/>
                <w14:ligatures w14:val="standard"/>
                <w14:cntxtAlts/>
              </w:rPr>
              <w:t></w:t>
            </w:r>
            <w:r w:rsidRPr="002061CF">
              <w:rPr>
                <w:rFonts w:ascii="Times New Roman" w:eastAsia="Times New Roman" w:hAnsi="Times New Roman" w:cs="Times New Roman"/>
                <w:color w:val="000000"/>
                <w:kern w:val="28"/>
                <w:sz w:val="20"/>
                <w:szCs w:val="20"/>
                <w14:ligatures w14:val="standard"/>
                <w14:cntxtAlts/>
              </w:rPr>
              <w:t> </w:t>
            </w:r>
            <w:r w:rsidRPr="002061CF">
              <w:rPr>
                <w:rFonts w:ascii="Comic Sans MS" w:eastAsia="Times New Roman" w:hAnsi="Comic Sans MS" w:cs="Times New Roman"/>
                <w:color w:val="000000"/>
                <w:kern w:val="28"/>
                <w:sz w:val="16"/>
                <w:szCs w:val="16"/>
                <w14:cntxtAlts/>
              </w:rPr>
              <w:t>Vocabulary is sophisticated and varied</w:t>
            </w:r>
          </w:p>
          <w:p w:rsidR="002061CF" w:rsidRPr="002061CF" w:rsidRDefault="002061CF" w:rsidP="002061CF">
            <w:pPr>
              <w:widowControl w:val="0"/>
              <w:ind w:left="216" w:hanging="216"/>
              <w:rPr>
                <w:rFonts w:ascii="Comic Sans MS" w:eastAsia="Times New Roman" w:hAnsi="Comic Sans MS" w:cs="Times New Roman"/>
                <w:color w:val="000000"/>
                <w:kern w:val="28"/>
                <w:sz w:val="16"/>
                <w:szCs w:val="16"/>
                <w14:cntxtAlts/>
              </w:rPr>
            </w:pPr>
            <w:r w:rsidRPr="002061CF">
              <w:rPr>
                <w:rFonts w:ascii="Symbol" w:eastAsia="Times New Roman" w:hAnsi="Symbol" w:cs="Times New Roman"/>
                <w:color w:val="000000"/>
                <w:kern w:val="28"/>
                <w:sz w:val="20"/>
                <w:szCs w:val="20"/>
                <w:lang w:val="x-none"/>
                <w14:ligatures w14:val="standard"/>
                <w14:cntxtAlts/>
              </w:rPr>
              <w:t></w:t>
            </w:r>
            <w:r w:rsidRPr="002061CF">
              <w:rPr>
                <w:rFonts w:ascii="Times New Roman" w:eastAsia="Times New Roman" w:hAnsi="Times New Roman" w:cs="Times New Roman"/>
                <w:color w:val="000000"/>
                <w:kern w:val="28"/>
                <w:sz w:val="20"/>
                <w:szCs w:val="20"/>
                <w14:ligatures w14:val="standard"/>
                <w14:cntxtAlts/>
              </w:rPr>
              <w:t> </w:t>
            </w:r>
            <w:r w:rsidRPr="002061CF">
              <w:rPr>
                <w:rFonts w:ascii="Comic Sans MS" w:eastAsia="Times New Roman" w:hAnsi="Comic Sans MS" w:cs="Times New Roman"/>
                <w:color w:val="000000"/>
                <w:kern w:val="28"/>
                <w:sz w:val="16"/>
                <w:szCs w:val="16"/>
                <w14:cntxtAlts/>
              </w:rPr>
              <w:t>Many more multi-syllable words</w:t>
            </w:r>
          </w:p>
          <w:p w:rsidR="002061CF" w:rsidRPr="002061CF" w:rsidRDefault="002061CF" w:rsidP="002061CF">
            <w:pPr>
              <w:widowControl w:val="0"/>
              <w:ind w:left="216" w:hanging="216"/>
              <w:rPr>
                <w:rFonts w:ascii="Comic Sans MS" w:eastAsia="Times New Roman" w:hAnsi="Comic Sans MS" w:cs="Times New Roman"/>
                <w:color w:val="000000"/>
                <w:kern w:val="28"/>
                <w:sz w:val="16"/>
                <w:szCs w:val="16"/>
                <w14:cntxtAlts/>
              </w:rPr>
            </w:pPr>
            <w:r w:rsidRPr="002061CF">
              <w:rPr>
                <w:rFonts w:ascii="Symbol" w:eastAsia="Times New Roman" w:hAnsi="Symbol" w:cs="Times New Roman"/>
                <w:color w:val="000000"/>
                <w:kern w:val="28"/>
                <w:sz w:val="20"/>
                <w:szCs w:val="20"/>
                <w:lang w:val="x-none"/>
                <w14:ligatures w14:val="standard"/>
                <w14:cntxtAlts/>
              </w:rPr>
              <w:t></w:t>
            </w:r>
            <w:r w:rsidRPr="002061CF">
              <w:rPr>
                <w:rFonts w:ascii="Times New Roman" w:eastAsia="Times New Roman" w:hAnsi="Times New Roman" w:cs="Times New Roman"/>
                <w:color w:val="000000"/>
                <w:kern w:val="28"/>
                <w:sz w:val="20"/>
                <w:szCs w:val="20"/>
                <w14:ligatures w14:val="standard"/>
                <w14:cntxtAlts/>
              </w:rPr>
              <w:t> </w:t>
            </w:r>
            <w:r w:rsidRPr="002061CF">
              <w:rPr>
                <w:rFonts w:ascii="Comic Sans MS" w:eastAsia="Times New Roman" w:hAnsi="Comic Sans MS" w:cs="Times New Roman"/>
                <w:color w:val="000000"/>
                <w:kern w:val="28"/>
                <w:sz w:val="16"/>
                <w:szCs w:val="16"/>
                <w14:cntxtAlts/>
              </w:rPr>
              <w:t>May have unfamiliar content– specific words</w:t>
            </w:r>
          </w:p>
          <w:p w:rsidR="002061CF" w:rsidRPr="002061CF" w:rsidRDefault="002061CF" w:rsidP="002061CF">
            <w:pPr>
              <w:widowControl w:val="0"/>
              <w:ind w:left="216" w:hanging="216"/>
              <w:rPr>
                <w:rFonts w:ascii="Comic Sans MS" w:eastAsia="Times New Roman" w:hAnsi="Comic Sans MS" w:cs="Times New Roman"/>
                <w:color w:val="000000"/>
                <w:kern w:val="28"/>
                <w:sz w:val="16"/>
                <w:szCs w:val="16"/>
                <w14:cntxtAlts/>
              </w:rPr>
            </w:pPr>
            <w:r w:rsidRPr="002061CF">
              <w:rPr>
                <w:rFonts w:ascii="Symbol" w:eastAsia="Times New Roman" w:hAnsi="Symbol" w:cs="Times New Roman"/>
                <w:color w:val="000000"/>
                <w:kern w:val="28"/>
                <w:sz w:val="20"/>
                <w:szCs w:val="20"/>
                <w:lang w:val="x-none"/>
                <w14:ligatures w14:val="standard"/>
                <w14:cntxtAlts/>
              </w:rPr>
              <w:t></w:t>
            </w:r>
            <w:r w:rsidRPr="002061CF">
              <w:rPr>
                <w:rFonts w:ascii="Times New Roman" w:eastAsia="Times New Roman" w:hAnsi="Times New Roman" w:cs="Times New Roman"/>
                <w:color w:val="000000"/>
                <w:kern w:val="28"/>
                <w:sz w:val="20"/>
                <w:szCs w:val="20"/>
                <w14:ligatures w14:val="standard"/>
                <w14:cntxtAlts/>
              </w:rPr>
              <w:t> </w:t>
            </w:r>
            <w:r w:rsidRPr="002061CF">
              <w:rPr>
                <w:rFonts w:ascii="Comic Sans MS" w:eastAsia="Times New Roman" w:hAnsi="Comic Sans MS" w:cs="Times New Roman"/>
                <w:color w:val="000000"/>
                <w:kern w:val="28"/>
                <w:sz w:val="16"/>
                <w:szCs w:val="16"/>
                <w14:cntxtAlts/>
              </w:rPr>
              <w:t>Highly complex sentences may require a full range of punctuation which is important to the meaning of text</w:t>
            </w:r>
          </w:p>
          <w:p w:rsidR="002061CF" w:rsidRPr="002061CF" w:rsidRDefault="002061CF" w:rsidP="002061CF">
            <w:pPr>
              <w:widowControl w:val="0"/>
              <w:ind w:left="216" w:hanging="216"/>
              <w:rPr>
                <w:rFonts w:ascii="Comic Sans MS" w:eastAsia="Times New Roman" w:hAnsi="Comic Sans MS" w:cs="Times New Roman"/>
                <w:color w:val="000000"/>
                <w:kern w:val="28"/>
                <w:sz w:val="16"/>
                <w:szCs w:val="16"/>
                <w14:cntxtAlts/>
              </w:rPr>
            </w:pPr>
            <w:r w:rsidRPr="002061CF">
              <w:rPr>
                <w:rFonts w:ascii="Symbol" w:eastAsia="Times New Roman" w:hAnsi="Symbol" w:cs="Times New Roman"/>
                <w:color w:val="000000"/>
                <w:kern w:val="28"/>
                <w:sz w:val="20"/>
                <w:szCs w:val="20"/>
                <w:lang w:val="x-none"/>
                <w14:ligatures w14:val="standard"/>
                <w14:cntxtAlts/>
              </w:rPr>
              <w:t></w:t>
            </w:r>
            <w:r w:rsidRPr="002061CF">
              <w:rPr>
                <w:rFonts w:ascii="Times New Roman" w:eastAsia="Times New Roman" w:hAnsi="Times New Roman" w:cs="Times New Roman"/>
                <w:color w:val="000000"/>
                <w:kern w:val="28"/>
                <w:sz w:val="20"/>
                <w:szCs w:val="20"/>
                <w14:ligatures w14:val="standard"/>
                <w14:cntxtAlts/>
              </w:rPr>
              <w:t> </w:t>
            </w:r>
            <w:r w:rsidRPr="002061CF">
              <w:rPr>
                <w:rFonts w:ascii="Comic Sans MS" w:eastAsia="Times New Roman" w:hAnsi="Comic Sans MS" w:cs="Times New Roman"/>
                <w:color w:val="000000"/>
                <w:kern w:val="28"/>
                <w:sz w:val="16"/>
                <w:szCs w:val="16"/>
                <w14:cntxtAlts/>
              </w:rPr>
              <w:t>Sophisticated language and plays on words</w:t>
            </w:r>
          </w:p>
          <w:p w:rsidR="002061CF" w:rsidRPr="002061CF" w:rsidRDefault="002061CF" w:rsidP="002061CF">
            <w:pPr>
              <w:widowControl w:val="0"/>
              <w:ind w:left="216" w:hanging="216"/>
              <w:rPr>
                <w:rFonts w:ascii="Comic Sans MS" w:eastAsia="Times New Roman" w:hAnsi="Comic Sans MS" w:cs="Times New Roman"/>
                <w:color w:val="000000"/>
                <w:kern w:val="28"/>
                <w:sz w:val="16"/>
                <w:szCs w:val="16"/>
                <w14:cntxtAlts/>
              </w:rPr>
            </w:pPr>
            <w:r w:rsidRPr="002061CF">
              <w:rPr>
                <w:rFonts w:ascii="Symbol" w:eastAsia="Times New Roman" w:hAnsi="Symbol" w:cs="Times New Roman"/>
                <w:color w:val="000000"/>
                <w:kern w:val="28"/>
                <w:sz w:val="20"/>
                <w:szCs w:val="20"/>
                <w:lang w:val="x-none"/>
                <w14:ligatures w14:val="standard"/>
                <w14:cntxtAlts/>
              </w:rPr>
              <w:t></w:t>
            </w:r>
            <w:r w:rsidRPr="002061CF">
              <w:rPr>
                <w:rFonts w:ascii="Times New Roman" w:eastAsia="Times New Roman" w:hAnsi="Times New Roman" w:cs="Times New Roman"/>
                <w:color w:val="000000"/>
                <w:kern w:val="28"/>
                <w:sz w:val="20"/>
                <w:szCs w:val="20"/>
                <w14:ligatures w14:val="standard"/>
                <w14:cntxtAlts/>
              </w:rPr>
              <w:t> </w:t>
            </w:r>
            <w:r w:rsidRPr="002061CF">
              <w:rPr>
                <w:rFonts w:ascii="Comic Sans MS" w:eastAsia="Times New Roman" w:hAnsi="Comic Sans MS" w:cs="Times New Roman"/>
                <w:color w:val="000000"/>
                <w:kern w:val="28"/>
                <w:sz w:val="16"/>
                <w:szCs w:val="16"/>
                <w14:cntxtAlts/>
              </w:rPr>
              <w:t>May require cultural or historical context for interpretation</w:t>
            </w:r>
          </w:p>
          <w:p w:rsidR="002061CF" w:rsidRPr="002061CF" w:rsidRDefault="002061CF" w:rsidP="002061CF">
            <w:pPr>
              <w:widowControl w:val="0"/>
              <w:rPr>
                <w:rFonts w:ascii="Times New Roman" w:eastAsia="Times New Roman" w:hAnsi="Times New Roman" w:cs="Times New Roman"/>
                <w:color w:val="000000"/>
                <w:kern w:val="28"/>
                <w:sz w:val="20"/>
                <w:szCs w:val="20"/>
                <w14:cntxtAlts/>
              </w:rPr>
            </w:pPr>
            <w:r w:rsidRPr="002061CF">
              <w:rPr>
                <w:rFonts w:ascii="Times New Roman" w:eastAsia="Times New Roman" w:hAnsi="Times New Roman" w:cs="Times New Roman"/>
                <w:color w:val="000000"/>
                <w:kern w:val="28"/>
                <w:sz w:val="20"/>
                <w:szCs w:val="20"/>
                <w14:cntxtAlts/>
              </w:rPr>
              <w:t> </w:t>
            </w:r>
          </w:p>
          <w:p w:rsidR="00226359" w:rsidRPr="00226359" w:rsidRDefault="00226359" w:rsidP="006C72EF">
            <w:pPr>
              <w:widowControl w:val="0"/>
              <w:ind w:left="216" w:hanging="216"/>
              <w:rPr>
                <w:rFonts w:ascii="Comic Sans MS" w:eastAsia="Times New Roman" w:hAnsi="Comic Sans MS" w:cs="Times New Roman"/>
                <w:color w:val="000000"/>
                <w:kern w:val="28"/>
                <w:sz w:val="16"/>
                <w:szCs w:val="16"/>
                <w14:cntxtAlts/>
              </w:rPr>
            </w:pPr>
          </w:p>
        </w:tc>
      </w:tr>
      <w:tr w:rsidR="008D5BB0" w:rsidTr="00923197">
        <w:trPr>
          <w:cantSplit/>
          <w:trHeight w:val="1134"/>
        </w:trPr>
        <w:tc>
          <w:tcPr>
            <w:tcW w:w="1615" w:type="dxa"/>
            <w:shd w:val="clear" w:color="auto" w:fill="FFF2CC" w:themeFill="accent4" w:themeFillTint="33"/>
            <w:textDirection w:val="btLr"/>
          </w:tcPr>
          <w:p w:rsidR="00226359" w:rsidRPr="005971C7" w:rsidRDefault="00226359" w:rsidP="00923197">
            <w:pPr>
              <w:ind w:left="113" w:right="113"/>
              <w:rPr>
                <w:b/>
              </w:rPr>
            </w:pPr>
            <w:r w:rsidRPr="005971C7">
              <w:rPr>
                <w:b/>
              </w:rPr>
              <w:t>Story Structure</w:t>
            </w:r>
          </w:p>
        </w:tc>
        <w:tc>
          <w:tcPr>
            <w:tcW w:w="4420" w:type="dxa"/>
            <w:shd w:val="clear" w:color="auto" w:fill="FFF2CC" w:themeFill="accent4" w:themeFillTint="33"/>
          </w:tcPr>
          <w:p w:rsidR="003D36AA" w:rsidRPr="003D36AA" w:rsidRDefault="003D36AA" w:rsidP="003D36AA">
            <w:pPr>
              <w:widowControl w:val="0"/>
              <w:ind w:left="216" w:hanging="216"/>
              <w:rPr>
                <w:rFonts w:ascii="Comic Sans MS" w:eastAsia="Times New Roman" w:hAnsi="Comic Sans MS" w:cs="Times New Roman"/>
                <w:color w:val="000000"/>
                <w:kern w:val="28"/>
                <w:sz w:val="16"/>
                <w:szCs w:val="16"/>
                <w14:cntxtAlts/>
              </w:rPr>
            </w:pPr>
            <w:r w:rsidRPr="003D36AA">
              <w:rPr>
                <w:rFonts w:ascii="Symbol" w:eastAsia="Times New Roman" w:hAnsi="Symbol" w:cs="Times New Roman"/>
                <w:color w:val="000000"/>
                <w:kern w:val="28"/>
                <w:sz w:val="20"/>
                <w:szCs w:val="20"/>
                <w:lang w:val="x-none"/>
                <w14:ligatures w14:val="standard"/>
                <w14:cntxtAlts/>
              </w:rPr>
              <w:t></w:t>
            </w:r>
            <w:r w:rsidRPr="003D36AA">
              <w:rPr>
                <w:rFonts w:ascii="Times New Roman" w:eastAsia="Times New Roman" w:hAnsi="Times New Roman" w:cs="Times New Roman"/>
                <w:color w:val="000000"/>
                <w:kern w:val="28"/>
                <w:sz w:val="20"/>
                <w:szCs w:val="20"/>
                <w14:ligatures w14:val="standard"/>
                <w14:cntxtAlts/>
              </w:rPr>
              <w:t> </w:t>
            </w:r>
            <w:r w:rsidRPr="003D36AA">
              <w:rPr>
                <w:rFonts w:ascii="Comic Sans MS" w:eastAsia="Times New Roman" w:hAnsi="Comic Sans MS" w:cs="Times New Roman"/>
                <w:color w:val="000000"/>
                <w:kern w:val="28"/>
                <w:sz w:val="16"/>
                <w:szCs w:val="16"/>
                <w14:cntxtAlts/>
              </w:rPr>
              <w:t>Full range of genres</w:t>
            </w:r>
          </w:p>
          <w:p w:rsidR="003D36AA" w:rsidRPr="003D36AA" w:rsidRDefault="003D36AA" w:rsidP="003D36AA">
            <w:pPr>
              <w:widowControl w:val="0"/>
              <w:ind w:left="216" w:hanging="216"/>
              <w:rPr>
                <w:rFonts w:ascii="Comic Sans MS" w:eastAsia="Times New Roman" w:hAnsi="Comic Sans MS" w:cs="Times New Roman"/>
                <w:color w:val="000000"/>
                <w:kern w:val="28"/>
                <w:sz w:val="16"/>
                <w:szCs w:val="16"/>
                <w14:cntxtAlts/>
              </w:rPr>
            </w:pPr>
            <w:r w:rsidRPr="003D36AA">
              <w:rPr>
                <w:rFonts w:ascii="Symbol" w:eastAsia="Times New Roman" w:hAnsi="Symbol" w:cs="Times New Roman"/>
                <w:color w:val="000000"/>
                <w:kern w:val="28"/>
                <w:sz w:val="20"/>
                <w:szCs w:val="20"/>
                <w:lang w:val="x-none"/>
                <w14:ligatures w14:val="standard"/>
                <w14:cntxtAlts/>
              </w:rPr>
              <w:t></w:t>
            </w:r>
            <w:r w:rsidRPr="003D36AA">
              <w:rPr>
                <w:rFonts w:ascii="Times New Roman" w:eastAsia="Times New Roman" w:hAnsi="Times New Roman" w:cs="Times New Roman"/>
                <w:color w:val="000000"/>
                <w:kern w:val="28"/>
                <w:sz w:val="20"/>
                <w:szCs w:val="20"/>
                <w14:ligatures w14:val="standard"/>
                <w14:cntxtAlts/>
              </w:rPr>
              <w:t> </w:t>
            </w:r>
            <w:r w:rsidRPr="003D36AA">
              <w:rPr>
                <w:rFonts w:ascii="Comic Sans MS" w:eastAsia="Times New Roman" w:hAnsi="Comic Sans MS" w:cs="Times New Roman"/>
                <w:color w:val="000000"/>
                <w:kern w:val="28"/>
                <w:sz w:val="16"/>
                <w:szCs w:val="16"/>
                <w14:cntxtAlts/>
              </w:rPr>
              <w:t xml:space="preserve">Irony and </w:t>
            </w:r>
            <w:r w:rsidR="005D2114" w:rsidRPr="003D36AA">
              <w:rPr>
                <w:rFonts w:ascii="Comic Sans MS" w:eastAsia="Times New Roman" w:hAnsi="Comic Sans MS" w:cs="Times New Roman"/>
                <w:color w:val="000000"/>
                <w:kern w:val="28"/>
                <w:sz w:val="16"/>
                <w:szCs w:val="16"/>
                <w14:cntxtAlts/>
              </w:rPr>
              <w:t>whimsy</w:t>
            </w:r>
            <w:r w:rsidRPr="003D36AA">
              <w:rPr>
                <w:rFonts w:ascii="Comic Sans MS" w:eastAsia="Times New Roman" w:hAnsi="Comic Sans MS" w:cs="Times New Roman"/>
                <w:color w:val="000000"/>
                <w:kern w:val="28"/>
                <w:sz w:val="16"/>
                <w:szCs w:val="16"/>
                <w14:cntxtAlts/>
              </w:rPr>
              <w:t xml:space="preserve"> is used to created interest and convey the nature of characters </w:t>
            </w:r>
          </w:p>
          <w:p w:rsidR="003D36AA" w:rsidRPr="003D36AA" w:rsidRDefault="003D36AA" w:rsidP="003D36AA">
            <w:pPr>
              <w:widowControl w:val="0"/>
              <w:rPr>
                <w:rFonts w:ascii="Comic Sans MS" w:eastAsia="Times New Roman" w:hAnsi="Comic Sans MS" w:cs="Times New Roman"/>
                <w:color w:val="000000"/>
                <w:kern w:val="28"/>
                <w:sz w:val="16"/>
                <w:szCs w:val="16"/>
                <w14:cntxtAlts/>
              </w:rPr>
            </w:pPr>
            <w:r w:rsidRPr="003D36AA">
              <w:rPr>
                <w:rFonts w:ascii="Comic Sans MS" w:eastAsia="Times New Roman" w:hAnsi="Comic Sans MS" w:cs="Times New Roman"/>
                <w:color w:val="000000"/>
                <w:kern w:val="28"/>
                <w:sz w:val="16"/>
                <w:szCs w:val="16"/>
                <w14:cntxtAlts/>
              </w:rPr>
              <w:t> </w:t>
            </w:r>
          </w:p>
          <w:p w:rsidR="003D36AA" w:rsidRPr="003D36AA" w:rsidRDefault="003D36AA" w:rsidP="003D36AA">
            <w:pPr>
              <w:widowControl w:val="0"/>
              <w:rPr>
                <w:rFonts w:ascii="Times New Roman" w:eastAsia="Times New Roman" w:hAnsi="Times New Roman" w:cs="Times New Roman"/>
                <w:color w:val="000000"/>
                <w:kern w:val="28"/>
                <w:sz w:val="20"/>
                <w:szCs w:val="20"/>
                <w14:cntxtAlts/>
              </w:rPr>
            </w:pPr>
            <w:r w:rsidRPr="003D36AA">
              <w:rPr>
                <w:rFonts w:ascii="Times New Roman" w:eastAsia="Times New Roman" w:hAnsi="Times New Roman" w:cs="Times New Roman"/>
                <w:color w:val="000000"/>
                <w:kern w:val="28"/>
                <w:sz w:val="20"/>
                <w:szCs w:val="20"/>
                <w14:cntxtAlts/>
              </w:rPr>
              <w:t> </w:t>
            </w:r>
          </w:p>
          <w:p w:rsidR="00226359" w:rsidRDefault="00226359" w:rsidP="006C72EF"/>
        </w:tc>
        <w:tc>
          <w:tcPr>
            <w:tcW w:w="3925" w:type="dxa"/>
            <w:shd w:val="clear" w:color="auto" w:fill="FFF2CC" w:themeFill="accent4" w:themeFillTint="33"/>
          </w:tcPr>
          <w:p w:rsidR="002061CF" w:rsidRPr="002061CF" w:rsidRDefault="002061CF" w:rsidP="002061CF">
            <w:pPr>
              <w:widowControl w:val="0"/>
              <w:ind w:left="216" w:hanging="216"/>
              <w:rPr>
                <w:rFonts w:ascii="Comic Sans MS" w:eastAsia="Times New Roman" w:hAnsi="Comic Sans MS" w:cs="Times New Roman"/>
                <w:color w:val="000000"/>
                <w:kern w:val="28"/>
                <w:sz w:val="16"/>
                <w:szCs w:val="16"/>
                <w14:cntxtAlts/>
              </w:rPr>
            </w:pPr>
            <w:r w:rsidRPr="002061CF">
              <w:rPr>
                <w:rFonts w:ascii="Symbol" w:eastAsia="Times New Roman" w:hAnsi="Symbol" w:cs="Times New Roman"/>
                <w:color w:val="000000"/>
                <w:kern w:val="28"/>
                <w:sz w:val="20"/>
                <w:szCs w:val="20"/>
                <w:lang w:val="x-none"/>
                <w14:ligatures w14:val="standard"/>
                <w14:cntxtAlts/>
              </w:rPr>
              <w:t></w:t>
            </w:r>
            <w:r w:rsidRPr="002061CF">
              <w:rPr>
                <w:rFonts w:ascii="Times New Roman" w:eastAsia="Times New Roman" w:hAnsi="Times New Roman" w:cs="Times New Roman"/>
                <w:color w:val="000000"/>
                <w:kern w:val="28"/>
                <w:sz w:val="20"/>
                <w:szCs w:val="20"/>
                <w14:ligatures w14:val="standard"/>
                <w14:cntxtAlts/>
              </w:rPr>
              <w:t> </w:t>
            </w:r>
            <w:r w:rsidRPr="002061CF">
              <w:rPr>
                <w:rFonts w:ascii="Comic Sans MS" w:eastAsia="Times New Roman" w:hAnsi="Comic Sans MS" w:cs="Times New Roman"/>
                <w:color w:val="000000"/>
                <w:kern w:val="28"/>
                <w:sz w:val="16"/>
                <w:szCs w:val="16"/>
                <w14:cntxtAlts/>
              </w:rPr>
              <w:t xml:space="preserve">A lot of personification (metaphors, similes, etc.) </w:t>
            </w:r>
          </w:p>
          <w:p w:rsidR="002061CF" w:rsidRPr="002061CF" w:rsidRDefault="002061CF" w:rsidP="002061CF">
            <w:pPr>
              <w:widowControl w:val="0"/>
              <w:ind w:left="216" w:hanging="216"/>
              <w:rPr>
                <w:rFonts w:ascii="Comic Sans MS" w:eastAsia="Times New Roman" w:hAnsi="Comic Sans MS" w:cs="Times New Roman"/>
                <w:color w:val="000000"/>
                <w:kern w:val="28"/>
                <w:sz w:val="16"/>
                <w:szCs w:val="16"/>
                <w14:cntxtAlts/>
              </w:rPr>
            </w:pPr>
            <w:r w:rsidRPr="002061CF">
              <w:rPr>
                <w:rFonts w:ascii="Symbol" w:eastAsia="Times New Roman" w:hAnsi="Symbol" w:cs="Times New Roman"/>
                <w:color w:val="000000"/>
                <w:kern w:val="28"/>
                <w:sz w:val="20"/>
                <w:szCs w:val="20"/>
                <w:lang w:val="x-none"/>
                <w14:ligatures w14:val="standard"/>
                <w14:cntxtAlts/>
              </w:rPr>
              <w:t></w:t>
            </w:r>
            <w:r w:rsidRPr="002061CF">
              <w:rPr>
                <w:rFonts w:ascii="Times New Roman" w:eastAsia="Times New Roman" w:hAnsi="Times New Roman" w:cs="Times New Roman"/>
                <w:color w:val="000000"/>
                <w:kern w:val="28"/>
                <w:sz w:val="20"/>
                <w:szCs w:val="20"/>
                <w14:ligatures w14:val="standard"/>
                <w14:cntxtAlts/>
              </w:rPr>
              <w:t> </w:t>
            </w:r>
            <w:r w:rsidRPr="002061CF">
              <w:rPr>
                <w:rFonts w:ascii="Comic Sans MS" w:eastAsia="Times New Roman" w:hAnsi="Comic Sans MS" w:cs="Times New Roman"/>
                <w:color w:val="000000"/>
                <w:kern w:val="28"/>
                <w:sz w:val="16"/>
                <w:szCs w:val="16"/>
                <w14:cntxtAlts/>
              </w:rPr>
              <w:t>Subtle meanings</w:t>
            </w:r>
          </w:p>
          <w:p w:rsidR="002061CF" w:rsidRPr="002061CF" w:rsidRDefault="002061CF" w:rsidP="002061CF">
            <w:pPr>
              <w:widowControl w:val="0"/>
              <w:ind w:left="216" w:hanging="216"/>
              <w:rPr>
                <w:rFonts w:ascii="Comic Sans MS" w:eastAsia="Times New Roman" w:hAnsi="Comic Sans MS" w:cs="Times New Roman"/>
                <w:color w:val="000000"/>
                <w:kern w:val="28"/>
                <w:sz w:val="16"/>
                <w:szCs w:val="16"/>
                <w14:cntxtAlts/>
              </w:rPr>
            </w:pPr>
            <w:r w:rsidRPr="002061CF">
              <w:rPr>
                <w:rFonts w:ascii="Symbol" w:eastAsia="Times New Roman" w:hAnsi="Symbol" w:cs="Times New Roman"/>
                <w:color w:val="000000"/>
                <w:kern w:val="28"/>
                <w:sz w:val="20"/>
                <w:szCs w:val="20"/>
                <w:lang w:val="x-none"/>
                <w14:ligatures w14:val="standard"/>
                <w14:cntxtAlts/>
              </w:rPr>
              <w:t></w:t>
            </w:r>
            <w:r w:rsidRPr="002061CF">
              <w:rPr>
                <w:rFonts w:ascii="Times New Roman" w:eastAsia="Times New Roman" w:hAnsi="Times New Roman" w:cs="Times New Roman"/>
                <w:color w:val="000000"/>
                <w:kern w:val="28"/>
                <w:sz w:val="20"/>
                <w:szCs w:val="20"/>
                <w14:ligatures w14:val="standard"/>
                <w14:cntxtAlts/>
              </w:rPr>
              <w:t> </w:t>
            </w:r>
            <w:r w:rsidRPr="002061CF">
              <w:rPr>
                <w:rFonts w:ascii="Comic Sans MS" w:eastAsia="Times New Roman" w:hAnsi="Comic Sans MS" w:cs="Times New Roman"/>
                <w:color w:val="000000"/>
                <w:kern w:val="28"/>
                <w:sz w:val="16"/>
                <w:szCs w:val="16"/>
                <w14:cntxtAlts/>
              </w:rPr>
              <w:t>May require  cultural or historical context for interpretation</w:t>
            </w:r>
          </w:p>
          <w:p w:rsidR="002061CF" w:rsidRPr="002061CF" w:rsidRDefault="002061CF" w:rsidP="002061CF">
            <w:pPr>
              <w:widowControl w:val="0"/>
              <w:rPr>
                <w:rFonts w:ascii="Times New Roman" w:eastAsia="Times New Roman" w:hAnsi="Times New Roman" w:cs="Times New Roman"/>
                <w:color w:val="000000"/>
                <w:kern w:val="28"/>
                <w:sz w:val="20"/>
                <w:szCs w:val="20"/>
                <w14:cntxtAlts/>
              </w:rPr>
            </w:pPr>
            <w:r w:rsidRPr="002061CF">
              <w:rPr>
                <w:rFonts w:ascii="Times New Roman" w:eastAsia="Times New Roman" w:hAnsi="Times New Roman" w:cs="Times New Roman"/>
                <w:color w:val="000000"/>
                <w:kern w:val="28"/>
                <w:sz w:val="20"/>
                <w:szCs w:val="20"/>
                <w14:cntxtAlts/>
              </w:rPr>
              <w:t> </w:t>
            </w:r>
          </w:p>
          <w:p w:rsidR="00226359" w:rsidRPr="00133164" w:rsidRDefault="00226359" w:rsidP="006C72EF">
            <w:pPr>
              <w:widowControl w:val="0"/>
              <w:ind w:left="216" w:hanging="216"/>
              <w:rPr>
                <w:rFonts w:ascii="Comic Sans MS" w:eastAsia="Times New Roman" w:hAnsi="Comic Sans MS" w:cs="Times New Roman"/>
                <w:color w:val="000000"/>
                <w:kern w:val="28"/>
                <w:sz w:val="16"/>
                <w:szCs w:val="16"/>
                <w14:cntxtAlts/>
              </w:rPr>
            </w:pPr>
          </w:p>
        </w:tc>
        <w:tc>
          <w:tcPr>
            <w:tcW w:w="4430" w:type="dxa"/>
            <w:shd w:val="clear" w:color="auto" w:fill="FFF2CC" w:themeFill="accent4" w:themeFillTint="33"/>
          </w:tcPr>
          <w:p w:rsidR="002061CF" w:rsidRPr="002061CF" w:rsidRDefault="002061CF" w:rsidP="002061CF">
            <w:pPr>
              <w:widowControl w:val="0"/>
              <w:ind w:left="216" w:hanging="216"/>
              <w:rPr>
                <w:rFonts w:ascii="Comic Sans MS" w:eastAsia="Times New Roman" w:hAnsi="Comic Sans MS" w:cs="Times New Roman"/>
                <w:color w:val="000000"/>
                <w:kern w:val="28"/>
                <w:sz w:val="16"/>
                <w:szCs w:val="16"/>
                <w14:cntxtAlts/>
              </w:rPr>
            </w:pPr>
            <w:r w:rsidRPr="002061CF">
              <w:rPr>
                <w:rFonts w:ascii="Symbol" w:eastAsia="Times New Roman" w:hAnsi="Symbol" w:cs="Times New Roman"/>
                <w:color w:val="000000"/>
                <w:kern w:val="28"/>
                <w:sz w:val="20"/>
                <w:szCs w:val="20"/>
                <w:lang w:val="x-none"/>
                <w14:ligatures w14:val="standard"/>
                <w14:cntxtAlts/>
              </w:rPr>
              <w:t></w:t>
            </w:r>
            <w:r w:rsidRPr="002061CF">
              <w:rPr>
                <w:rFonts w:ascii="Times New Roman" w:eastAsia="Times New Roman" w:hAnsi="Times New Roman" w:cs="Times New Roman"/>
                <w:color w:val="000000"/>
                <w:kern w:val="28"/>
                <w:sz w:val="20"/>
                <w:szCs w:val="20"/>
                <w14:ligatures w14:val="standard"/>
                <w14:cntxtAlts/>
              </w:rPr>
              <w:t> </w:t>
            </w:r>
            <w:r w:rsidRPr="002061CF">
              <w:rPr>
                <w:rFonts w:ascii="Comic Sans MS" w:eastAsia="Times New Roman" w:hAnsi="Comic Sans MS" w:cs="Times New Roman"/>
                <w:color w:val="000000"/>
                <w:kern w:val="28"/>
                <w:sz w:val="16"/>
                <w:szCs w:val="16"/>
                <w14:cntxtAlts/>
              </w:rPr>
              <w:t>Full range of genres</w:t>
            </w:r>
          </w:p>
          <w:p w:rsidR="002061CF" w:rsidRPr="002061CF" w:rsidRDefault="002061CF" w:rsidP="002061CF">
            <w:pPr>
              <w:widowControl w:val="0"/>
              <w:ind w:left="216" w:hanging="216"/>
              <w:rPr>
                <w:rFonts w:ascii="Comic Sans MS" w:eastAsia="Times New Roman" w:hAnsi="Comic Sans MS" w:cs="Times New Roman"/>
                <w:color w:val="000000"/>
                <w:kern w:val="28"/>
                <w:sz w:val="16"/>
                <w:szCs w:val="16"/>
                <w14:cntxtAlts/>
              </w:rPr>
            </w:pPr>
            <w:r w:rsidRPr="002061CF">
              <w:rPr>
                <w:rFonts w:ascii="Symbol" w:eastAsia="Times New Roman" w:hAnsi="Symbol" w:cs="Times New Roman"/>
                <w:color w:val="000000"/>
                <w:kern w:val="28"/>
                <w:sz w:val="20"/>
                <w:szCs w:val="20"/>
                <w:lang w:val="x-none"/>
                <w14:ligatures w14:val="standard"/>
                <w14:cntxtAlts/>
              </w:rPr>
              <w:t></w:t>
            </w:r>
            <w:r w:rsidRPr="002061CF">
              <w:rPr>
                <w:rFonts w:ascii="Times New Roman" w:eastAsia="Times New Roman" w:hAnsi="Times New Roman" w:cs="Times New Roman"/>
                <w:color w:val="000000"/>
                <w:kern w:val="28"/>
                <w:sz w:val="20"/>
                <w:szCs w:val="20"/>
                <w14:ligatures w14:val="standard"/>
                <w14:cntxtAlts/>
              </w:rPr>
              <w:t> </w:t>
            </w:r>
            <w:r w:rsidRPr="002061CF">
              <w:rPr>
                <w:rFonts w:ascii="Comic Sans MS" w:eastAsia="Times New Roman" w:hAnsi="Comic Sans MS" w:cs="Times New Roman"/>
                <w:color w:val="000000"/>
                <w:kern w:val="28"/>
                <w:sz w:val="16"/>
                <w:szCs w:val="16"/>
                <w14:cntxtAlts/>
              </w:rPr>
              <w:t>Literary and informational text where information is from a variety of structures/features</w:t>
            </w:r>
          </w:p>
          <w:p w:rsidR="002061CF" w:rsidRPr="002061CF" w:rsidRDefault="002061CF" w:rsidP="002061CF">
            <w:pPr>
              <w:widowControl w:val="0"/>
              <w:ind w:left="216" w:hanging="216"/>
              <w:rPr>
                <w:rFonts w:ascii="Comic Sans MS" w:eastAsia="Times New Roman" w:hAnsi="Comic Sans MS" w:cs="Times New Roman"/>
                <w:color w:val="000000"/>
                <w:kern w:val="28"/>
                <w:sz w:val="16"/>
                <w:szCs w:val="16"/>
                <w14:cntxtAlts/>
              </w:rPr>
            </w:pPr>
            <w:r w:rsidRPr="002061CF">
              <w:rPr>
                <w:rFonts w:ascii="Symbol" w:eastAsia="Times New Roman" w:hAnsi="Symbol" w:cs="Times New Roman"/>
                <w:color w:val="000000"/>
                <w:kern w:val="28"/>
                <w:sz w:val="20"/>
                <w:szCs w:val="20"/>
                <w:lang w:val="x-none"/>
                <w14:ligatures w14:val="standard"/>
                <w14:cntxtAlts/>
              </w:rPr>
              <w:t></w:t>
            </w:r>
            <w:r w:rsidRPr="002061CF">
              <w:rPr>
                <w:rFonts w:ascii="Times New Roman" w:eastAsia="Times New Roman" w:hAnsi="Times New Roman" w:cs="Times New Roman"/>
                <w:color w:val="000000"/>
                <w:kern w:val="28"/>
                <w:sz w:val="20"/>
                <w:szCs w:val="20"/>
                <w14:ligatures w14:val="standard"/>
                <w14:cntxtAlts/>
              </w:rPr>
              <w:t> </w:t>
            </w:r>
            <w:r w:rsidRPr="002061CF">
              <w:rPr>
                <w:rFonts w:ascii="Comic Sans MS" w:eastAsia="Times New Roman" w:hAnsi="Comic Sans MS" w:cs="Times New Roman"/>
                <w:color w:val="000000"/>
                <w:kern w:val="28"/>
                <w:sz w:val="16"/>
                <w:szCs w:val="16"/>
                <w14:cntxtAlts/>
              </w:rPr>
              <w:t>Texts must be comprehended on a literal and figurative level to really understand them.</w:t>
            </w:r>
          </w:p>
          <w:p w:rsidR="002061CF" w:rsidRPr="002061CF" w:rsidRDefault="002061CF" w:rsidP="002061CF">
            <w:pPr>
              <w:widowControl w:val="0"/>
              <w:rPr>
                <w:rFonts w:ascii="Times New Roman" w:eastAsia="Times New Roman" w:hAnsi="Times New Roman" w:cs="Times New Roman"/>
                <w:color w:val="000000"/>
                <w:kern w:val="28"/>
                <w:sz w:val="20"/>
                <w:szCs w:val="20"/>
                <w14:cntxtAlts/>
              </w:rPr>
            </w:pPr>
            <w:r w:rsidRPr="002061CF">
              <w:rPr>
                <w:rFonts w:ascii="Times New Roman" w:eastAsia="Times New Roman" w:hAnsi="Times New Roman" w:cs="Times New Roman"/>
                <w:color w:val="000000"/>
                <w:kern w:val="28"/>
                <w:sz w:val="20"/>
                <w:szCs w:val="20"/>
                <w14:cntxtAlts/>
              </w:rPr>
              <w:t> </w:t>
            </w:r>
          </w:p>
          <w:p w:rsidR="00226359" w:rsidRPr="00226359" w:rsidRDefault="00226359" w:rsidP="006C72EF">
            <w:pPr>
              <w:widowControl w:val="0"/>
              <w:ind w:left="216" w:hanging="216"/>
              <w:rPr>
                <w:rFonts w:ascii="Comic Sans MS" w:eastAsia="Times New Roman" w:hAnsi="Comic Sans MS" w:cs="Times New Roman"/>
                <w:color w:val="000000"/>
                <w:kern w:val="28"/>
                <w:sz w:val="16"/>
                <w:szCs w:val="16"/>
                <w14:cntxtAlts/>
              </w:rPr>
            </w:pPr>
          </w:p>
        </w:tc>
      </w:tr>
      <w:tr w:rsidR="008D5BB0" w:rsidTr="00923197">
        <w:trPr>
          <w:cantSplit/>
          <w:trHeight w:val="1134"/>
        </w:trPr>
        <w:tc>
          <w:tcPr>
            <w:tcW w:w="1615" w:type="dxa"/>
            <w:shd w:val="clear" w:color="auto" w:fill="FFF2CC" w:themeFill="accent4" w:themeFillTint="33"/>
            <w:textDirection w:val="btLr"/>
          </w:tcPr>
          <w:p w:rsidR="00226359" w:rsidRPr="005971C7" w:rsidRDefault="00226359" w:rsidP="00923197">
            <w:pPr>
              <w:ind w:left="113" w:right="113"/>
              <w:rPr>
                <w:b/>
              </w:rPr>
            </w:pPr>
            <w:r w:rsidRPr="005971C7">
              <w:rPr>
                <w:b/>
              </w:rPr>
              <w:t>Illustrations</w:t>
            </w:r>
          </w:p>
        </w:tc>
        <w:tc>
          <w:tcPr>
            <w:tcW w:w="4420" w:type="dxa"/>
            <w:shd w:val="clear" w:color="auto" w:fill="FFF2CC" w:themeFill="accent4" w:themeFillTint="33"/>
          </w:tcPr>
          <w:p w:rsidR="003D36AA" w:rsidRPr="003D36AA" w:rsidRDefault="003D36AA" w:rsidP="003D36AA">
            <w:pPr>
              <w:widowControl w:val="0"/>
              <w:ind w:left="216" w:hanging="216"/>
              <w:rPr>
                <w:rFonts w:ascii="Comic Sans MS" w:eastAsia="Times New Roman" w:hAnsi="Comic Sans MS" w:cs="Times New Roman"/>
                <w:color w:val="000000"/>
                <w:kern w:val="28"/>
                <w:sz w:val="16"/>
                <w:szCs w:val="16"/>
                <w14:cntxtAlts/>
              </w:rPr>
            </w:pPr>
            <w:r w:rsidRPr="003D36AA">
              <w:rPr>
                <w:rFonts w:ascii="Symbol" w:eastAsia="Times New Roman" w:hAnsi="Symbol" w:cs="Times New Roman"/>
                <w:color w:val="000000"/>
                <w:kern w:val="28"/>
                <w:sz w:val="20"/>
                <w:szCs w:val="20"/>
                <w:lang w:val="x-none"/>
                <w14:ligatures w14:val="standard"/>
                <w14:cntxtAlts/>
              </w:rPr>
              <w:t></w:t>
            </w:r>
            <w:r w:rsidRPr="003D36AA">
              <w:rPr>
                <w:rFonts w:ascii="Times New Roman" w:eastAsia="Times New Roman" w:hAnsi="Times New Roman" w:cs="Times New Roman"/>
                <w:color w:val="000000"/>
                <w:kern w:val="28"/>
                <w:sz w:val="20"/>
                <w:szCs w:val="20"/>
                <w14:ligatures w14:val="standard"/>
                <w14:cntxtAlts/>
              </w:rPr>
              <w:t> </w:t>
            </w:r>
            <w:r w:rsidRPr="003D36AA">
              <w:rPr>
                <w:rFonts w:ascii="Comic Sans MS" w:eastAsia="Times New Roman" w:hAnsi="Comic Sans MS" w:cs="Times New Roman"/>
                <w:color w:val="000000"/>
                <w:kern w:val="28"/>
                <w:sz w:val="16"/>
                <w:szCs w:val="16"/>
                <w14:cntxtAlts/>
              </w:rPr>
              <w:t>Complex picture books used for particular purposes rather than become the norm</w:t>
            </w:r>
          </w:p>
          <w:p w:rsidR="003D36AA" w:rsidRPr="003D36AA" w:rsidRDefault="003D36AA" w:rsidP="003D36AA">
            <w:pPr>
              <w:widowControl w:val="0"/>
              <w:ind w:left="216" w:hanging="216"/>
              <w:rPr>
                <w:rFonts w:ascii="Comic Sans MS" w:eastAsia="Times New Roman" w:hAnsi="Comic Sans MS" w:cs="Times New Roman"/>
                <w:color w:val="000000"/>
                <w:kern w:val="28"/>
                <w:sz w:val="16"/>
                <w:szCs w:val="16"/>
                <w14:cntxtAlts/>
              </w:rPr>
            </w:pPr>
            <w:r w:rsidRPr="003D36AA">
              <w:rPr>
                <w:rFonts w:ascii="Symbol" w:eastAsia="Times New Roman" w:hAnsi="Symbol" w:cs="Times New Roman"/>
                <w:color w:val="000000"/>
                <w:kern w:val="28"/>
                <w:sz w:val="20"/>
                <w:szCs w:val="20"/>
                <w:lang w:val="x-none"/>
                <w14:ligatures w14:val="standard"/>
                <w14:cntxtAlts/>
              </w:rPr>
              <w:t></w:t>
            </w:r>
            <w:r w:rsidRPr="003D36AA">
              <w:rPr>
                <w:rFonts w:ascii="Times New Roman" w:eastAsia="Times New Roman" w:hAnsi="Times New Roman" w:cs="Times New Roman"/>
                <w:color w:val="000000"/>
                <w:kern w:val="28"/>
                <w:sz w:val="20"/>
                <w:szCs w:val="20"/>
                <w14:ligatures w14:val="standard"/>
                <w14:cntxtAlts/>
              </w:rPr>
              <w:t> </w:t>
            </w:r>
            <w:r w:rsidRPr="003D36AA">
              <w:rPr>
                <w:rFonts w:ascii="Comic Sans MS" w:eastAsia="Times New Roman" w:hAnsi="Comic Sans MS" w:cs="Times New Roman"/>
                <w:color w:val="000000"/>
                <w:kern w:val="28"/>
                <w:sz w:val="16"/>
                <w:szCs w:val="16"/>
                <w14:cntxtAlts/>
              </w:rPr>
              <w:t>More black and while line illustrations</w:t>
            </w:r>
          </w:p>
          <w:p w:rsidR="003D36AA" w:rsidRPr="003D36AA" w:rsidRDefault="003D36AA" w:rsidP="003D36AA">
            <w:pPr>
              <w:widowControl w:val="0"/>
              <w:ind w:left="216" w:hanging="216"/>
              <w:rPr>
                <w:rFonts w:ascii="Comic Sans MS" w:eastAsia="Times New Roman" w:hAnsi="Comic Sans MS" w:cs="Times New Roman"/>
                <w:color w:val="000000"/>
                <w:kern w:val="28"/>
                <w:sz w:val="16"/>
                <w:szCs w:val="16"/>
                <w14:cntxtAlts/>
              </w:rPr>
            </w:pPr>
            <w:r w:rsidRPr="003D36AA">
              <w:rPr>
                <w:rFonts w:ascii="Symbol" w:eastAsia="Times New Roman" w:hAnsi="Symbol" w:cs="Times New Roman"/>
                <w:color w:val="000000"/>
                <w:kern w:val="28"/>
                <w:sz w:val="20"/>
                <w:szCs w:val="20"/>
                <w:lang w:val="x-none"/>
                <w14:ligatures w14:val="standard"/>
                <w14:cntxtAlts/>
              </w:rPr>
              <w:t></w:t>
            </w:r>
            <w:r w:rsidRPr="003D36AA">
              <w:rPr>
                <w:rFonts w:ascii="Times New Roman" w:eastAsia="Times New Roman" w:hAnsi="Times New Roman" w:cs="Times New Roman"/>
                <w:color w:val="000000"/>
                <w:kern w:val="28"/>
                <w:sz w:val="20"/>
                <w:szCs w:val="20"/>
                <w14:ligatures w14:val="standard"/>
                <w14:cntxtAlts/>
              </w:rPr>
              <w:t> </w:t>
            </w:r>
            <w:r w:rsidRPr="003D36AA">
              <w:rPr>
                <w:rFonts w:ascii="Comic Sans MS" w:eastAsia="Times New Roman" w:hAnsi="Comic Sans MS" w:cs="Times New Roman"/>
                <w:color w:val="000000"/>
                <w:kern w:val="28"/>
                <w:sz w:val="16"/>
                <w:szCs w:val="16"/>
                <w14:cntxtAlts/>
              </w:rPr>
              <w:t xml:space="preserve">More technical information include in illustrations and graphic organizers </w:t>
            </w:r>
          </w:p>
          <w:p w:rsidR="003D36AA" w:rsidRPr="003D36AA" w:rsidRDefault="003D36AA" w:rsidP="003D36AA">
            <w:pPr>
              <w:widowControl w:val="0"/>
              <w:rPr>
                <w:rFonts w:ascii="Times New Roman" w:eastAsia="Times New Roman" w:hAnsi="Times New Roman" w:cs="Times New Roman"/>
                <w:color w:val="000000"/>
                <w:kern w:val="28"/>
                <w:sz w:val="20"/>
                <w:szCs w:val="20"/>
                <w14:cntxtAlts/>
              </w:rPr>
            </w:pPr>
            <w:r w:rsidRPr="003D36AA">
              <w:rPr>
                <w:rFonts w:ascii="Times New Roman" w:eastAsia="Times New Roman" w:hAnsi="Times New Roman" w:cs="Times New Roman"/>
                <w:color w:val="000000"/>
                <w:kern w:val="28"/>
                <w:sz w:val="20"/>
                <w:szCs w:val="20"/>
                <w14:cntxtAlts/>
              </w:rPr>
              <w:t> </w:t>
            </w:r>
          </w:p>
          <w:p w:rsidR="00226359" w:rsidRPr="00133164" w:rsidRDefault="00226359" w:rsidP="006C72EF">
            <w:pPr>
              <w:widowControl w:val="0"/>
              <w:ind w:left="216" w:hanging="216"/>
              <w:rPr>
                <w:rFonts w:ascii="Comic Sans MS" w:eastAsia="Times New Roman" w:hAnsi="Comic Sans MS" w:cs="Times New Roman"/>
                <w:color w:val="000000"/>
                <w:kern w:val="28"/>
                <w:sz w:val="16"/>
                <w:szCs w:val="16"/>
                <w14:cntxtAlts/>
              </w:rPr>
            </w:pPr>
          </w:p>
        </w:tc>
        <w:tc>
          <w:tcPr>
            <w:tcW w:w="3925" w:type="dxa"/>
            <w:shd w:val="clear" w:color="auto" w:fill="FFF2CC" w:themeFill="accent4" w:themeFillTint="33"/>
          </w:tcPr>
          <w:p w:rsidR="002061CF" w:rsidRPr="002061CF" w:rsidRDefault="002061CF" w:rsidP="002061CF">
            <w:pPr>
              <w:widowControl w:val="0"/>
              <w:ind w:left="216" w:hanging="216"/>
              <w:rPr>
                <w:rFonts w:ascii="Comic Sans MS" w:eastAsia="Times New Roman" w:hAnsi="Comic Sans MS" w:cs="Times New Roman"/>
                <w:color w:val="000000"/>
                <w:kern w:val="28"/>
                <w:sz w:val="16"/>
                <w:szCs w:val="16"/>
                <w14:cntxtAlts/>
              </w:rPr>
            </w:pPr>
            <w:r w:rsidRPr="002061CF">
              <w:rPr>
                <w:rFonts w:ascii="Symbol" w:eastAsia="Times New Roman" w:hAnsi="Symbol" w:cs="Times New Roman"/>
                <w:color w:val="000000"/>
                <w:kern w:val="28"/>
                <w:sz w:val="20"/>
                <w:szCs w:val="20"/>
                <w:lang w:val="x-none"/>
                <w14:ligatures w14:val="standard"/>
                <w14:cntxtAlts/>
              </w:rPr>
              <w:t></w:t>
            </w:r>
            <w:r w:rsidRPr="002061CF">
              <w:rPr>
                <w:rFonts w:ascii="Times New Roman" w:eastAsia="Times New Roman" w:hAnsi="Times New Roman" w:cs="Times New Roman"/>
                <w:color w:val="000000"/>
                <w:kern w:val="28"/>
                <w:sz w:val="20"/>
                <w:szCs w:val="20"/>
                <w14:ligatures w14:val="standard"/>
                <w14:cntxtAlts/>
              </w:rPr>
              <w:t> </w:t>
            </w:r>
            <w:r w:rsidRPr="002061CF">
              <w:rPr>
                <w:rFonts w:ascii="Comic Sans MS" w:eastAsia="Times New Roman" w:hAnsi="Comic Sans MS" w:cs="Times New Roman"/>
                <w:color w:val="000000"/>
                <w:kern w:val="28"/>
                <w:sz w:val="16"/>
                <w:szCs w:val="16"/>
                <w14:cntxtAlts/>
              </w:rPr>
              <w:t>May include black and white line illustrations</w:t>
            </w:r>
          </w:p>
          <w:p w:rsidR="002061CF" w:rsidRPr="002061CF" w:rsidRDefault="002061CF" w:rsidP="002061CF">
            <w:pPr>
              <w:widowControl w:val="0"/>
              <w:ind w:left="216" w:hanging="216"/>
              <w:rPr>
                <w:rFonts w:ascii="Comic Sans MS" w:eastAsia="Times New Roman" w:hAnsi="Comic Sans MS" w:cs="Times New Roman"/>
                <w:color w:val="000000"/>
                <w:kern w:val="28"/>
                <w:sz w:val="16"/>
                <w:szCs w:val="16"/>
                <w14:cntxtAlts/>
              </w:rPr>
            </w:pPr>
            <w:r w:rsidRPr="002061CF">
              <w:rPr>
                <w:rFonts w:ascii="Symbol" w:eastAsia="Times New Roman" w:hAnsi="Symbol" w:cs="Times New Roman"/>
                <w:color w:val="000000"/>
                <w:kern w:val="28"/>
                <w:sz w:val="20"/>
                <w:szCs w:val="20"/>
                <w:lang w:val="x-none"/>
                <w14:ligatures w14:val="standard"/>
                <w14:cntxtAlts/>
              </w:rPr>
              <w:t></w:t>
            </w:r>
            <w:r w:rsidRPr="002061CF">
              <w:rPr>
                <w:rFonts w:ascii="Times New Roman" w:eastAsia="Times New Roman" w:hAnsi="Times New Roman" w:cs="Times New Roman"/>
                <w:color w:val="000000"/>
                <w:kern w:val="28"/>
                <w:sz w:val="20"/>
                <w:szCs w:val="20"/>
                <w14:ligatures w14:val="standard"/>
                <w14:cntxtAlts/>
              </w:rPr>
              <w:t> </w:t>
            </w:r>
            <w:r w:rsidRPr="002061CF">
              <w:rPr>
                <w:rFonts w:ascii="Comic Sans MS" w:eastAsia="Times New Roman" w:hAnsi="Comic Sans MS" w:cs="Times New Roman"/>
                <w:color w:val="000000"/>
                <w:kern w:val="28"/>
                <w:sz w:val="16"/>
                <w:szCs w:val="16"/>
                <w14:cntxtAlts/>
              </w:rPr>
              <w:t>May include technical information included in illustrations and graphic organizers in non-fiction texts</w:t>
            </w:r>
          </w:p>
          <w:p w:rsidR="002061CF" w:rsidRPr="002061CF" w:rsidRDefault="002061CF" w:rsidP="002061CF">
            <w:pPr>
              <w:widowControl w:val="0"/>
              <w:ind w:left="216" w:hanging="216"/>
              <w:rPr>
                <w:rFonts w:ascii="Comic Sans MS" w:eastAsia="Times New Roman" w:hAnsi="Comic Sans MS" w:cs="Times New Roman"/>
                <w:color w:val="000000"/>
                <w:kern w:val="28"/>
                <w:sz w:val="16"/>
                <w:szCs w:val="16"/>
                <w14:cntxtAlts/>
              </w:rPr>
            </w:pPr>
            <w:r w:rsidRPr="002061CF">
              <w:rPr>
                <w:rFonts w:ascii="Symbol" w:eastAsia="Times New Roman" w:hAnsi="Symbol" w:cs="Times New Roman"/>
                <w:color w:val="000000"/>
                <w:kern w:val="28"/>
                <w:sz w:val="20"/>
                <w:szCs w:val="20"/>
                <w:lang w:val="x-none"/>
                <w14:ligatures w14:val="standard"/>
                <w14:cntxtAlts/>
              </w:rPr>
              <w:t></w:t>
            </w:r>
            <w:r w:rsidRPr="002061CF">
              <w:rPr>
                <w:rFonts w:ascii="Times New Roman" w:eastAsia="Times New Roman" w:hAnsi="Times New Roman" w:cs="Times New Roman"/>
                <w:color w:val="000000"/>
                <w:kern w:val="28"/>
                <w:sz w:val="20"/>
                <w:szCs w:val="20"/>
                <w14:ligatures w14:val="standard"/>
                <w14:cntxtAlts/>
              </w:rPr>
              <w:t> </w:t>
            </w:r>
            <w:r w:rsidRPr="002061CF">
              <w:rPr>
                <w:rFonts w:ascii="Comic Sans MS" w:eastAsia="Times New Roman" w:hAnsi="Comic Sans MS" w:cs="Times New Roman"/>
                <w:color w:val="000000"/>
                <w:kern w:val="28"/>
                <w:sz w:val="16"/>
                <w:szCs w:val="16"/>
                <w14:cntxtAlts/>
              </w:rPr>
              <w:t>More black and white line drawings in fiction</w:t>
            </w:r>
          </w:p>
          <w:p w:rsidR="002061CF" w:rsidRPr="002061CF" w:rsidRDefault="002061CF" w:rsidP="002061CF">
            <w:pPr>
              <w:widowControl w:val="0"/>
              <w:rPr>
                <w:rFonts w:ascii="Times New Roman" w:eastAsia="Times New Roman" w:hAnsi="Times New Roman" w:cs="Times New Roman"/>
                <w:color w:val="000000"/>
                <w:kern w:val="28"/>
                <w:sz w:val="20"/>
                <w:szCs w:val="20"/>
                <w14:cntxtAlts/>
              </w:rPr>
            </w:pPr>
            <w:r w:rsidRPr="002061CF">
              <w:rPr>
                <w:rFonts w:ascii="Times New Roman" w:eastAsia="Times New Roman" w:hAnsi="Times New Roman" w:cs="Times New Roman"/>
                <w:color w:val="000000"/>
                <w:kern w:val="28"/>
                <w:sz w:val="20"/>
                <w:szCs w:val="20"/>
                <w14:cntxtAlts/>
              </w:rPr>
              <w:t> </w:t>
            </w:r>
          </w:p>
          <w:p w:rsidR="00226359" w:rsidRPr="00133164" w:rsidRDefault="00226359" w:rsidP="006C72EF">
            <w:pPr>
              <w:widowControl w:val="0"/>
              <w:ind w:left="216" w:hanging="216"/>
              <w:rPr>
                <w:rFonts w:ascii="Comic Sans MS" w:eastAsia="Times New Roman" w:hAnsi="Comic Sans MS" w:cs="Times New Roman"/>
                <w:color w:val="000000"/>
                <w:kern w:val="28"/>
                <w:sz w:val="16"/>
                <w:szCs w:val="16"/>
                <w14:cntxtAlts/>
              </w:rPr>
            </w:pPr>
          </w:p>
        </w:tc>
        <w:tc>
          <w:tcPr>
            <w:tcW w:w="4430" w:type="dxa"/>
            <w:shd w:val="clear" w:color="auto" w:fill="FFF2CC" w:themeFill="accent4" w:themeFillTint="33"/>
          </w:tcPr>
          <w:p w:rsidR="002061CF" w:rsidRPr="002061CF" w:rsidRDefault="002061CF" w:rsidP="002061CF">
            <w:pPr>
              <w:widowControl w:val="0"/>
              <w:ind w:left="216" w:hanging="216"/>
              <w:rPr>
                <w:rFonts w:ascii="Comic Sans MS" w:eastAsia="Times New Roman" w:hAnsi="Comic Sans MS" w:cs="Times New Roman"/>
                <w:color w:val="000000"/>
                <w:kern w:val="28"/>
                <w:sz w:val="16"/>
                <w:szCs w:val="16"/>
                <w14:cntxtAlts/>
              </w:rPr>
            </w:pPr>
            <w:r w:rsidRPr="002061CF">
              <w:rPr>
                <w:rFonts w:ascii="Symbol" w:eastAsia="Times New Roman" w:hAnsi="Symbol" w:cs="Times New Roman"/>
                <w:color w:val="000000"/>
                <w:kern w:val="28"/>
                <w:sz w:val="20"/>
                <w:szCs w:val="20"/>
                <w:lang w:val="x-none"/>
                <w14:ligatures w14:val="standard"/>
                <w14:cntxtAlts/>
              </w:rPr>
              <w:t></w:t>
            </w:r>
            <w:r w:rsidRPr="002061CF">
              <w:rPr>
                <w:rFonts w:ascii="Times New Roman" w:eastAsia="Times New Roman" w:hAnsi="Times New Roman" w:cs="Times New Roman"/>
                <w:color w:val="000000"/>
                <w:kern w:val="28"/>
                <w:sz w:val="20"/>
                <w:szCs w:val="20"/>
                <w14:ligatures w14:val="standard"/>
                <w14:cntxtAlts/>
              </w:rPr>
              <w:t> </w:t>
            </w:r>
            <w:r w:rsidRPr="002061CF">
              <w:rPr>
                <w:rFonts w:ascii="Comic Sans MS" w:eastAsia="Times New Roman" w:hAnsi="Comic Sans MS" w:cs="Times New Roman"/>
                <w:color w:val="000000"/>
                <w:kern w:val="28"/>
                <w:sz w:val="16"/>
                <w:szCs w:val="16"/>
                <w14:cntxtAlts/>
              </w:rPr>
              <w:t>Complex picture books used for particular purposes rather than be the norm</w:t>
            </w:r>
          </w:p>
          <w:p w:rsidR="002061CF" w:rsidRPr="002061CF" w:rsidRDefault="002061CF" w:rsidP="002061CF">
            <w:pPr>
              <w:widowControl w:val="0"/>
              <w:ind w:left="216" w:hanging="216"/>
              <w:rPr>
                <w:rFonts w:ascii="Comic Sans MS" w:eastAsia="Times New Roman" w:hAnsi="Comic Sans MS" w:cs="Times New Roman"/>
                <w:color w:val="000000"/>
                <w:kern w:val="28"/>
                <w:sz w:val="16"/>
                <w:szCs w:val="16"/>
                <w14:cntxtAlts/>
              </w:rPr>
            </w:pPr>
            <w:r w:rsidRPr="002061CF">
              <w:rPr>
                <w:rFonts w:ascii="Symbol" w:eastAsia="Times New Roman" w:hAnsi="Symbol" w:cs="Times New Roman"/>
                <w:color w:val="000000"/>
                <w:kern w:val="28"/>
                <w:sz w:val="20"/>
                <w:szCs w:val="20"/>
                <w:lang w:val="x-none"/>
                <w14:ligatures w14:val="standard"/>
                <w14:cntxtAlts/>
              </w:rPr>
              <w:t></w:t>
            </w:r>
            <w:r w:rsidRPr="002061CF">
              <w:rPr>
                <w:rFonts w:ascii="Times New Roman" w:eastAsia="Times New Roman" w:hAnsi="Times New Roman" w:cs="Times New Roman"/>
                <w:color w:val="000000"/>
                <w:kern w:val="28"/>
                <w:sz w:val="20"/>
                <w:szCs w:val="20"/>
                <w14:ligatures w14:val="standard"/>
                <w14:cntxtAlts/>
              </w:rPr>
              <w:t> </w:t>
            </w:r>
            <w:r w:rsidRPr="002061CF">
              <w:rPr>
                <w:rFonts w:ascii="Comic Sans MS" w:eastAsia="Times New Roman" w:hAnsi="Comic Sans MS" w:cs="Times New Roman"/>
                <w:color w:val="000000"/>
                <w:kern w:val="28"/>
                <w:sz w:val="16"/>
                <w:szCs w:val="16"/>
                <w14:cntxtAlts/>
              </w:rPr>
              <w:t>More black and white line drawings in fiction</w:t>
            </w:r>
          </w:p>
          <w:p w:rsidR="002061CF" w:rsidRPr="002061CF" w:rsidRDefault="002061CF" w:rsidP="002061CF">
            <w:pPr>
              <w:widowControl w:val="0"/>
              <w:ind w:left="216" w:hanging="216"/>
              <w:rPr>
                <w:rFonts w:ascii="Comic Sans MS" w:eastAsia="Times New Roman" w:hAnsi="Comic Sans MS" w:cs="Times New Roman"/>
                <w:color w:val="000000"/>
                <w:kern w:val="28"/>
                <w:sz w:val="16"/>
                <w:szCs w:val="16"/>
                <w14:cntxtAlts/>
              </w:rPr>
            </w:pPr>
            <w:r w:rsidRPr="002061CF">
              <w:rPr>
                <w:rFonts w:ascii="Symbol" w:eastAsia="Times New Roman" w:hAnsi="Symbol" w:cs="Times New Roman"/>
                <w:color w:val="000000"/>
                <w:kern w:val="28"/>
                <w:sz w:val="20"/>
                <w:szCs w:val="20"/>
                <w:lang w:val="x-none"/>
                <w14:ligatures w14:val="standard"/>
                <w14:cntxtAlts/>
              </w:rPr>
              <w:t></w:t>
            </w:r>
            <w:r w:rsidRPr="002061CF">
              <w:rPr>
                <w:rFonts w:ascii="Times New Roman" w:eastAsia="Times New Roman" w:hAnsi="Times New Roman" w:cs="Times New Roman"/>
                <w:color w:val="000000"/>
                <w:kern w:val="28"/>
                <w:sz w:val="20"/>
                <w:szCs w:val="20"/>
                <w14:ligatures w14:val="standard"/>
                <w14:cntxtAlts/>
              </w:rPr>
              <w:t> </w:t>
            </w:r>
            <w:r w:rsidRPr="002061CF">
              <w:rPr>
                <w:rFonts w:ascii="Comic Sans MS" w:eastAsia="Times New Roman" w:hAnsi="Comic Sans MS" w:cs="Times New Roman"/>
                <w:color w:val="000000"/>
                <w:kern w:val="28"/>
                <w:sz w:val="16"/>
                <w:szCs w:val="16"/>
                <w14:cntxtAlts/>
              </w:rPr>
              <w:t xml:space="preserve">More technical information included in illustrations, graphics in non fiction texts. </w:t>
            </w:r>
          </w:p>
          <w:p w:rsidR="002061CF" w:rsidRPr="002061CF" w:rsidRDefault="002061CF" w:rsidP="002061CF">
            <w:pPr>
              <w:widowControl w:val="0"/>
              <w:rPr>
                <w:rFonts w:ascii="Times New Roman" w:eastAsia="Times New Roman" w:hAnsi="Times New Roman" w:cs="Times New Roman"/>
                <w:color w:val="000000"/>
                <w:kern w:val="28"/>
                <w:sz w:val="20"/>
                <w:szCs w:val="20"/>
                <w14:cntxtAlts/>
              </w:rPr>
            </w:pPr>
            <w:r w:rsidRPr="002061CF">
              <w:rPr>
                <w:rFonts w:ascii="Times New Roman" w:eastAsia="Times New Roman" w:hAnsi="Times New Roman" w:cs="Times New Roman"/>
                <w:color w:val="000000"/>
                <w:kern w:val="28"/>
                <w:sz w:val="20"/>
                <w:szCs w:val="20"/>
                <w14:cntxtAlts/>
              </w:rPr>
              <w:t> </w:t>
            </w:r>
          </w:p>
          <w:p w:rsidR="00226359" w:rsidRDefault="00226359" w:rsidP="006C72EF"/>
        </w:tc>
      </w:tr>
      <w:tr w:rsidR="008D5BB0" w:rsidTr="00923197">
        <w:trPr>
          <w:cantSplit/>
          <w:trHeight w:val="1134"/>
        </w:trPr>
        <w:tc>
          <w:tcPr>
            <w:tcW w:w="1615" w:type="dxa"/>
            <w:shd w:val="clear" w:color="auto" w:fill="D6B4C8"/>
            <w:textDirection w:val="btLr"/>
          </w:tcPr>
          <w:p w:rsidR="00D95388" w:rsidRPr="005971C7" w:rsidRDefault="00D95388" w:rsidP="00923197">
            <w:pPr>
              <w:ind w:left="113" w:right="113"/>
              <w:rPr>
                <w:b/>
              </w:rPr>
            </w:pPr>
            <w:r>
              <w:rPr>
                <w:b/>
              </w:rPr>
              <w:t>In fiction…look for students to:</w:t>
            </w:r>
          </w:p>
        </w:tc>
        <w:tc>
          <w:tcPr>
            <w:tcW w:w="4420" w:type="dxa"/>
            <w:shd w:val="clear" w:color="auto" w:fill="D6B4C8"/>
          </w:tcPr>
          <w:p w:rsidR="00D95388" w:rsidRPr="00D95388" w:rsidRDefault="00D95388" w:rsidP="00D95388">
            <w:pPr>
              <w:pStyle w:val="ListParagraph"/>
              <w:numPr>
                <w:ilvl w:val="0"/>
                <w:numId w:val="10"/>
              </w:numPr>
              <w:rPr>
                <w:sz w:val="20"/>
                <w:szCs w:val="20"/>
              </w:rPr>
            </w:pPr>
            <w:r w:rsidRPr="00D95388">
              <w:rPr>
                <w:sz w:val="20"/>
                <w:szCs w:val="20"/>
              </w:rPr>
              <w:t>Retell multiple important events using text and/or pictures.</w:t>
            </w:r>
          </w:p>
          <w:p w:rsidR="00D95388" w:rsidRPr="00D95388" w:rsidRDefault="00D95388" w:rsidP="00D95388">
            <w:pPr>
              <w:pStyle w:val="ListParagraph"/>
              <w:numPr>
                <w:ilvl w:val="0"/>
                <w:numId w:val="10"/>
              </w:numPr>
              <w:rPr>
                <w:sz w:val="20"/>
                <w:szCs w:val="20"/>
              </w:rPr>
            </w:pPr>
            <w:r w:rsidRPr="00D95388">
              <w:rPr>
                <w:sz w:val="20"/>
                <w:szCs w:val="20"/>
              </w:rPr>
              <w:t>Understand cause and effect</w:t>
            </w:r>
          </w:p>
          <w:p w:rsidR="00D95388" w:rsidRPr="00D95388" w:rsidRDefault="00D95388" w:rsidP="00D95388">
            <w:pPr>
              <w:pStyle w:val="ListParagraph"/>
              <w:numPr>
                <w:ilvl w:val="0"/>
                <w:numId w:val="10"/>
              </w:numPr>
              <w:rPr>
                <w:sz w:val="20"/>
                <w:szCs w:val="20"/>
              </w:rPr>
            </w:pPr>
            <w:r w:rsidRPr="00D95388">
              <w:rPr>
                <w:sz w:val="20"/>
                <w:szCs w:val="20"/>
              </w:rPr>
              <w:t>Identify multiple aspects of a scene’s main problem</w:t>
            </w:r>
          </w:p>
          <w:p w:rsidR="00D95388" w:rsidRPr="00D95388" w:rsidRDefault="00D95388" w:rsidP="00D95388">
            <w:pPr>
              <w:pStyle w:val="ListParagraph"/>
              <w:numPr>
                <w:ilvl w:val="0"/>
                <w:numId w:val="10"/>
              </w:numPr>
              <w:rPr>
                <w:sz w:val="20"/>
                <w:szCs w:val="20"/>
              </w:rPr>
            </w:pPr>
            <w:r w:rsidRPr="00D95388">
              <w:rPr>
                <w:sz w:val="20"/>
                <w:szCs w:val="20"/>
              </w:rPr>
              <w:t>Name the setting</w:t>
            </w:r>
          </w:p>
          <w:p w:rsidR="00D95388" w:rsidRPr="00D95388" w:rsidRDefault="00D95388" w:rsidP="00D95388">
            <w:pPr>
              <w:pStyle w:val="ListParagraph"/>
              <w:numPr>
                <w:ilvl w:val="0"/>
                <w:numId w:val="10"/>
              </w:numPr>
              <w:rPr>
                <w:sz w:val="20"/>
                <w:szCs w:val="20"/>
              </w:rPr>
            </w:pPr>
            <w:r w:rsidRPr="00D95388">
              <w:rPr>
                <w:sz w:val="20"/>
                <w:szCs w:val="20"/>
              </w:rPr>
              <w:t>Identify one or more less obvious traits and/or feelings of a main character</w:t>
            </w:r>
          </w:p>
          <w:p w:rsidR="00D95388" w:rsidRPr="00D95388" w:rsidRDefault="00D95388" w:rsidP="00D95388">
            <w:pPr>
              <w:pStyle w:val="ListParagraph"/>
              <w:numPr>
                <w:ilvl w:val="0"/>
                <w:numId w:val="10"/>
              </w:numPr>
              <w:rPr>
                <w:sz w:val="20"/>
                <w:szCs w:val="20"/>
              </w:rPr>
            </w:pPr>
            <w:r w:rsidRPr="00D95388">
              <w:rPr>
                <w:sz w:val="20"/>
                <w:szCs w:val="20"/>
              </w:rPr>
              <w:t>Describe how a main character feelings have changed and its significance</w:t>
            </w:r>
          </w:p>
          <w:p w:rsidR="00D95388" w:rsidRPr="00D95388" w:rsidRDefault="00D95388" w:rsidP="00D95388">
            <w:pPr>
              <w:pStyle w:val="ListParagraph"/>
              <w:numPr>
                <w:ilvl w:val="0"/>
                <w:numId w:val="10"/>
              </w:numPr>
              <w:rPr>
                <w:sz w:val="20"/>
                <w:szCs w:val="20"/>
              </w:rPr>
            </w:pPr>
            <w:r w:rsidRPr="00D95388">
              <w:rPr>
                <w:sz w:val="20"/>
                <w:szCs w:val="20"/>
              </w:rPr>
              <w:t>Use scene-level context to explain the meaning of a word or phrase</w:t>
            </w:r>
          </w:p>
          <w:p w:rsidR="00D95388" w:rsidRPr="00D95388" w:rsidRDefault="00D95388" w:rsidP="00D95388">
            <w:pPr>
              <w:pStyle w:val="ListParagraph"/>
              <w:numPr>
                <w:ilvl w:val="0"/>
                <w:numId w:val="10"/>
              </w:numPr>
              <w:rPr>
                <w:sz w:val="20"/>
                <w:szCs w:val="20"/>
              </w:rPr>
            </w:pPr>
            <w:r w:rsidRPr="00D95388">
              <w:rPr>
                <w:sz w:val="20"/>
                <w:szCs w:val="20"/>
              </w:rPr>
              <w:t>Articulate one of the book’s lessons/themes based on most of the story’s events.</w:t>
            </w:r>
          </w:p>
        </w:tc>
        <w:tc>
          <w:tcPr>
            <w:tcW w:w="8355" w:type="dxa"/>
            <w:gridSpan w:val="2"/>
            <w:shd w:val="clear" w:color="auto" w:fill="D6B4C8"/>
          </w:tcPr>
          <w:p w:rsidR="00D95388" w:rsidRPr="00D95388" w:rsidRDefault="00D95388" w:rsidP="00D95388">
            <w:pPr>
              <w:pStyle w:val="ListParagraph"/>
              <w:numPr>
                <w:ilvl w:val="0"/>
                <w:numId w:val="10"/>
              </w:numPr>
              <w:rPr>
                <w:sz w:val="20"/>
                <w:szCs w:val="20"/>
              </w:rPr>
            </w:pPr>
            <w:r w:rsidRPr="00D95388">
              <w:rPr>
                <w:sz w:val="20"/>
                <w:szCs w:val="20"/>
              </w:rPr>
              <w:t>Retell multiple important events using text and/or pictures.</w:t>
            </w:r>
          </w:p>
          <w:p w:rsidR="00D95388" w:rsidRPr="00D95388" w:rsidRDefault="00D95388" w:rsidP="00D95388">
            <w:pPr>
              <w:pStyle w:val="ListParagraph"/>
              <w:numPr>
                <w:ilvl w:val="0"/>
                <w:numId w:val="10"/>
              </w:numPr>
              <w:rPr>
                <w:sz w:val="20"/>
                <w:szCs w:val="20"/>
              </w:rPr>
            </w:pPr>
            <w:r w:rsidRPr="00D95388">
              <w:rPr>
                <w:sz w:val="20"/>
                <w:szCs w:val="20"/>
              </w:rPr>
              <w:t>Understand cause and effect</w:t>
            </w:r>
          </w:p>
          <w:p w:rsidR="00D95388" w:rsidRPr="00D95388" w:rsidRDefault="00D95388" w:rsidP="00D95388">
            <w:pPr>
              <w:pStyle w:val="ListParagraph"/>
              <w:numPr>
                <w:ilvl w:val="0"/>
                <w:numId w:val="10"/>
              </w:numPr>
              <w:rPr>
                <w:sz w:val="20"/>
                <w:szCs w:val="20"/>
              </w:rPr>
            </w:pPr>
            <w:r w:rsidRPr="00D95388">
              <w:rPr>
                <w:sz w:val="20"/>
                <w:szCs w:val="20"/>
              </w:rPr>
              <w:t>Identify multiple aspects of a scene’s main problem</w:t>
            </w:r>
          </w:p>
          <w:p w:rsidR="00D95388" w:rsidRPr="00D95388" w:rsidRDefault="00D95388" w:rsidP="00D95388">
            <w:pPr>
              <w:pStyle w:val="ListParagraph"/>
              <w:numPr>
                <w:ilvl w:val="0"/>
                <w:numId w:val="10"/>
              </w:numPr>
              <w:rPr>
                <w:sz w:val="20"/>
                <w:szCs w:val="20"/>
              </w:rPr>
            </w:pPr>
            <w:r w:rsidRPr="00D95388">
              <w:rPr>
                <w:sz w:val="20"/>
                <w:szCs w:val="20"/>
              </w:rPr>
              <w:t>Name the setting</w:t>
            </w:r>
          </w:p>
          <w:p w:rsidR="00D95388" w:rsidRPr="00D95388" w:rsidRDefault="00D95388" w:rsidP="00D95388">
            <w:pPr>
              <w:pStyle w:val="ListParagraph"/>
              <w:numPr>
                <w:ilvl w:val="0"/>
                <w:numId w:val="10"/>
              </w:numPr>
              <w:rPr>
                <w:sz w:val="20"/>
                <w:szCs w:val="20"/>
              </w:rPr>
            </w:pPr>
            <w:r w:rsidRPr="00D95388">
              <w:rPr>
                <w:sz w:val="20"/>
                <w:szCs w:val="20"/>
              </w:rPr>
              <w:t>Identify several less obvious traits and/or feelings that reveal different aspects of a main character (shift from level 18)</w:t>
            </w:r>
          </w:p>
          <w:p w:rsidR="00D95388" w:rsidRPr="00D95388" w:rsidRDefault="00D95388" w:rsidP="00D95388">
            <w:pPr>
              <w:pStyle w:val="ListParagraph"/>
              <w:numPr>
                <w:ilvl w:val="0"/>
                <w:numId w:val="10"/>
              </w:numPr>
              <w:rPr>
                <w:sz w:val="20"/>
                <w:szCs w:val="20"/>
              </w:rPr>
            </w:pPr>
            <w:r w:rsidRPr="00D95388">
              <w:rPr>
                <w:sz w:val="20"/>
                <w:szCs w:val="20"/>
              </w:rPr>
              <w:t>Describe significant changes in a main character (shift from level 18)</w:t>
            </w:r>
          </w:p>
          <w:p w:rsidR="00D95388" w:rsidRPr="00D95388" w:rsidRDefault="00D95388" w:rsidP="00D95388">
            <w:pPr>
              <w:pStyle w:val="ListParagraph"/>
              <w:numPr>
                <w:ilvl w:val="0"/>
                <w:numId w:val="10"/>
              </w:numPr>
              <w:rPr>
                <w:sz w:val="20"/>
                <w:szCs w:val="20"/>
              </w:rPr>
            </w:pPr>
            <w:r w:rsidRPr="00D95388">
              <w:rPr>
                <w:sz w:val="20"/>
                <w:szCs w:val="20"/>
              </w:rPr>
              <w:t>Identify many feelings and/or traits of secondary characters (shift from level 18)</w:t>
            </w:r>
          </w:p>
          <w:p w:rsidR="00D95388" w:rsidRPr="00D95388" w:rsidRDefault="00D95388" w:rsidP="00D95388">
            <w:pPr>
              <w:pStyle w:val="ListParagraph"/>
              <w:numPr>
                <w:ilvl w:val="0"/>
                <w:numId w:val="10"/>
              </w:numPr>
              <w:rPr>
                <w:sz w:val="20"/>
                <w:szCs w:val="20"/>
              </w:rPr>
            </w:pPr>
            <w:r w:rsidRPr="00D95388">
              <w:rPr>
                <w:sz w:val="20"/>
                <w:szCs w:val="20"/>
              </w:rPr>
              <w:t>Use scene-level context to explain the meaning of a word or phrase</w:t>
            </w:r>
          </w:p>
          <w:p w:rsidR="00D95388" w:rsidRPr="00D95388" w:rsidRDefault="00D95388" w:rsidP="00D95388">
            <w:pPr>
              <w:pStyle w:val="ListParagraph"/>
              <w:numPr>
                <w:ilvl w:val="0"/>
                <w:numId w:val="10"/>
              </w:numPr>
              <w:rPr>
                <w:sz w:val="20"/>
                <w:szCs w:val="20"/>
              </w:rPr>
            </w:pPr>
            <w:r w:rsidRPr="00D95388">
              <w:rPr>
                <w:sz w:val="20"/>
                <w:szCs w:val="20"/>
              </w:rPr>
              <w:t>Articulate one of the book’s lessons/themes based on most of the story’s events.</w:t>
            </w:r>
          </w:p>
        </w:tc>
      </w:tr>
      <w:tr w:rsidR="008D5BB0" w:rsidTr="00923197">
        <w:trPr>
          <w:cantSplit/>
          <w:trHeight w:val="1134"/>
        </w:trPr>
        <w:tc>
          <w:tcPr>
            <w:tcW w:w="1615" w:type="dxa"/>
            <w:shd w:val="clear" w:color="auto" w:fill="D6B4C8"/>
            <w:textDirection w:val="btLr"/>
          </w:tcPr>
          <w:p w:rsidR="008523DF" w:rsidRPr="005971C7" w:rsidRDefault="008523DF" w:rsidP="00923197">
            <w:pPr>
              <w:ind w:left="113" w:right="113"/>
              <w:rPr>
                <w:b/>
              </w:rPr>
            </w:pPr>
            <w:r>
              <w:rPr>
                <w:b/>
              </w:rPr>
              <w:t>In non-fiction…look for students to:</w:t>
            </w:r>
          </w:p>
        </w:tc>
        <w:tc>
          <w:tcPr>
            <w:tcW w:w="12775" w:type="dxa"/>
            <w:gridSpan w:val="3"/>
            <w:shd w:val="clear" w:color="auto" w:fill="D6B4C8"/>
          </w:tcPr>
          <w:p w:rsidR="008523DF" w:rsidRDefault="008523DF" w:rsidP="00226359">
            <w:pPr>
              <w:pStyle w:val="ListParagraph"/>
              <w:numPr>
                <w:ilvl w:val="0"/>
                <w:numId w:val="8"/>
              </w:numPr>
              <w:rPr>
                <w:sz w:val="20"/>
                <w:szCs w:val="20"/>
              </w:rPr>
            </w:pPr>
            <w:r>
              <w:rPr>
                <w:sz w:val="20"/>
                <w:szCs w:val="20"/>
              </w:rPr>
              <w:t>Synthesize most details from pictures and words in a section of the text to state a main idea, using original language (shift from level 17)</w:t>
            </w:r>
          </w:p>
          <w:p w:rsidR="008523DF" w:rsidRDefault="008523DF" w:rsidP="00226359">
            <w:pPr>
              <w:pStyle w:val="ListParagraph"/>
              <w:numPr>
                <w:ilvl w:val="0"/>
                <w:numId w:val="8"/>
              </w:numPr>
              <w:rPr>
                <w:sz w:val="20"/>
                <w:szCs w:val="20"/>
              </w:rPr>
            </w:pPr>
            <w:r>
              <w:rPr>
                <w:sz w:val="20"/>
                <w:szCs w:val="20"/>
              </w:rPr>
              <w:t>Take the whole book into account to state a main idea (shift from level 17)</w:t>
            </w:r>
          </w:p>
          <w:p w:rsidR="008523DF" w:rsidRDefault="008523DF" w:rsidP="00226359">
            <w:pPr>
              <w:pStyle w:val="ListParagraph"/>
              <w:numPr>
                <w:ilvl w:val="0"/>
                <w:numId w:val="8"/>
              </w:numPr>
              <w:rPr>
                <w:sz w:val="20"/>
                <w:szCs w:val="20"/>
              </w:rPr>
            </w:pPr>
            <w:r w:rsidRPr="00FE0F82">
              <w:rPr>
                <w:sz w:val="20"/>
                <w:szCs w:val="20"/>
              </w:rPr>
              <w:t>Support a min idea with several key details from the texts words and pictures</w:t>
            </w:r>
          </w:p>
          <w:p w:rsidR="008523DF" w:rsidRDefault="008523DF" w:rsidP="00226359">
            <w:pPr>
              <w:pStyle w:val="ListParagraph"/>
              <w:numPr>
                <w:ilvl w:val="0"/>
                <w:numId w:val="8"/>
              </w:numPr>
              <w:rPr>
                <w:sz w:val="20"/>
                <w:szCs w:val="20"/>
              </w:rPr>
            </w:pPr>
            <w:r>
              <w:rPr>
                <w:sz w:val="20"/>
                <w:szCs w:val="20"/>
              </w:rPr>
              <w:t>Identify multiple similarities and differences, and categorize comparisons, using key details from the text</w:t>
            </w:r>
          </w:p>
          <w:p w:rsidR="008523DF" w:rsidRDefault="008523DF" w:rsidP="00226359">
            <w:pPr>
              <w:pStyle w:val="ListParagraph"/>
              <w:numPr>
                <w:ilvl w:val="0"/>
                <w:numId w:val="8"/>
              </w:numPr>
              <w:rPr>
                <w:sz w:val="20"/>
                <w:szCs w:val="20"/>
              </w:rPr>
            </w:pPr>
            <w:r>
              <w:rPr>
                <w:sz w:val="20"/>
                <w:szCs w:val="20"/>
              </w:rPr>
              <w:t>Explain or describe meaning of a word or phrase using larger context, including text features (shift from level 17)</w:t>
            </w:r>
          </w:p>
          <w:p w:rsidR="008523DF" w:rsidRDefault="008523DF" w:rsidP="006C72EF">
            <w:pPr>
              <w:pStyle w:val="ListParagraph"/>
              <w:numPr>
                <w:ilvl w:val="0"/>
                <w:numId w:val="8"/>
              </w:numPr>
              <w:rPr>
                <w:sz w:val="20"/>
                <w:szCs w:val="20"/>
              </w:rPr>
            </w:pPr>
            <w:r>
              <w:rPr>
                <w:sz w:val="20"/>
                <w:szCs w:val="20"/>
              </w:rPr>
              <w:t>Learn information from a text feature an explain how it connects to information in the main text</w:t>
            </w:r>
          </w:p>
        </w:tc>
      </w:tr>
      <w:tr w:rsidR="008D5BB0" w:rsidTr="00923197">
        <w:trPr>
          <w:cantSplit/>
          <w:trHeight w:val="1134"/>
        </w:trPr>
        <w:tc>
          <w:tcPr>
            <w:tcW w:w="1615" w:type="dxa"/>
            <w:shd w:val="clear" w:color="auto" w:fill="FBE4D5" w:themeFill="accent2" w:themeFillTint="33"/>
            <w:textDirection w:val="btLr"/>
          </w:tcPr>
          <w:p w:rsidR="00FF7A47" w:rsidRDefault="00FF7A47" w:rsidP="00923197">
            <w:pPr>
              <w:ind w:left="113" w:right="113"/>
              <w:rPr>
                <w:b/>
              </w:rPr>
            </w:pPr>
            <w:r>
              <w:rPr>
                <w:b/>
              </w:rPr>
              <w:t>Plot &amp; Setting</w:t>
            </w:r>
          </w:p>
          <w:p w:rsidR="00FF7A47" w:rsidRDefault="00FF7A47" w:rsidP="00923197">
            <w:pPr>
              <w:ind w:left="113" w:right="113"/>
              <w:rPr>
                <w:b/>
              </w:rPr>
            </w:pPr>
            <w:r>
              <w:rPr>
                <w:b/>
              </w:rPr>
              <w:t>*Retelling Important Events</w:t>
            </w:r>
          </w:p>
          <w:p w:rsidR="00FF7A47" w:rsidRDefault="00FF7A47" w:rsidP="00923197">
            <w:pPr>
              <w:ind w:left="113" w:right="113"/>
              <w:rPr>
                <w:b/>
              </w:rPr>
            </w:pPr>
            <w:r>
              <w:rPr>
                <w:b/>
              </w:rPr>
              <w:t>*Synthesizing Cause &amp; Effect</w:t>
            </w:r>
          </w:p>
          <w:p w:rsidR="00FF7A47" w:rsidRDefault="00FF7A47" w:rsidP="00923197">
            <w:pPr>
              <w:ind w:left="113" w:right="113"/>
              <w:rPr>
                <w:b/>
              </w:rPr>
            </w:pPr>
            <w:r>
              <w:rPr>
                <w:b/>
              </w:rPr>
              <w:t>*Identifying Problems</w:t>
            </w:r>
          </w:p>
          <w:p w:rsidR="00FF7A47" w:rsidRDefault="00FF7A47" w:rsidP="00923197">
            <w:pPr>
              <w:ind w:left="113" w:right="113"/>
              <w:rPr>
                <w:b/>
              </w:rPr>
            </w:pPr>
            <w:r>
              <w:rPr>
                <w:b/>
              </w:rPr>
              <w:t>* Visualizing Setting</w:t>
            </w:r>
          </w:p>
        </w:tc>
        <w:tc>
          <w:tcPr>
            <w:tcW w:w="4420" w:type="dxa"/>
            <w:shd w:val="clear" w:color="auto" w:fill="FBE4D5" w:themeFill="accent2" w:themeFillTint="33"/>
          </w:tcPr>
          <w:p w:rsidR="00FF7A47" w:rsidRDefault="00807568" w:rsidP="00807568">
            <w:pPr>
              <w:rPr>
                <w:sz w:val="20"/>
                <w:szCs w:val="20"/>
              </w:rPr>
            </w:pPr>
            <w:r>
              <w:rPr>
                <w:sz w:val="20"/>
                <w:szCs w:val="20"/>
              </w:rPr>
              <w:t>This student, reading Jake Drake, Bully Buster draws connections between multiple causes to explain a character’s action in one part of the story.  There wasn’t only one reason why Jake says that Link made “it” (a project) – there is more than one, and this reader names both.  This shows he’s able to synthesize more of the text to truly understand the “why” of the present scene.</w:t>
            </w:r>
          </w:p>
          <w:p w:rsidR="001906B7" w:rsidRDefault="001906B7" w:rsidP="00807568">
            <w:pPr>
              <w:rPr>
                <w:sz w:val="20"/>
                <w:szCs w:val="20"/>
              </w:rPr>
            </w:pPr>
            <w:r>
              <w:rPr>
                <w:noProof/>
              </w:rPr>
              <w:drawing>
                <wp:inline distT="0" distB="0" distL="0" distR="0" wp14:anchorId="256B9338" wp14:editId="2AFB8796">
                  <wp:extent cx="797659" cy="2886075"/>
                  <wp:effectExtent l="3492" t="0" r="6033" b="6032"/>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rot="16200000">
                            <a:off x="0" y="0"/>
                            <a:ext cx="804896" cy="2912259"/>
                          </a:xfrm>
                          <a:prstGeom prst="rect">
                            <a:avLst/>
                          </a:prstGeom>
                        </pic:spPr>
                      </pic:pic>
                    </a:graphicData>
                  </a:graphic>
                </wp:inline>
              </w:drawing>
            </w:r>
          </w:p>
          <w:p w:rsidR="001906B7" w:rsidRDefault="0021626E" w:rsidP="00807568">
            <w:pPr>
              <w:rPr>
                <w:sz w:val="20"/>
                <w:szCs w:val="20"/>
              </w:rPr>
            </w:pPr>
            <w:r>
              <w:rPr>
                <w:sz w:val="20"/>
                <w:szCs w:val="20"/>
              </w:rPr>
              <w:t>This student read Stuart Goes to School.  Notice how she describes multiple aspects of the problem – not only did Stuart’s actions cause him to disappear from the classroom, but he wound up on the roof of the school and couldn’t get down.  All three of these relate to one main problem.</w:t>
            </w:r>
          </w:p>
          <w:p w:rsidR="0021626E" w:rsidRDefault="0021626E" w:rsidP="00807568">
            <w:pPr>
              <w:rPr>
                <w:sz w:val="20"/>
                <w:szCs w:val="20"/>
              </w:rPr>
            </w:pPr>
            <w:r>
              <w:rPr>
                <w:noProof/>
              </w:rPr>
              <w:drawing>
                <wp:inline distT="0" distB="0" distL="0" distR="0" wp14:anchorId="50B37C95" wp14:editId="00D9B691">
                  <wp:extent cx="906376" cy="2943966"/>
                  <wp:effectExtent l="0" t="9207"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rot="16200000">
                            <a:off x="0" y="0"/>
                            <a:ext cx="917450" cy="2979934"/>
                          </a:xfrm>
                          <a:prstGeom prst="rect">
                            <a:avLst/>
                          </a:prstGeom>
                        </pic:spPr>
                      </pic:pic>
                    </a:graphicData>
                  </a:graphic>
                </wp:inline>
              </w:drawing>
            </w:r>
          </w:p>
          <w:p w:rsidR="001906B7" w:rsidRDefault="0021626E" w:rsidP="00807568">
            <w:pPr>
              <w:rPr>
                <w:sz w:val="20"/>
                <w:szCs w:val="20"/>
              </w:rPr>
            </w:pPr>
            <w:r>
              <w:rPr>
                <w:sz w:val="20"/>
                <w:szCs w:val="20"/>
              </w:rPr>
              <w:t>This student accurately names the time and place in this the book Stuart Goes to School.</w:t>
            </w:r>
          </w:p>
          <w:p w:rsidR="0021626E" w:rsidRDefault="0021626E" w:rsidP="00807568">
            <w:pPr>
              <w:rPr>
                <w:sz w:val="20"/>
                <w:szCs w:val="20"/>
              </w:rPr>
            </w:pPr>
            <w:r>
              <w:rPr>
                <w:noProof/>
              </w:rPr>
              <w:drawing>
                <wp:inline distT="0" distB="0" distL="0" distR="0" wp14:anchorId="338316B3" wp14:editId="470A9B95">
                  <wp:extent cx="329989" cy="2969897"/>
                  <wp:effectExtent l="0" t="5715"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rot="16200000">
                            <a:off x="0" y="0"/>
                            <a:ext cx="340108" cy="3060968"/>
                          </a:xfrm>
                          <a:prstGeom prst="rect">
                            <a:avLst/>
                          </a:prstGeom>
                        </pic:spPr>
                      </pic:pic>
                    </a:graphicData>
                  </a:graphic>
                </wp:inline>
              </w:drawing>
            </w:r>
          </w:p>
          <w:p w:rsidR="001906B7" w:rsidRDefault="001906B7" w:rsidP="00807568">
            <w:pPr>
              <w:rPr>
                <w:sz w:val="20"/>
                <w:szCs w:val="20"/>
              </w:rPr>
            </w:pPr>
          </w:p>
          <w:p w:rsidR="001906B7" w:rsidRDefault="001906B7" w:rsidP="00807568">
            <w:pPr>
              <w:rPr>
                <w:sz w:val="20"/>
                <w:szCs w:val="20"/>
              </w:rPr>
            </w:pPr>
          </w:p>
          <w:p w:rsidR="001906B7" w:rsidRDefault="001906B7" w:rsidP="00807568">
            <w:pPr>
              <w:rPr>
                <w:sz w:val="20"/>
                <w:szCs w:val="20"/>
              </w:rPr>
            </w:pPr>
          </w:p>
          <w:p w:rsidR="00807568" w:rsidRPr="00807568" w:rsidRDefault="00807568" w:rsidP="00807568">
            <w:pPr>
              <w:rPr>
                <w:sz w:val="20"/>
                <w:szCs w:val="20"/>
              </w:rPr>
            </w:pPr>
          </w:p>
        </w:tc>
        <w:tc>
          <w:tcPr>
            <w:tcW w:w="3925" w:type="dxa"/>
            <w:shd w:val="clear" w:color="auto" w:fill="FBE4D5" w:themeFill="accent2" w:themeFillTint="33"/>
          </w:tcPr>
          <w:p w:rsidR="00FF7A47" w:rsidRDefault="00807568" w:rsidP="00807568">
            <w:pPr>
              <w:rPr>
                <w:sz w:val="20"/>
                <w:szCs w:val="20"/>
              </w:rPr>
            </w:pPr>
            <w:r>
              <w:rPr>
                <w:sz w:val="20"/>
                <w:szCs w:val="20"/>
              </w:rPr>
              <w:t xml:space="preserve">This student is reading Fourth Grade Rats and stops to jot about a part when Suds is mad a Joey.  She names multiple reason – Joey was not trying hard enough.  Joey isn’t really a rat.  The student is demonstrating an </w:t>
            </w:r>
            <w:r w:rsidR="00410506">
              <w:rPr>
                <w:sz w:val="20"/>
                <w:szCs w:val="20"/>
              </w:rPr>
              <w:t>understanding</w:t>
            </w:r>
            <w:r>
              <w:rPr>
                <w:sz w:val="20"/>
                <w:szCs w:val="20"/>
              </w:rPr>
              <w:t xml:space="preserve"> of how there can be more than one cause for each event in a story.</w:t>
            </w:r>
          </w:p>
          <w:p w:rsidR="00807568" w:rsidRPr="00807568" w:rsidRDefault="00807568" w:rsidP="00807568">
            <w:pPr>
              <w:rPr>
                <w:sz w:val="20"/>
                <w:szCs w:val="20"/>
              </w:rPr>
            </w:pPr>
            <w:r>
              <w:rPr>
                <w:noProof/>
              </w:rPr>
              <w:drawing>
                <wp:inline distT="0" distB="0" distL="0" distR="0" wp14:anchorId="10F61535" wp14:editId="2798D955">
                  <wp:extent cx="697183" cy="2490790"/>
                  <wp:effectExtent l="0" t="1587" r="6667" b="6668"/>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rot="16200000">
                            <a:off x="0" y="0"/>
                            <a:ext cx="708003" cy="2529447"/>
                          </a:xfrm>
                          <a:prstGeom prst="rect">
                            <a:avLst/>
                          </a:prstGeom>
                        </pic:spPr>
                      </pic:pic>
                    </a:graphicData>
                  </a:graphic>
                </wp:inline>
              </w:drawing>
            </w:r>
          </w:p>
        </w:tc>
        <w:tc>
          <w:tcPr>
            <w:tcW w:w="4430" w:type="dxa"/>
            <w:shd w:val="clear" w:color="auto" w:fill="FBE4D5" w:themeFill="accent2" w:themeFillTint="33"/>
          </w:tcPr>
          <w:p w:rsidR="00FF7A47" w:rsidRDefault="00807568" w:rsidP="00807568">
            <w:pPr>
              <w:rPr>
                <w:sz w:val="20"/>
                <w:szCs w:val="20"/>
              </w:rPr>
            </w:pPr>
            <w:r>
              <w:rPr>
                <w:sz w:val="20"/>
                <w:szCs w:val="20"/>
              </w:rPr>
              <w:t>This response to a moment in Loser shows how a fifth grader is considering multiple causes and effects.  They are applying what they now about Zinkoff (that others have called him a loser, but here’s he’s not one), how he’s afraid of the dark (*learned earlier in the story), and that others are searching for this lost girl in addition to Zinkoff.</w:t>
            </w:r>
          </w:p>
          <w:p w:rsidR="00807568" w:rsidRPr="00807568" w:rsidRDefault="00807568" w:rsidP="00807568">
            <w:pPr>
              <w:rPr>
                <w:sz w:val="20"/>
                <w:szCs w:val="20"/>
              </w:rPr>
            </w:pPr>
            <w:r>
              <w:rPr>
                <w:noProof/>
              </w:rPr>
              <w:drawing>
                <wp:inline distT="0" distB="0" distL="0" distR="0" wp14:anchorId="578EC0A4" wp14:editId="38416931">
                  <wp:extent cx="869968" cy="2338385"/>
                  <wp:effectExtent l="889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rot="16200000">
                            <a:off x="0" y="0"/>
                            <a:ext cx="874300" cy="2350030"/>
                          </a:xfrm>
                          <a:prstGeom prst="rect">
                            <a:avLst/>
                          </a:prstGeom>
                        </pic:spPr>
                      </pic:pic>
                    </a:graphicData>
                  </a:graphic>
                </wp:inline>
              </w:drawing>
            </w:r>
          </w:p>
        </w:tc>
      </w:tr>
      <w:tr w:rsidR="008D5BB0" w:rsidTr="00923197">
        <w:trPr>
          <w:cantSplit/>
          <w:trHeight w:val="1134"/>
        </w:trPr>
        <w:tc>
          <w:tcPr>
            <w:tcW w:w="1615" w:type="dxa"/>
            <w:shd w:val="clear" w:color="auto" w:fill="FBE4D5" w:themeFill="accent2" w:themeFillTint="33"/>
            <w:textDirection w:val="btLr"/>
          </w:tcPr>
          <w:p w:rsidR="00C76CA5" w:rsidRDefault="00C76CA5" w:rsidP="00923197">
            <w:pPr>
              <w:ind w:left="113" w:right="113"/>
              <w:rPr>
                <w:b/>
              </w:rPr>
            </w:pPr>
            <w:r>
              <w:rPr>
                <w:b/>
              </w:rPr>
              <w:lastRenderedPageBreak/>
              <w:t>Character</w:t>
            </w:r>
          </w:p>
          <w:p w:rsidR="00C76CA5" w:rsidRDefault="00C76CA5" w:rsidP="00923197">
            <w:pPr>
              <w:ind w:left="113" w:right="113"/>
              <w:rPr>
                <w:b/>
              </w:rPr>
            </w:pPr>
            <w:r>
              <w:rPr>
                <w:b/>
              </w:rPr>
              <w:t>*Inferring about, Interpreting, and Analyzing Main Character(s)</w:t>
            </w:r>
          </w:p>
          <w:p w:rsidR="00C76CA5" w:rsidRDefault="00C76CA5" w:rsidP="00923197">
            <w:pPr>
              <w:ind w:left="113" w:right="113"/>
              <w:rPr>
                <w:b/>
              </w:rPr>
            </w:pPr>
            <w:r>
              <w:rPr>
                <w:b/>
              </w:rPr>
              <w:t>*Synthesizing Character Change</w:t>
            </w:r>
          </w:p>
          <w:p w:rsidR="00C76CA5" w:rsidRDefault="00C76CA5" w:rsidP="00923197">
            <w:pPr>
              <w:ind w:left="113" w:right="113"/>
              <w:rPr>
                <w:b/>
              </w:rPr>
            </w:pPr>
            <w:r>
              <w:rPr>
                <w:b/>
              </w:rPr>
              <w:t>*Inferring About, Interpreting, and Analyzing Secondary Characters</w:t>
            </w:r>
          </w:p>
        </w:tc>
        <w:tc>
          <w:tcPr>
            <w:tcW w:w="4420" w:type="dxa"/>
            <w:shd w:val="clear" w:color="auto" w:fill="FBE4D5" w:themeFill="accent2" w:themeFillTint="33"/>
          </w:tcPr>
          <w:p w:rsidR="00C76CA5" w:rsidRDefault="008D5BB0" w:rsidP="00807568">
            <w:pPr>
              <w:rPr>
                <w:sz w:val="20"/>
                <w:szCs w:val="20"/>
              </w:rPr>
            </w:pPr>
            <w:r>
              <w:rPr>
                <w:sz w:val="20"/>
                <w:szCs w:val="20"/>
              </w:rPr>
              <w:t>This second-grade reader thinks about the main character, Judy (Juty), in this short jot about Judy Moody Saves the World.  Notice that the student is considering a change in feelings.  Books at this level usually have characters who don’t change in major ways, except they do experience changes in feelings.  Her writing shows she’s tracking these changes in the main characters.</w:t>
            </w:r>
          </w:p>
          <w:p w:rsidR="008D5BB0" w:rsidRDefault="008D5BB0" w:rsidP="00807568">
            <w:pPr>
              <w:rPr>
                <w:sz w:val="20"/>
                <w:szCs w:val="20"/>
              </w:rPr>
            </w:pPr>
            <w:r>
              <w:rPr>
                <w:noProof/>
              </w:rPr>
              <w:drawing>
                <wp:inline distT="0" distB="0" distL="0" distR="0" wp14:anchorId="6096A4BB" wp14:editId="613F0C49">
                  <wp:extent cx="669598" cy="2440170"/>
                  <wp:effectExtent l="0" t="8890" r="762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rot="16200000">
                            <a:off x="0" y="0"/>
                            <a:ext cx="682654" cy="2487749"/>
                          </a:xfrm>
                          <a:prstGeom prst="rect">
                            <a:avLst/>
                          </a:prstGeom>
                        </pic:spPr>
                      </pic:pic>
                    </a:graphicData>
                  </a:graphic>
                </wp:inline>
              </w:drawing>
            </w:r>
          </w:p>
        </w:tc>
        <w:tc>
          <w:tcPr>
            <w:tcW w:w="3925" w:type="dxa"/>
            <w:shd w:val="clear" w:color="auto" w:fill="FBE4D5" w:themeFill="accent2" w:themeFillTint="33"/>
          </w:tcPr>
          <w:p w:rsidR="00C76CA5" w:rsidRDefault="00C76CA5" w:rsidP="00807568">
            <w:pPr>
              <w:rPr>
                <w:sz w:val="20"/>
                <w:szCs w:val="20"/>
              </w:rPr>
            </w:pPr>
          </w:p>
        </w:tc>
        <w:tc>
          <w:tcPr>
            <w:tcW w:w="4430" w:type="dxa"/>
            <w:shd w:val="clear" w:color="auto" w:fill="FBE4D5" w:themeFill="accent2" w:themeFillTint="33"/>
          </w:tcPr>
          <w:p w:rsidR="00C76CA5" w:rsidRDefault="00C76CA5" w:rsidP="00807568">
            <w:pPr>
              <w:rPr>
                <w:sz w:val="20"/>
                <w:szCs w:val="20"/>
              </w:rPr>
            </w:pPr>
            <w:r>
              <w:rPr>
                <w:sz w:val="20"/>
                <w:szCs w:val="20"/>
              </w:rPr>
              <w:t>This third-grader is thinking about Amber, the title character in Amber Brown is Not a Crayon.  Notice how the reader does not simply name one trait about Amber but instead lists several things that show different sides to the character.  This shows that the reader is accumulating text details.</w:t>
            </w:r>
          </w:p>
          <w:p w:rsidR="008D5BB0" w:rsidRDefault="008D5BB0" w:rsidP="00807568">
            <w:pPr>
              <w:rPr>
                <w:sz w:val="20"/>
                <w:szCs w:val="20"/>
              </w:rPr>
            </w:pPr>
          </w:p>
          <w:p w:rsidR="008D5BB0" w:rsidRDefault="008D5BB0" w:rsidP="00807568">
            <w:pPr>
              <w:rPr>
                <w:sz w:val="20"/>
                <w:szCs w:val="20"/>
              </w:rPr>
            </w:pPr>
            <w:r>
              <w:rPr>
                <w:noProof/>
              </w:rPr>
              <w:drawing>
                <wp:inline distT="0" distB="0" distL="0" distR="0" wp14:anchorId="4DACE2B0" wp14:editId="7C81507A">
                  <wp:extent cx="992464" cy="2838447"/>
                  <wp:effectExtent l="0" t="8573"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rot="16200000">
                            <a:off x="0" y="0"/>
                            <a:ext cx="998003" cy="2854289"/>
                          </a:xfrm>
                          <a:prstGeom prst="rect">
                            <a:avLst/>
                          </a:prstGeom>
                        </pic:spPr>
                      </pic:pic>
                    </a:graphicData>
                  </a:graphic>
                </wp:inline>
              </w:drawing>
            </w:r>
          </w:p>
          <w:p w:rsidR="008D5BB0" w:rsidRDefault="008D5BB0" w:rsidP="00807568">
            <w:pPr>
              <w:rPr>
                <w:sz w:val="20"/>
                <w:szCs w:val="20"/>
              </w:rPr>
            </w:pPr>
            <w:r>
              <w:rPr>
                <w:sz w:val="20"/>
                <w:szCs w:val="20"/>
              </w:rPr>
              <w:t>This student is also thinking about a secondary character.  Notice how the reader names multiple feelings (worried) and traits (kind, understanding) of the character.  The reader is also not thinking about the character in isolation, but rather about how they can relate to the main character (Amber/her daughter).</w:t>
            </w:r>
          </w:p>
          <w:p w:rsidR="008D5BB0" w:rsidRDefault="008D5BB0" w:rsidP="00807568">
            <w:pPr>
              <w:rPr>
                <w:sz w:val="20"/>
                <w:szCs w:val="20"/>
              </w:rPr>
            </w:pPr>
            <w:r>
              <w:rPr>
                <w:noProof/>
              </w:rPr>
              <w:drawing>
                <wp:inline distT="0" distB="0" distL="0" distR="0" wp14:anchorId="0BE694B7" wp14:editId="24723F5D">
                  <wp:extent cx="746922" cy="2557460"/>
                  <wp:effectExtent l="9207" t="0" r="5398" b="5397"/>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rot="16200000">
                            <a:off x="0" y="0"/>
                            <a:ext cx="751940" cy="2574642"/>
                          </a:xfrm>
                          <a:prstGeom prst="rect">
                            <a:avLst/>
                          </a:prstGeom>
                        </pic:spPr>
                      </pic:pic>
                    </a:graphicData>
                  </a:graphic>
                </wp:inline>
              </w:drawing>
            </w:r>
          </w:p>
          <w:p w:rsidR="008D5BB0" w:rsidRDefault="008D5BB0" w:rsidP="00807568">
            <w:pPr>
              <w:rPr>
                <w:sz w:val="20"/>
                <w:szCs w:val="20"/>
              </w:rPr>
            </w:pPr>
          </w:p>
          <w:p w:rsidR="008D5BB0" w:rsidRDefault="008D5BB0" w:rsidP="00807568">
            <w:pPr>
              <w:rPr>
                <w:sz w:val="20"/>
                <w:szCs w:val="20"/>
              </w:rPr>
            </w:pPr>
          </w:p>
          <w:p w:rsidR="008D5BB0" w:rsidRDefault="008D5BB0" w:rsidP="00807568">
            <w:pPr>
              <w:rPr>
                <w:sz w:val="20"/>
                <w:szCs w:val="20"/>
              </w:rPr>
            </w:pPr>
          </w:p>
          <w:p w:rsidR="008D5BB0" w:rsidRDefault="008D5BB0" w:rsidP="00807568">
            <w:pPr>
              <w:rPr>
                <w:sz w:val="20"/>
                <w:szCs w:val="20"/>
              </w:rPr>
            </w:pPr>
          </w:p>
          <w:p w:rsidR="00C76CA5" w:rsidRDefault="00C76CA5" w:rsidP="00807568">
            <w:pPr>
              <w:rPr>
                <w:sz w:val="20"/>
                <w:szCs w:val="20"/>
              </w:rPr>
            </w:pPr>
          </w:p>
        </w:tc>
      </w:tr>
      <w:tr w:rsidR="008D5BB0" w:rsidTr="00923197">
        <w:trPr>
          <w:cantSplit/>
          <w:trHeight w:val="1134"/>
        </w:trPr>
        <w:tc>
          <w:tcPr>
            <w:tcW w:w="1615" w:type="dxa"/>
            <w:shd w:val="clear" w:color="auto" w:fill="D9E2F3" w:themeFill="accent5" w:themeFillTint="33"/>
            <w:textDirection w:val="btLr"/>
          </w:tcPr>
          <w:p w:rsidR="001906B7" w:rsidRPr="005971C7" w:rsidRDefault="001906B7" w:rsidP="00923197">
            <w:pPr>
              <w:ind w:left="113" w:right="113"/>
              <w:rPr>
                <w:b/>
              </w:rPr>
            </w:pPr>
            <w:r w:rsidRPr="005971C7">
              <w:rPr>
                <w:b/>
              </w:rPr>
              <w:t xml:space="preserve">Examples of </w:t>
            </w:r>
            <w:r>
              <w:rPr>
                <w:b/>
              </w:rPr>
              <w:t xml:space="preserve">Fiction </w:t>
            </w:r>
            <w:r w:rsidRPr="005971C7">
              <w:rPr>
                <w:b/>
              </w:rPr>
              <w:t>Books</w:t>
            </w:r>
          </w:p>
        </w:tc>
        <w:tc>
          <w:tcPr>
            <w:tcW w:w="4420" w:type="dxa"/>
            <w:shd w:val="clear" w:color="auto" w:fill="D9E2F3" w:themeFill="accent5" w:themeFillTint="33"/>
          </w:tcPr>
          <w:p w:rsidR="001906B7" w:rsidRDefault="001906B7" w:rsidP="001906B7">
            <w:pPr>
              <w:pStyle w:val="ListParagraph"/>
              <w:numPr>
                <w:ilvl w:val="0"/>
                <w:numId w:val="1"/>
              </w:numPr>
              <w:rPr>
                <w:sz w:val="20"/>
                <w:szCs w:val="20"/>
              </w:rPr>
            </w:pPr>
            <w:r>
              <w:rPr>
                <w:sz w:val="20"/>
                <w:szCs w:val="20"/>
              </w:rPr>
              <w:t>The Ivy Bean series by Annie Barrows</w:t>
            </w:r>
          </w:p>
          <w:p w:rsidR="001906B7" w:rsidRDefault="001906B7" w:rsidP="001906B7">
            <w:pPr>
              <w:pStyle w:val="ListParagraph"/>
              <w:numPr>
                <w:ilvl w:val="0"/>
                <w:numId w:val="1"/>
              </w:numPr>
              <w:rPr>
                <w:sz w:val="20"/>
                <w:szCs w:val="20"/>
              </w:rPr>
            </w:pPr>
            <w:r w:rsidRPr="001E3F40">
              <w:rPr>
                <w:i/>
                <w:sz w:val="20"/>
                <w:szCs w:val="20"/>
              </w:rPr>
              <w:t>Freckle Juice</w:t>
            </w:r>
            <w:r>
              <w:rPr>
                <w:sz w:val="20"/>
                <w:szCs w:val="20"/>
              </w:rPr>
              <w:t xml:space="preserve"> by Judy Blume</w:t>
            </w:r>
          </w:p>
          <w:p w:rsidR="001906B7" w:rsidRDefault="001906B7" w:rsidP="001906B7">
            <w:pPr>
              <w:pStyle w:val="ListParagraph"/>
              <w:numPr>
                <w:ilvl w:val="0"/>
                <w:numId w:val="1"/>
              </w:numPr>
              <w:rPr>
                <w:sz w:val="20"/>
                <w:szCs w:val="20"/>
              </w:rPr>
            </w:pPr>
            <w:r w:rsidRPr="001E3F40">
              <w:rPr>
                <w:i/>
                <w:sz w:val="20"/>
                <w:szCs w:val="20"/>
              </w:rPr>
              <w:t>The Paint Brush Kid</w:t>
            </w:r>
            <w:r>
              <w:rPr>
                <w:sz w:val="20"/>
                <w:szCs w:val="20"/>
              </w:rPr>
              <w:t xml:space="preserve"> by Clyde Robert Bulla</w:t>
            </w:r>
          </w:p>
          <w:p w:rsidR="001906B7" w:rsidRDefault="001906B7" w:rsidP="001906B7">
            <w:pPr>
              <w:pStyle w:val="ListParagraph"/>
              <w:numPr>
                <w:ilvl w:val="0"/>
                <w:numId w:val="1"/>
              </w:numPr>
              <w:rPr>
                <w:sz w:val="20"/>
                <w:szCs w:val="20"/>
              </w:rPr>
            </w:pPr>
            <w:r>
              <w:rPr>
                <w:sz w:val="20"/>
                <w:szCs w:val="20"/>
              </w:rPr>
              <w:t>The Bink and Gollie series by Kate DiCamillo</w:t>
            </w:r>
          </w:p>
          <w:p w:rsidR="001906B7" w:rsidRDefault="001906B7" w:rsidP="001906B7">
            <w:pPr>
              <w:pStyle w:val="ListParagraph"/>
              <w:numPr>
                <w:ilvl w:val="0"/>
                <w:numId w:val="1"/>
              </w:numPr>
              <w:rPr>
                <w:sz w:val="20"/>
                <w:szCs w:val="20"/>
              </w:rPr>
            </w:pPr>
            <w:r>
              <w:rPr>
                <w:sz w:val="20"/>
                <w:szCs w:val="20"/>
              </w:rPr>
              <w:t>The Riverside Kids series by Johanna Hurwitz</w:t>
            </w:r>
          </w:p>
          <w:p w:rsidR="001906B7" w:rsidRDefault="001906B7" w:rsidP="001906B7">
            <w:pPr>
              <w:pStyle w:val="ListParagraph"/>
              <w:numPr>
                <w:ilvl w:val="0"/>
                <w:numId w:val="1"/>
              </w:numPr>
              <w:rPr>
                <w:sz w:val="20"/>
                <w:szCs w:val="20"/>
              </w:rPr>
            </w:pPr>
            <w:r>
              <w:rPr>
                <w:sz w:val="20"/>
                <w:szCs w:val="20"/>
              </w:rPr>
              <w:t>The Captain Awesome series by Stan Kirby</w:t>
            </w:r>
          </w:p>
          <w:p w:rsidR="001906B7" w:rsidRDefault="001906B7" w:rsidP="001906B7">
            <w:pPr>
              <w:pStyle w:val="ListParagraph"/>
              <w:numPr>
                <w:ilvl w:val="0"/>
                <w:numId w:val="1"/>
              </w:numPr>
              <w:rPr>
                <w:sz w:val="20"/>
                <w:szCs w:val="20"/>
              </w:rPr>
            </w:pPr>
            <w:r>
              <w:rPr>
                <w:sz w:val="20"/>
                <w:szCs w:val="20"/>
              </w:rPr>
              <w:t>The Judy Moody series by Megan McDonald</w:t>
            </w:r>
          </w:p>
          <w:p w:rsidR="001906B7" w:rsidRDefault="001906B7" w:rsidP="001906B7">
            <w:pPr>
              <w:pStyle w:val="ListParagraph"/>
              <w:numPr>
                <w:ilvl w:val="0"/>
                <w:numId w:val="1"/>
              </w:numPr>
              <w:rPr>
                <w:sz w:val="20"/>
                <w:szCs w:val="20"/>
              </w:rPr>
            </w:pPr>
            <w:r>
              <w:rPr>
                <w:sz w:val="20"/>
                <w:szCs w:val="20"/>
              </w:rPr>
              <w:t>The Magic Tree House series by Mary Pope Osborn</w:t>
            </w:r>
          </w:p>
          <w:p w:rsidR="001906B7" w:rsidRDefault="001906B7" w:rsidP="001906B7">
            <w:pPr>
              <w:pStyle w:val="ListParagraph"/>
              <w:numPr>
                <w:ilvl w:val="0"/>
                <w:numId w:val="1"/>
              </w:numPr>
              <w:rPr>
                <w:sz w:val="20"/>
                <w:szCs w:val="20"/>
              </w:rPr>
            </w:pPr>
            <w:r>
              <w:rPr>
                <w:sz w:val="20"/>
                <w:szCs w:val="20"/>
              </w:rPr>
              <w:t>The Stuart Series by Sara Pennypacker</w:t>
            </w:r>
          </w:p>
          <w:p w:rsidR="001906B7" w:rsidRPr="005971C7" w:rsidRDefault="001906B7" w:rsidP="001906B7">
            <w:pPr>
              <w:pStyle w:val="ListParagraph"/>
              <w:numPr>
                <w:ilvl w:val="0"/>
                <w:numId w:val="1"/>
              </w:numPr>
              <w:rPr>
                <w:sz w:val="20"/>
                <w:szCs w:val="20"/>
              </w:rPr>
            </w:pPr>
            <w:r>
              <w:rPr>
                <w:sz w:val="20"/>
                <w:szCs w:val="20"/>
              </w:rPr>
              <w:t>The Marvin Redpost series by Louis Sachar</w:t>
            </w:r>
          </w:p>
        </w:tc>
        <w:tc>
          <w:tcPr>
            <w:tcW w:w="3925" w:type="dxa"/>
            <w:shd w:val="clear" w:color="auto" w:fill="D9E2F3" w:themeFill="accent5" w:themeFillTint="33"/>
          </w:tcPr>
          <w:p w:rsidR="001906B7" w:rsidRDefault="001906B7" w:rsidP="001906B7">
            <w:pPr>
              <w:pStyle w:val="ListParagraph"/>
              <w:numPr>
                <w:ilvl w:val="0"/>
                <w:numId w:val="1"/>
              </w:numPr>
              <w:rPr>
                <w:sz w:val="20"/>
                <w:szCs w:val="20"/>
              </w:rPr>
            </w:pPr>
            <w:r w:rsidRPr="006C0F3B">
              <w:rPr>
                <w:i/>
                <w:sz w:val="20"/>
                <w:szCs w:val="20"/>
              </w:rPr>
              <w:t>Stanley in Space</w:t>
            </w:r>
            <w:r>
              <w:rPr>
                <w:sz w:val="20"/>
                <w:szCs w:val="20"/>
              </w:rPr>
              <w:t xml:space="preserve"> by Jeff Brown</w:t>
            </w:r>
          </w:p>
          <w:p w:rsidR="001906B7" w:rsidRDefault="001906B7" w:rsidP="001906B7">
            <w:pPr>
              <w:pStyle w:val="ListParagraph"/>
              <w:numPr>
                <w:ilvl w:val="0"/>
                <w:numId w:val="1"/>
              </w:numPr>
              <w:rPr>
                <w:sz w:val="20"/>
                <w:szCs w:val="20"/>
              </w:rPr>
            </w:pPr>
            <w:r w:rsidRPr="006C0F3B">
              <w:rPr>
                <w:i/>
                <w:sz w:val="20"/>
                <w:szCs w:val="20"/>
              </w:rPr>
              <w:t>Neekna and Chemai</w:t>
            </w:r>
            <w:r>
              <w:rPr>
                <w:sz w:val="20"/>
                <w:szCs w:val="20"/>
              </w:rPr>
              <w:t xml:space="preserve"> by Jeanette Armstrong</w:t>
            </w:r>
          </w:p>
          <w:p w:rsidR="001906B7" w:rsidRDefault="001906B7" w:rsidP="001906B7">
            <w:pPr>
              <w:pStyle w:val="ListParagraph"/>
              <w:numPr>
                <w:ilvl w:val="0"/>
                <w:numId w:val="1"/>
              </w:numPr>
              <w:rPr>
                <w:sz w:val="20"/>
                <w:szCs w:val="20"/>
              </w:rPr>
            </w:pPr>
            <w:r w:rsidRPr="006C0F3B">
              <w:rPr>
                <w:i/>
                <w:sz w:val="20"/>
                <w:szCs w:val="20"/>
              </w:rPr>
              <w:t>Mikey Mite Goes to School</w:t>
            </w:r>
            <w:r>
              <w:rPr>
                <w:sz w:val="20"/>
                <w:szCs w:val="20"/>
              </w:rPr>
              <w:t xml:space="preserve"> by Gilles Gauthier</w:t>
            </w:r>
          </w:p>
          <w:p w:rsidR="001906B7" w:rsidRDefault="001906B7" w:rsidP="001906B7">
            <w:pPr>
              <w:pStyle w:val="ListParagraph"/>
              <w:numPr>
                <w:ilvl w:val="0"/>
                <w:numId w:val="1"/>
              </w:numPr>
              <w:rPr>
                <w:sz w:val="20"/>
                <w:szCs w:val="20"/>
              </w:rPr>
            </w:pPr>
            <w:r w:rsidRPr="006C0F3B">
              <w:rPr>
                <w:i/>
                <w:sz w:val="20"/>
                <w:szCs w:val="20"/>
              </w:rPr>
              <w:t>Kallie Fetches the Dragon</w:t>
            </w:r>
            <w:r>
              <w:rPr>
                <w:sz w:val="20"/>
                <w:szCs w:val="20"/>
              </w:rPr>
              <w:t xml:space="preserve"> by Sally Odgers</w:t>
            </w:r>
          </w:p>
          <w:p w:rsidR="001906B7" w:rsidRDefault="001906B7" w:rsidP="001906B7">
            <w:pPr>
              <w:pStyle w:val="ListParagraph"/>
              <w:numPr>
                <w:ilvl w:val="0"/>
                <w:numId w:val="1"/>
              </w:numPr>
              <w:rPr>
                <w:sz w:val="20"/>
                <w:szCs w:val="20"/>
              </w:rPr>
            </w:pPr>
            <w:r w:rsidRPr="006C0F3B">
              <w:rPr>
                <w:i/>
                <w:sz w:val="20"/>
                <w:szCs w:val="20"/>
              </w:rPr>
              <w:t>Horrible Harry Bugs the Three</w:t>
            </w:r>
            <w:r>
              <w:rPr>
                <w:sz w:val="20"/>
                <w:szCs w:val="20"/>
              </w:rPr>
              <w:t xml:space="preserve"> Bears by Suzy Kline</w:t>
            </w:r>
          </w:p>
          <w:p w:rsidR="001906B7" w:rsidRDefault="001906B7" w:rsidP="001906B7">
            <w:pPr>
              <w:pStyle w:val="ListParagraph"/>
              <w:numPr>
                <w:ilvl w:val="0"/>
                <w:numId w:val="1"/>
              </w:numPr>
              <w:rPr>
                <w:sz w:val="20"/>
                <w:szCs w:val="20"/>
              </w:rPr>
            </w:pPr>
            <w:r w:rsidRPr="006C0F3B">
              <w:rPr>
                <w:i/>
                <w:sz w:val="20"/>
                <w:szCs w:val="20"/>
              </w:rPr>
              <w:t>The Goalie Mask</w:t>
            </w:r>
            <w:r>
              <w:rPr>
                <w:sz w:val="20"/>
                <w:szCs w:val="20"/>
              </w:rPr>
              <w:t xml:space="preserve"> by Mike Leonetti</w:t>
            </w:r>
          </w:p>
          <w:p w:rsidR="001906B7" w:rsidRPr="005971C7" w:rsidRDefault="001906B7" w:rsidP="001906B7">
            <w:pPr>
              <w:pStyle w:val="ListParagraph"/>
              <w:numPr>
                <w:ilvl w:val="0"/>
                <w:numId w:val="1"/>
              </w:numPr>
              <w:rPr>
                <w:sz w:val="20"/>
                <w:szCs w:val="20"/>
              </w:rPr>
            </w:pPr>
            <w:r w:rsidRPr="006C0F3B">
              <w:rPr>
                <w:i/>
                <w:sz w:val="20"/>
                <w:szCs w:val="20"/>
              </w:rPr>
              <w:t>Fred and the Stinky Cheese</w:t>
            </w:r>
            <w:r>
              <w:rPr>
                <w:sz w:val="20"/>
                <w:szCs w:val="20"/>
              </w:rPr>
              <w:t xml:space="preserve"> by Marie Danielle Croteau</w:t>
            </w:r>
          </w:p>
        </w:tc>
        <w:tc>
          <w:tcPr>
            <w:tcW w:w="4430" w:type="dxa"/>
            <w:shd w:val="clear" w:color="auto" w:fill="D9E2F3" w:themeFill="accent5" w:themeFillTint="33"/>
          </w:tcPr>
          <w:p w:rsidR="001906B7" w:rsidRDefault="001906B7" w:rsidP="001906B7">
            <w:pPr>
              <w:pStyle w:val="ListParagraph"/>
              <w:numPr>
                <w:ilvl w:val="0"/>
                <w:numId w:val="1"/>
              </w:numPr>
              <w:rPr>
                <w:sz w:val="20"/>
                <w:szCs w:val="20"/>
              </w:rPr>
            </w:pPr>
            <w:r w:rsidRPr="001E3F40">
              <w:rPr>
                <w:i/>
                <w:sz w:val="20"/>
                <w:szCs w:val="20"/>
              </w:rPr>
              <w:t>My Name is Maria Isabel</w:t>
            </w:r>
            <w:r>
              <w:rPr>
                <w:sz w:val="20"/>
                <w:szCs w:val="20"/>
              </w:rPr>
              <w:t xml:space="preserve"> by Alma Flor Ada</w:t>
            </w:r>
          </w:p>
          <w:p w:rsidR="001906B7" w:rsidRDefault="001906B7" w:rsidP="001906B7">
            <w:pPr>
              <w:pStyle w:val="ListParagraph"/>
              <w:numPr>
                <w:ilvl w:val="0"/>
                <w:numId w:val="1"/>
              </w:numPr>
              <w:rPr>
                <w:sz w:val="20"/>
                <w:szCs w:val="20"/>
              </w:rPr>
            </w:pPr>
            <w:r>
              <w:rPr>
                <w:sz w:val="20"/>
                <w:szCs w:val="20"/>
              </w:rPr>
              <w:t>A matter of Fact Magic series by Ruth Chew</w:t>
            </w:r>
          </w:p>
          <w:p w:rsidR="001906B7" w:rsidRDefault="001906B7" w:rsidP="001906B7">
            <w:pPr>
              <w:pStyle w:val="ListParagraph"/>
              <w:numPr>
                <w:ilvl w:val="0"/>
                <w:numId w:val="1"/>
              </w:numPr>
              <w:rPr>
                <w:sz w:val="20"/>
                <w:szCs w:val="20"/>
              </w:rPr>
            </w:pPr>
            <w:r w:rsidRPr="001E3F40">
              <w:rPr>
                <w:i/>
                <w:sz w:val="20"/>
                <w:szCs w:val="20"/>
              </w:rPr>
              <w:t>The Magic Finger</w:t>
            </w:r>
            <w:r>
              <w:rPr>
                <w:sz w:val="20"/>
                <w:szCs w:val="20"/>
              </w:rPr>
              <w:t xml:space="preserve"> by Roald Dahl</w:t>
            </w:r>
          </w:p>
          <w:p w:rsidR="001906B7" w:rsidRDefault="001906B7" w:rsidP="001906B7">
            <w:pPr>
              <w:pStyle w:val="ListParagraph"/>
              <w:numPr>
                <w:ilvl w:val="0"/>
                <w:numId w:val="1"/>
              </w:numPr>
              <w:rPr>
                <w:sz w:val="20"/>
                <w:szCs w:val="20"/>
              </w:rPr>
            </w:pPr>
            <w:r w:rsidRPr="001E3F40">
              <w:rPr>
                <w:i/>
                <w:sz w:val="20"/>
                <w:szCs w:val="20"/>
              </w:rPr>
              <w:t>Amber Brown Is Not a Crayon</w:t>
            </w:r>
            <w:r>
              <w:rPr>
                <w:sz w:val="20"/>
                <w:szCs w:val="20"/>
              </w:rPr>
              <w:t xml:space="preserve"> by Paula Danziger</w:t>
            </w:r>
          </w:p>
          <w:p w:rsidR="001906B7" w:rsidRDefault="001906B7" w:rsidP="001906B7">
            <w:pPr>
              <w:pStyle w:val="ListParagraph"/>
              <w:numPr>
                <w:ilvl w:val="0"/>
                <w:numId w:val="1"/>
              </w:numPr>
              <w:rPr>
                <w:sz w:val="20"/>
                <w:szCs w:val="20"/>
              </w:rPr>
            </w:pPr>
            <w:r w:rsidRPr="001E3F40">
              <w:rPr>
                <w:i/>
                <w:sz w:val="20"/>
                <w:szCs w:val="20"/>
              </w:rPr>
              <w:t>Donavan’s Word Jar</w:t>
            </w:r>
            <w:r>
              <w:rPr>
                <w:sz w:val="20"/>
                <w:szCs w:val="20"/>
              </w:rPr>
              <w:t xml:space="preserve"> by Monalisa DeGross</w:t>
            </w:r>
          </w:p>
          <w:p w:rsidR="001906B7" w:rsidRDefault="001906B7" w:rsidP="001906B7">
            <w:pPr>
              <w:pStyle w:val="ListParagraph"/>
              <w:numPr>
                <w:ilvl w:val="0"/>
                <w:numId w:val="1"/>
              </w:numPr>
              <w:rPr>
                <w:sz w:val="20"/>
                <w:szCs w:val="20"/>
              </w:rPr>
            </w:pPr>
            <w:r w:rsidRPr="001E3F40">
              <w:rPr>
                <w:i/>
                <w:sz w:val="20"/>
                <w:szCs w:val="20"/>
              </w:rPr>
              <w:t>How to Be Cool in the Third Grade</w:t>
            </w:r>
            <w:r>
              <w:rPr>
                <w:sz w:val="20"/>
                <w:szCs w:val="20"/>
              </w:rPr>
              <w:t xml:space="preserve"> by Betsy Duffey</w:t>
            </w:r>
          </w:p>
          <w:p w:rsidR="001906B7" w:rsidRDefault="001906B7" w:rsidP="001906B7">
            <w:pPr>
              <w:pStyle w:val="ListParagraph"/>
              <w:numPr>
                <w:ilvl w:val="0"/>
                <w:numId w:val="1"/>
              </w:numPr>
              <w:rPr>
                <w:sz w:val="20"/>
                <w:szCs w:val="20"/>
              </w:rPr>
            </w:pPr>
            <w:r w:rsidRPr="001E3F40">
              <w:rPr>
                <w:i/>
                <w:sz w:val="20"/>
                <w:szCs w:val="20"/>
              </w:rPr>
              <w:t>Make Way for Dyamonde Daniel</w:t>
            </w:r>
            <w:r>
              <w:rPr>
                <w:sz w:val="20"/>
                <w:szCs w:val="20"/>
              </w:rPr>
              <w:t xml:space="preserve"> by Nikki Grimes</w:t>
            </w:r>
          </w:p>
          <w:p w:rsidR="001906B7" w:rsidRDefault="001906B7" w:rsidP="001906B7">
            <w:pPr>
              <w:pStyle w:val="ListParagraph"/>
              <w:numPr>
                <w:ilvl w:val="0"/>
                <w:numId w:val="1"/>
              </w:numPr>
              <w:rPr>
                <w:sz w:val="20"/>
                <w:szCs w:val="20"/>
              </w:rPr>
            </w:pPr>
            <w:r w:rsidRPr="001E3F40">
              <w:rPr>
                <w:i/>
                <w:sz w:val="20"/>
                <w:szCs w:val="20"/>
              </w:rPr>
              <w:t>Be A Perfect Person in Just Three Days</w:t>
            </w:r>
            <w:r>
              <w:rPr>
                <w:sz w:val="20"/>
                <w:szCs w:val="20"/>
              </w:rPr>
              <w:t>! by Stephen Manes</w:t>
            </w:r>
          </w:p>
          <w:p w:rsidR="001906B7" w:rsidRPr="005971C7" w:rsidRDefault="001906B7" w:rsidP="001906B7">
            <w:pPr>
              <w:pStyle w:val="ListParagraph"/>
              <w:numPr>
                <w:ilvl w:val="0"/>
                <w:numId w:val="1"/>
              </w:numPr>
              <w:rPr>
                <w:sz w:val="20"/>
                <w:szCs w:val="20"/>
              </w:rPr>
            </w:pPr>
            <w:r>
              <w:rPr>
                <w:sz w:val="20"/>
                <w:szCs w:val="20"/>
              </w:rPr>
              <w:t>The A to Z Mysteries series by Ron Roy</w:t>
            </w:r>
          </w:p>
        </w:tc>
      </w:tr>
      <w:tr w:rsidR="008D5BB0" w:rsidTr="00923197">
        <w:trPr>
          <w:cantSplit/>
          <w:trHeight w:val="1134"/>
        </w:trPr>
        <w:tc>
          <w:tcPr>
            <w:tcW w:w="1615" w:type="dxa"/>
            <w:shd w:val="clear" w:color="auto" w:fill="D9E2F3" w:themeFill="accent5" w:themeFillTint="33"/>
            <w:textDirection w:val="btLr"/>
          </w:tcPr>
          <w:p w:rsidR="001906B7" w:rsidRPr="005971C7" w:rsidRDefault="001906B7" w:rsidP="00923197">
            <w:pPr>
              <w:ind w:left="113" w:right="113"/>
              <w:rPr>
                <w:b/>
              </w:rPr>
            </w:pPr>
            <w:r>
              <w:rPr>
                <w:b/>
              </w:rPr>
              <w:t>Examples of Non-fiction Books</w:t>
            </w:r>
          </w:p>
        </w:tc>
        <w:tc>
          <w:tcPr>
            <w:tcW w:w="4420" w:type="dxa"/>
            <w:shd w:val="clear" w:color="auto" w:fill="D9E2F3" w:themeFill="accent5" w:themeFillTint="33"/>
          </w:tcPr>
          <w:p w:rsidR="001906B7" w:rsidRDefault="001906B7" w:rsidP="001906B7">
            <w:pPr>
              <w:pStyle w:val="ListParagraph"/>
              <w:numPr>
                <w:ilvl w:val="0"/>
                <w:numId w:val="1"/>
              </w:numPr>
              <w:rPr>
                <w:sz w:val="20"/>
                <w:szCs w:val="20"/>
              </w:rPr>
            </w:pPr>
            <w:r w:rsidRPr="00F656B9">
              <w:rPr>
                <w:i/>
                <w:sz w:val="20"/>
                <w:szCs w:val="20"/>
              </w:rPr>
              <w:t>How</w:t>
            </w:r>
            <w:r>
              <w:rPr>
                <w:i/>
                <w:sz w:val="20"/>
                <w:szCs w:val="20"/>
              </w:rPr>
              <w:t>l</w:t>
            </w:r>
            <w:r w:rsidRPr="00F656B9">
              <w:rPr>
                <w:i/>
                <w:sz w:val="20"/>
                <w:szCs w:val="20"/>
              </w:rPr>
              <w:t>!  A Book About Wolves</w:t>
            </w:r>
            <w:r>
              <w:rPr>
                <w:sz w:val="20"/>
                <w:szCs w:val="20"/>
              </w:rPr>
              <w:t xml:space="preserve"> by Melvin and Gild Berger</w:t>
            </w:r>
          </w:p>
          <w:p w:rsidR="001906B7" w:rsidRDefault="001906B7" w:rsidP="001906B7">
            <w:pPr>
              <w:pStyle w:val="ListParagraph"/>
              <w:numPr>
                <w:ilvl w:val="0"/>
                <w:numId w:val="1"/>
              </w:numPr>
              <w:rPr>
                <w:sz w:val="20"/>
                <w:szCs w:val="20"/>
              </w:rPr>
            </w:pPr>
            <w:r w:rsidRPr="00F656B9">
              <w:rPr>
                <w:i/>
                <w:sz w:val="20"/>
                <w:szCs w:val="20"/>
              </w:rPr>
              <w:t>My Fist Book About the Internet</w:t>
            </w:r>
            <w:r>
              <w:rPr>
                <w:sz w:val="20"/>
                <w:szCs w:val="20"/>
              </w:rPr>
              <w:t xml:space="preserve"> by Sharon Cromwell</w:t>
            </w:r>
          </w:p>
          <w:p w:rsidR="001906B7" w:rsidRDefault="001906B7" w:rsidP="001906B7">
            <w:pPr>
              <w:pStyle w:val="ListParagraph"/>
              <w:numPr>
                <w:ilvl w:val="0"/>
                <w:numId w:val="1"/>
              </w:numPr>
              <w:rPr>
                <w:sz w:val="20"/>
                <w:szCs w:val="20"/>
              </w:rPr>
            </w:pPr>
            <w:r w:rsidRPr="00F656B9">
              <w:rPr>
                <w:i/>
                <w:sz w:val="20"/>
                <w:szCs w:val="20"/>
              </w:rPr>
              <w:t>From Seed to Plant</w:t>
            </w:r>
            <w:r>
              <w:rPr>
                <w:sz w:val="20"/>
                <w:szCs w:val="20"/>
              </w:rPr>
              <w:t xml:space="preserve"> by Gail Gibbons</w:t>
            </w:r>
          </w:p>
          <w:p w:rsidR="001906B7" w:rsidRDefault="001906B7" w:rsidP="001906B7">
            <w:pPr>
              <w:pStyle w:val="ListParagraph"/>
              <w:numPr>
                <w:ilvl w:val="0"/>
                <w:numId w:val="1"/>
              </w:numPr>
              <w:rPr>
                <w:sz w:val="20"/>
                <w:szCs w:val="20"/>
              </w:rPr>
            </w:pPr>
            <w:r w:rsidRPr="00F656B9">
              <w:rPr>
                <w:i/>
                <w:sz w:val="20"/>
                <w:szCs w:val="20"/>
              </w:rPr>
              <w:t xml:space="preserve">Who Eats What?  Food Chains and Food Webs </w:t>
            </w:r>
            <w:r>
              <w:rPr>
                <w:sz w:val="20"/>
                <w:szCs w:val="20"/>
              </w:rPr>
              <w:t>by Patricia Lauber</w:t>
            </w:r>
          </w:p>
          <w:p w:rsidR="001906B7" w:rsidRDefault="001906B7" w:rsidP="001906B7">
            <w:pPr>
              <w:pStyle w:val="ListParagraph"/>
              <w:numPr>
                <w:ilvl w:val="0"/>
                <w:numId w:val="1"/>
              </w:numPr>
              <w:rPr>
                <w:sz w:val="20"/>
                <w:szCs w:val="20"/>
              </w:rPr>
            </w:pPr>
            <w:r w:rsidRPr="00F656B9">
              <w:rPr>
                <w:i/>
                <w:sz w:val="20"/>
                <w:szCs w:val="20"/>
              </w:rPr>
              <w:t>Manatees</w:t>
            </w:r>
            <w:r>
              <w:rPr>
                <w:sz w:val="20"/>
                <w:szCs w:val="20"/>
              </w:rPr>
              <w:t xml:space="preserve"> by Patricia A. Fink Martin</w:t>
            </w:r>
          </w:p>
          <w:p w:rsidR="001906B7" w:rsidRDefault="001906B7" w:rsidP="001906B7">
            <w:pPr>
              <w:pStyle w:val="ListParagraph"/>
              <w:numPr>
                <w:ilvl w:val="0"/>
                <w:numId w:val="1"/>
              </w:numPr>
              <w:rPr>
                <w:sz w:val="20"/>
                <w:szCs w:val="20"/>
              </w:rPr>
            </w:pPr>
            <w:r w:rsidRPr="00F656B9">
              <w:rPr>
                <w:i/>
                <w:sz w:val="20"/>
                <w:szCs w:val="20"/>
              </w:rPr>
              <w:t>Diwali:  Hindu Festival of Lights</w:t>
            </w:r>
            <w:r>
              <w:rPr>
                <w:sz w:val="20"/>
                <w:szCs w:val="20"/>
              </w:rPr>
              <w:t xml:space="preserve"> by June Preszler</w:t>
            </w:r>
          </w:p>
          <w:p w:rsidR="001906B7" w:rsidRDefault="001906B7" w:rsidP="001906B7">
            <w:pPr>
              <w:pStyle w:val="ListParagraph"/>
              <w:numPr>
                <w:ilvl w:val="0"/>
                <w:numId w:val="1"/>
              </w:numPr>
              <w:rPr>
                <w:sz w:val="20"/>
                <w:szCs w:val="20"/>
              </w:rPr>
            </w:pPr>
            <w:r w:rsidRPr="00F656B9">
              <w:rPr>
                <w:i/>
                <w:sz w:val="20"/>
                <w:szCs w:val="20"/>
              </w:rPr>
              <w:t xml:space="preserve">Caring </w:t>
            </w:r>
            <w:r>
              <w:rPr>
                <w:sz w:val="20"/>
                <w:szCs w:val="20"/>
              </w:rPr>
              <w:t>by Lucia Raatma</w:t>
            </w:r>
          </w:p>
          <w:p w:rsidR="001906B7" w:rsidRDefault="001906B7" w:rsidP="001906B7">
            <w:pPr>
              <w:pStyle w:val="ListParagraph"/>
              <w:numPr>
                <w:ilvl w:val="0"/>
                <w:numId w:val="1"/>
              </w:numPr>
              <w:rPr>
                <w:sz w:val="20"/>
                <w:szCs w:val="20"/>
              </w:rPr>
            </w:pPr>
            <w:r w:rsidRPr="00F656B9">
              <w:rPr>
                <w:i/>
                <w:sz w:val="20"/>
                <w:szCs w:val="20"/>
              </w:rPr>
              <w:t>Busy Bees</w:t>
            </w:r>
            <w:r>
              <w:rPr>
                <w:sz w:val="20"/>
                <w:szCs w:val="20"/>
              </w:rPr>
              <w:t xml:space="preserve"> by Margaretha Takmar</w:t>
            </w:r>
          </w:p>
          <w:p w:rsidR="001906B7" w:rsidRPr="00133164" w:rsidRDefault="001906B7" w:rsidP="001906B7">
            <w:pPr>
              <w:pStyle w:val="ListParagraph"/>
              <w:numPr>
                <w:ilvl w:val="0"/>
                <w:numId w:val="1"/>
              </w:numPr>
              <w:rPr>
                <w:sz w:val="20"/>
                <w:szCs w:val="20"/>
              </w:rPr>
            </w:pPr>
            <w:r w:rsidRPr="00F656B9">
              <w:rPr>
                <w:i/>
                <w:sz w:val="20"/>
                <w:szCs w:val="20"/>
              </w:rPr>
              <w:t>Hurricanes and Tornadoes</w:t>
            </w:r>
            <w:r>
              <w:rPr>
                <w:sz w:val="20"/>
                <w:szCs w:val="20"/>
              </w:rPr>
              <w:t xml:space="preserve"> by Kate Waters</w:t>
            </w:r>
          </w:p>
        </w:tc>
        <w:tc>
          <w:tcPr>
            <w:tcW w:w="3925" w:type="dxa"/>
            <w:shd w:val="clear" w:color="auto" w:fill="D9E2F3" w:themeFill="accent5" w:themeFillTint="33"/>
          </w:tcPr>
          <w:p w:rsidR="001906B7" w:rsidRDefault="001906B7" w:rsidP="001906B7">
            <w:pPr>
              <w:pStyle w:val="ListParagraph"/>
              <w:numPr>
                <w:ilvl w:val="0"/>
                <w:numId w:val="1"/>
              </w:numPr>
              <w:rPr>
                <w:sz w:val="20"/>
                <w:szCs w:val="20"/>
              </w:rPr>
            </w:pPr>
            <w:r w:rsidRPr="006C0F3B">
              <w:rPr>
                <w:i/>
                <w:sz w:val="20"/>
                <w:szCs w:val="20"/>
              </w:rPr>
              <w:t>My Elephant, My Friend</w:t>
            </w:r>
            <w:r>
              <w:rPr>
                <w:sz w:val="20"/>
                <w:szCs w:val="20"/>
              </w:rPr>
              <w:t xml:space="preserve"> by Vanessa York</w:t>
            </w:r>
          </w:p>
          <w:p w:rsidR="001906B7" w:rsidRDefault="001906B7" w:rsidP="001906B7">
            <w:pPr>
              <w:pStyle w:val="ListParagraph"/>
              <w:numPr>
                <w:ilvl w:val="0"/>
                <w:numId w:val="1"/>
              </w:numPr>
              <w:rPr>
                <w:sz w:val="20"/>
                <w:szCs w:val="20"/>
              </w:rPr>
            </w:pPr>
            <w:r w:rsidRPr="006C0F3B">
              <w:rPr>
                <w:i/>
                <w:sz w:val="20"/>
                <w:szCs w:val="20"/>
              </w:rPr>
              <w:t>Kids in Action</w:t>
            </w:r>
            <w:r>
              <w:rPr>
                <w:sz w:val="20"/>
                <w:szCs w:val="20"/>
              </w:rPr>
              <w:t xml:space="preserve"> by Leslie Garrett</w:t>
            </w:r>
          </w:p>
          <w:p w:rsidR="001906B7" w:rsidRDefault="001906B7" w:rsidP="001906B7">
            <w:pPr>
              <w:pStyle w:val="ListParagraph"/>
              <w:numPr>
                <w:ilvl w:val="0"/>
                <w:numId w:val="1"/>
              </w:numPr>
              <w:rPr>
                <w:sz w:val="20"/>
                <w:szCs w:val="20"/>
              </w:rPr>
            </w:pPr>
            <w:r w:rsidRPr="006C0F3B">
              <w:rPr>
                <w:i/>
                <w:sz w:val="20"/>
                <w:szCs w:val="20"/>
              </w:rPr>
              <w:t>How Leaves Change Color</w:t>
            </w:r>
            <w:r>
              <w:rPr>
                <w:sz w:val="20"/>
                <w:szCs w:val="20"/>
              </w:rPr>
              <w:t xml:space="preserve"> by Christine Figorito</w:t>
            </w:r>
          </w:p>
          <w:p w:rsidR="001906B7" w:rsidRDefault="001906B7" w:rsidP="001906B7">
            <w:pPr>
              <w:pStyle w:val="ListParagraph"/>
              <w:numPr>
                <w:ilvl w:val="0"/>
                <w:numId w:val="1"/>
              </w:numPr>
              <w:rPr>
                <w:sz w:val="20"/>
                <w:szCs w:val="20"/>
              </w:rPr>
            </w:pPr>
            <w:r w:rsidRPr="006C0F3B">
              <w:rPr>
                <w:i/>
                <w:sz w:val="20"/>
                <w:szCs w:val="20"/>
              </w:rPr>
              <w:t>Endangered and Extinct</w:t>
            </w:r>
            <w:r>
              <w:rPr>
                <w:sz w:val="20"/>
                <w:szCs w:val="20"/>
              </w:rPr>
              <w:t xml:space="preserve"> by Judith Stamper</w:t>
            </w:r>
          </w:p>
          <w:p w:rsidR="001906B7" w:rsidRPr="00C613E2" w:rsidRDefault="001906B7" w:rsidP="001906B7">
            <w:pPr>
              <w:pStyle w:val="ListParagraph"/>
              <w:numPr>
                <w:ilvl w:val="0"/>
                <w:numId w:val="1"/>
              </w:numPr>
              <w:rPr>
                <w:sz w:val="20"/>
                <w:szCs w:val="20"/>
              </w:rPr>
            </w:pPr>
            <w:r w:rsidRPr="006C0F3B">
              <w:rPr>
                <w:i/>
                <w:sz w:val="20"/>
                <w:szCs w:val="20"/>
              </w:rPr>
              <w:t>Giving Thanks</w:t>
            </w:r>
            <w:r>
              <w:rPr>
                <w:sz w:val="20"/>
                <w:szCs w:val="20"/>
              </w:rPr>
              <w:t xml:space="preserve"> by Barbara Greenwood</w:t>
            </w:r>
          </w:p>
        </w:tc>
        <w:tc>
          <w:tcPr>
            <w:tcW w:w="4430" w:type="dxa"/>
            <w:shd w:val="clear" w:color="auto" w:fill="D9E2F3" w:themeFill="accent5" w:themeFillTint="33"/>
          </w:tcPr>
          <w:p w:rsidR="001906B7" w:rsidRDefault="001906B7" w:rsidP="001906B7">
            <w:pPr>
              <w:pStyle w:val="ListParagraph"/>
              <w:numPr>
                <w:ilvl w:val="0"/>
                <w:numId w:val="1"/>
              </w:numPr>
              <w:rPr>
                <w:sz w:val="20"/>
                <w:szCs w:val="20"/>
              </w:rPr>
            </w:pPr>
            <w:r w:rsidRPr="00D34B37">
              <w:rPr>
                <w:i/>
                <w:sz w:val="20"/>
                <w:szCs w:val="20"/>
              </w:rPr>
              <w:t>Gung Hay Fat Choy</w:t>
            </w:r>
            <w:r>
              <w:rPr>
                <w:sz w:val="20"/>
                <w:szCs w:val="20"/>
              </w:rPr>
              <w:t xml:space="preserve"> by June Behrens</w:t>
            </w:r>
          </w:p>
          <w:p w:rsidR="001906B7" w:rsidRDefault="001906B7" w:rsidP="001906B7">
            <w:pPr>
              <w:pStyle w:val="ListParagraph"/>
              <w:numPr>
                <w:ilvl w:val="0"/>
                <w:numId w:val="1"/>
              </w:numPr>
              <w:rPr>
                <w:sz w:val="20"/>
                <w:szCs w:val="20"/>
              </w:rPr>
            </w:pPr>
            <w:r w:rsidRPr="00D34B37">
              <w:rPr>
                <w:i/>
                <w:sz w:val="20"/>
                <w:szCs w:val="20"/>
              </w:rPr>
              <w:t>One Tiny Turtle</w:t>
            </w:r>
            <w:r>
              <w:rPr>
                <w:sz w:val="20"/>
                <w:szCs w:val="20"/>
              </w:rPr>
              <w:t xml:space="preserve"> by Nicola Davies</w:t>
            </w:r>
          </w:p>
          <w:p w:rsidR="001906B7" w:rsidRDefault="001906B7" w:rsidP="001906B7">
            <w:pPr>
              <w:pStyle w:val="ListParagraph"/>
              <w:numPr>
                <w:ilvl w:val="0"/>
                <w:numId w:val="1"/>
              </w:numPr>
              <w:rPr>
                <w:sz w:val="20"/>
                <w:szCs w:val="20"/>
              </w:rPr>
            </w:pPr>
            <w:r w:rsidRPr="00D34B37">
              <w:rPr>
                <w:i/>
                <w:sz w:val="20"/>
                <w:szCs w:val="20"/>
              </w:rPr>
              <w:t>The Cloud Book</w:t>
            </w:r>
            <w:r>
              <w:rPr>
                <w:sz w:val="20"/>
                <w:szCs w:val="20"/>
              </w:rPr>
              <w:t xml:space="preserve"> by Tomie dePaola</w:t>
            </w:r>
          </w:p>
          <w:p w:rsidR="001906B7" w:rsidRDefault="001906B7" w:rsidP="001906B7">
            <w:pPr>
              <w:pStyle w:val="ListParagraph"/>
              <w:numPr>
                <w:ilvl w:val="0"/>
                <w:numId w:val="1"/>
              </w:numPr>
              <w:rPr>
                <w:sz w:val="20"/>
                <w:szCs w:val="20"/>
              </w:rPr>
            </w:pPr>
            <w:r w:rsidRPr="00D34B37">
              <w:rPr>
                <w:i/>
                <w:sz w:val="20"/>
                <w:szCs w:val="20"/>
              </w:rPr>
              <w:t>Save the Manatee</w:t>
            </w:r>
            <w:r>
              <w:rPr>
                <w:sz w:val="20"/>
                <w:szCs w:val="20"/>
              </w:rPr>
              <w:t xml:space="preserve"> by Alison Freisinger</w:t>
            </w:r>
          </w:p>
          <w:p w:rsidR="001906B7" w:rsidRDefault="001906B7" w:rsidP="001906B7">
            <w:pPr>
              <w:pStyle w:val="ListParagraph"/>
              <w:numPr>
                <w:ilvl w:val="0"/>
                <w:numId w:val="1"/>
              </w:numPr>
              <w:rPr>
                <w:sz w:val="20"/>
                <w:szCs w:val="20"/>
              </w:rPr>
            </w:pPr>
            <w:r w:rsidRPr="00D34B37">
              <w:rPr>
                <w:i/>
                <w:sz w:val="20"/>
                <w:szCs w:val="20"/>
              </w:rPr>
              <w:t>Ants, Bees, and other Social Insects</w:t>
            </w:r>
            <w:r>
              <w:rPr>
                <w:sz w:val="20"/>
                <w:szCs w:val="20"/>
              </w:rPr>
              <w:t xml:space="preserve"> by Kris Hirschmann</w:t>
            </w:r>
          </w:p>
          <w:p w:rsidR="001906B7" w:rsidRDefault="001906B7" w:rsidP="001906B7">
            <w:pPr>
              <w:pStyle w:val="ListParagraph"/>
              <w:numPr>
                <w:ilvl w:val="0"/>
                <w:numId w:val="1"/>
              </w:numPr>
              <w:rPr>
                <w:sz w:val="20"/>
                <w:szCs w:val="20"/>
              </w:rPr>
            </w:pPr>
            <w:r w:rsidRPr="00D34B37">
              <w:rPr>
                <w:i/>
                <w:sz w:val="20"/>
                <w:szCs w:val="20"/>
              </w:rPr>
              <w:t>Tornadoes!</w:t>
            </w:r>
            <w:r>
              <w:rPr>
                <w:sz w:val="20"/>
                <w:szCs w:val="20"/>
              </w:rPr>
              <w:t xml:space="preserve"> By Lorraine Jean Hopping</w:t>
            </w:r>
          </w:p>
          <w:p w:rsidR="001906B7" w:rsidRDefault="001906B7" w:rsidP="001906B7">
            <w:pPr>
              <w:pStyle w:val="ListParagraph"/>
              <w:numPr>
                <w:ilvl w:val="0"/>
                <w:numId w:val="1"/>
              </w:numPr>
              <w:rPr>
                <w:sz w:val="20"/>
                <w:szCs w:val="20"/>
              </w:rPr>
            </w:pPr>
            <w:r w:rsidRPr="00D34B37">
              <w:rPr>
                <w:i/>
                <w:sz w:val="20"/>
                <w:szCs w:val="20"/>
              </w:rPr>
              <w:t>Pompeii…Buried Alive!</w:t>
            </w:r>
            <w:r>
              <w:rPr>
                <w:sz w:val="20"/>
                <w:szCs w:val="20"/>
              </w:rPr>
              <w:t xml:space="preserve"> By Edith Kunhardt</w:t>
            </w:r>
          </w:p>
          <w:p w:rsidR="001906B7" w:rsidRDefault="001906B7" w:rsidP="001906B7">
            <w:pPr>
              <w:pStyle w:val="ListParagraph"/>
              <w:numPr>
                <w:ilvl w:val="0"/>
                <w:numId w:val="1"/>
              </w:numPr>
              <w:rPr>
                <w:sz w:val="20"/>
                <w:szCs w:val="20"/>
              </w:rPr>
            </w:pPr>
            <w:r w:rsidRPr="00D34B37">
              <w:rPr>
                <w:i/>
                <w:sz w:val="20"/>
                <w:szCs w:val="20"/>
              </w:rPr>
              <w:t>The Real Poop on Pigeons</w:t>
            </w:r>
            <w:r>
              <w:rPr>
                <w:sz w:val="20"/>
                <w:szCs w:val="20"/>
              </w:rPr>
              <w:t xml:space="preserve"> by Kevin McClosky</w:t>
            </w:r>
          </w:p>
          <w:p w:rsidR="001906B7" w:rsidRDefault="001906B7" w:rsidP="001906B7">
            <w:pPr>
              <w:pStyle w:val="ListParagraph"/>
              <w:numPr>
                <w:ilvl w:val="0"/>
                <w:numId w:val="1"/>
              </w:numPr>
              <w:rPr>
                <w:sz w:val="20"/>
                <w:szCs w:val="20"/>
              </w:rPr>
            </w:pPr>
            <w:r w:rsidRPr="00D34B37">
              <w:rPr>
                <w:i/>
                <w:sz w:val="20"/>
                <w:szCs w:val="20"/>
              </w:rPr>
              <w:t>Sod Houses on the Great Plains</w:t>
            </w:r>
            <w:r>
              <w:rPr>
                <w:sz w:val="20"/>
                <w:szCs w:val="20"/>
              </w:rPr>
              <w:t xml:space="preserve"> by Glen Rounds</w:t>
            </w:r>
          </w:p>
          <w:p w:rsidR="001906B7" w:rsidRDefault="001906B7" w:rsidP="001906B7">
            <w:pPr>
              <w:pStyle w:val="ListParagraph"/>
              <w:numPr>
                <w:ilvl w:val="0"/>
                <w:numId w:val="1"/>
              </w:numPr>
              <w:rPr>
                <w:sz w:val="20"/>
                <w:szCs w:val="20"/>
              </w:rPr>
            </w:pPr>
            <w:r w:rsidRPr="00D34B37">
              <w:rPr>
                <w:i/>
                <w:sz w:val="20"/>
                <w:szCs w:val="20"/>
              </w:rPr>
              <w:t>Endangered Animals</w:t>
            </w:r>
            <w:r>
              <w:rPr>
                <w:sz w:val="20"/>
                <w:szCs w:val="20"/>
              </w:rPr>
              <w:t xml:space="preserve"> by Lynn M. Stone</w:t>
            </w:r>
          </w:p>
        </w:tc>
      </w:tr>
      <w:tr w:rsidR="008D5BB0" w:rsidTr="00923197">
        <w:trPr>
          <w:cantSplit/>
          <w:trHeight w:val="1134"/>
        </w:trPr>
        <w:tc>
          <w:tcPr>
            <w:tcW w:w="1615" w:type="dxa"/>
            <w:shd w:val="clear" w:color="auto" w:fill="FFF2CC" w:themeFill="accent4" w:themeFillTint="33"/>
            <w:textDirection w:val="btLr"/>
          </w:tcPr>
          <w:p w:rsidR="001906B7" w:rsidRPr="005971C7" w:rsidRDefault="001906B7" w:rsidP="00923197">
            <w:pPr>
              <w:ind w:left="113" w:right="113"/>
              <w:rPr>
                <w:b/>
              </w:rPr>
            </w:pPr>
            <w:r w:rsidRPr="005971C7">
              <w:rPr>
                <w:b/>
              </w:rPr>
              <w:t>(i.e)</w:t>
            </w:r>
          </w:p>
        </w:tc>
        <w:tc>
          <w:tcPr>
            <w:tcW w:w="4420" w:type="dxa"/>
            <w:shd w:val="clear" w:color="auto" w:fill="FFF2CC" w:themeFill="accent4" w:themeFillTint="33"/>
          </w:tcPr>
          <w:p w:rsidR="001906B7" w:rsidRDefault="001906B7" w:rsidP="001906B7">
            <w:r>
              <w:rPr>
                <w:noProof/>
              </w:rPr>
              <w:drawing>
                <wp:inline distT="0" distB="0" distL="0" distR="0" wp14:anchorId="3DE42DBB" wp14:editId="75BB2DFB">
                  <wp:extent cx="3067050" cy="2379672"/>
                  <wp:effectExtent l="952" t="0" r="953" b="952"/>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rot="5400000">
                            <a:off x="0" y="0"/>
                            <a:ext cx="3072797" cy="2384131"/>
                          </a:xfrm>
                          <a:prstGeom prst="rect">
                            <a:avLst/>
                          </a:prstGeom>
                        </pic:spPr>
                      </pic:pic>
                    </a:graphicData>
                  </a:graphic>
                </wp:inline>
              </w:drawing>
            </w:r>
          </w:p>
        </w:tc>
        <w:tc>
          <w:tcPr>
            <w:tcW w:w="3925" w:type="dxa"/>
            <w:shd w:val="clear" w:color="auto" w:fill="FFF2CC" w:themeFill="accent4" w:themeFillTint="33"/>
          </w:tcPr>
          <w:p w:rsidR="001906B7" w:rsidRDefault="001906B7" w:rsidP="001906B7">
            <w:r>
              <w:rPr>
                <w:noProof/>
              </w:rPr>
              <w:drawing>
                <wp:inline distT="0" distB="0" distL="0" distR="0" wp14:anchorId="28DFE83A" wp14:editId="30DCBE3B">
                  <wp:extent cx="4229500" cy="2475865"/>
                  <wp:effectExtent l="317" t="0" r="318" b="317"/>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rot="5400000">
                            <a:off x="0" y="0"/>
                            <a:ext cx="4238326" cy="2481031"/>
                          </a:xfrm>
                          <a:prstGeom prst="rect">
                            <a:avLst/>
                          </a:prstGeom>
                        </pic:spPr>
                      </pic:pic>
                    </a:graphicData>
                  </a:graphic>
                </wp:inline>
              </w:drawing>
            </w:r>
          </w:p>
        </w:tc>
        <w:tc>
          <w:tcPr>
            <w:tcW w:w="4430" w:type="dxa"/>
            <w:shd w:val="clear" w:color="auto" w:fill="FFF2CC" w:themeFill="accent4" w:themeFillTint="33"/>
          </w:tcPr>
          <w:p w:rsidR="001906B7" w:rsidRDefault="001906B7" w:rsidP="001906B7">
            <w:r>
              <w:rPr>
                <w:noProof/>
              </w:rPr>
              <w:drawing>
                <wp:inline distT="0" distB="0" distL="0" distR="0" wp14:anchorId="1F7AAA03" wp14:editId="3FD900FE">
                  <wp:extent cx="1520837" cy="2457450"/>
                  <wp:effectExtent l="7938"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rot="5400000">
                            <a:off x="0" y="0"/>
                            <a:ext cx="1525006" cy="2464187"/>
                          </a:xfrm>
                          <a:prstGeom prst="rect">
                            <a:avLst/>
                          </a:prstGeom>
                        </pic:spPr>
                      </pic:pic>
                    </a:graphicData>
                  </a:graphic>
                </wp:inline>
              </w:drawing>
            </w:r>
          </w:p>
          <w:p w:rsidR="001906B7" w:rsidRDefault="001906B7" w:rsidP="001906B7"/>
          <w:p w:rsidR="001906B7" w:rsidRDefault="001906B7" w:rsidP="001906B7">
            <w:r>
              <w:rPr>
                <w:noProof/>
              </w:rPr>
              <w:drawing>
                <wp:inline distT="0" distB="0" distL="0" distR="0" wp14:anchorId="0307EA31" wp14:editId="61B00C13">
                  <wp:extent cx="1621071" cy="2457450"/>
                  <wp:effectExtent l="635"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rot="5400000">
                            <a:off x="0" y="0"/>
                            <a:ext cx="1634356" cy="2477589"/>
                          </a:xfrm>
                          <a:prstGeom prst="rect">
                            <a:avLst/>
                          </a:prstGeom>
                        </pic:spPr>
                      </pic:pic>
                    </a:graphicData>
                  </a:graphic>
                </wp:inline>
              </w:drawing>
            </w:r>
          </w:p>
        </w:tc>
      </w:tr>
    </w:tbl>
    <w:p w:rsidR="00226359" w:rsidRDefault="00226359"/>
    <w:p w:rsidR="00AF3304" w:rsidRDefault="00AF3304"/>
    <w:p w:rsidR="00AF3304" w:rsidRDefault="00AF3304">
      <w:r>
        <w:br w:type="page"/>
      </w:r>
    </w:p>
    <w:tbl>
      <w:tblPr>
        <w:tblStyle w:val="TableGrid"/>
        <w:tblW w:w="0" w:type="auto"/>
        <w:tblLook w:val="04A0" w:firstRow="1" w:lastRow="0" w:firstColumn="1" w:lastColumn="0" w:noHBand="0" w:noVBand="1"/>
      </w:tblPr>
      <w:tblGrid>
        <w:gridCol w:w="1436"/>
        <w:gridCol w:w="4151"/>
        <w:gridCol w:w="41"/>
        <w:gridCol w:w="4177"/>
        <w:gridCol w:w="4585"/>
      </w:tblGrid>
      <w:tr w:rsidR="00450B6B" w:rsidTr="00916AD2">
        <w:tc>
          <w:tcPr>
            <w:tcW w:w="1452" w:type="dxa"/>
            <w:shd w:val="clear" w:color="auto" w:fill="5B9BD5" w:themeFill="accent1"/>
          </w:tcPr>
          <w:p w:rsidR="00AF3304" w:rsidRDefault="00AF3304" w:rsidP="006C72EF"/>
        </w:tc>
        <w:tc>
          <w:tcPr>
            <w:tcW w:w="4277" w:type="dxa"/>
            <w:shd w:val="clear" w:color="auto" w:fill="5B9BD5" w:themeFill="accent1"/>
          </w:tcPr>
          <w:p w:rsidR="00AF3304" w:rsidRPr="005971C7" w:rsidRDefault="00AF3304" w:rsidP="006C72EF">
            <w:pPr>
              <w:jc w:val="center"/>
              <w:rPr>
                <w:b/>
              </w:rPr>
            </w:pPr>
            <w:r>
              <w:rPr>
                <w:b/>
              </w:rPr>
              <w:t>Level 21</w:t>
            </w:r>
          </w:p>
        </w:tc>
        <w:tc>
          <w:tcPr>
            <w:tcW w:w="4281" w:type="dxa"/>
            <w:gridSpan w:val="2"/>
            <w:shd w:val="clear" w:color="auto" w:fill="5B9BD5" w:themeFill="accent1"/>
          </w:tcPr>
          <w:p w:rsidR="00AF3304" w:rsidRPr="005971C7" w:rsidRDefault="00AF3304" w:rsidP="006C72EF">
            <w:pPr>
              <w:jc w:val="center"/>
              <w:rPr>
                <w:b/>
              </w:rPr>
            </w:pPr>
            <w:r>
              <w:rPr>
                <w:b/>
              </w:rPr>
              <w:t>Level 22</w:t>
            </w:r>
          </w:p>
        </w:tc>
        <w:tc>
          <w:tcPr>
            <w:tcW w:w="4380" w:type="dxa"/>
            <w:shd w:val="clear" w:color="auto" w:fill="5B9BD5" w:themeFill="accent1"/>
          </w:tcPr>
          <w:p w:rsidR="00AF3304" w:rsidRPr="005971C7" w:rsidRDefault="00AF3304" w:rsidP="006C72EF">
            <w:pPr>
              <w:jc w:val="center"/>
              <w:rPr>
                <w:b/>
              </w:rPr>
            </w:pPr>
            <w:r w:rsidRPr="005971C7">
              <w:rPr>
                <w:b/>
              </w:rPr>
              <w:t xml:space="preserve">Level </w:t>
            </w:r>
            <w:r>
              <w:rPr>
                <w:b/>
              </w:rPr>
              <w:t>23</w:t>
            </w:r>
          </w:p>
        </w:tc>
      </w:tr>
      <w:tr w:rsidR="00450B6B" w:rsidTr="00923197">
        <w:trPr>
          <w:cantSplit/>
          <w:trHeight w:val="1134"/>
        </w:trPr>
        <w:tc>
          <w:tcPr>
            <w:tcW w:w="1885" w:type="dxa"/>
            <w:shd w:val="clear" w:color="auto" w:fill="FFF2CC" w:themeFill="accent4" w:themeFillTint="33"/>
            <w:textDirection w:val="btLr"/>
          </w:tcPr>
          <w:p w:rsidR="0098426D" w:rsidRDefault="0098426D" w:rsidP="00923197">
            <w:pPr>
              <w:ind w:left="113" w:right="113"/>
              <w:rPr>
                <w:b/>
              </w:rPr>
            </w:pPr>
            <w:r>
              <w:rPr>
                <w:b/>
              </w:rPr>
              <w:t>Content/</w:t>
            </w:r>
          </w:p>
          <w:p w:rsidR="00AF3304" w:rsidRPr="005971C7" w:rsidRDefault="0098426D" w:rsidP="00923197">
            <w:pPr>
              <w:ind w:left="113" w:right="113"/>
              <w:rPr>
                <w:b/>
              </w:rPr>
            </w:pPr>
            <w:r>
              <w:rPr>
                <w:b/>
              </w:rPr>
              <w:t>Theme</w:t>
            </w:r>
            <w:r w:rsidR="00AF3304">
              <w:rPr>
                <w:b/>
              </w:rPr>
              <w:t>s/Ideas</w:t>
            </w:r>
          </w:p>
        </w:tc>
        <w:tc>
          <w:tcPr>
            <w:tcW w:w="3991" w:type="dxa"/>
            <w:shd w:val="clear" w:color="auto" w:fill="FFF2CC" w:themeFill="accent4" w:themeFillTint="33"/>
          </w:tcPr>
          <w:p w:rsidR="00AF3304" w:rsidRPr="00AF3304" w:rsidRDefault="00AF3304" w:rsidP="00AF3304">
            <w:pPr>
              <w:widowControl w:val="0"/>
              <w:ind w:left="216" w:hanging="216"/>
              <w:rPr>
                <w:rFonts w:ascii="Comic Sans MS" w:eastAsia="Times New Roman" w:hAnsi="Comic Sans MS" w:cs="Times New Roman"/>
                <w:color w:val="000000"/>
                <w:kern w:val="28"/>
                <w:sz w:val="16"/>
                <w:szCs w:val="16"/>
                <w14:cntxtAlts/>
              </w:rPr>
            </w:pPr>
            <w:r w:rsidRPr="00AF3304">
              <w:rPr>
                <w:rFonts w:ascii="Symbol" w:eastAsia="Times New Roman" w:hAnsi="Symbol" w:cs="Times New Roman"/>
                <w:color w:val="000000"/>
                <w:kern w:val="28"/>
                <w:sz w:val="20"/>
                <w:szCs w:val="20"/>
                <w:lang w:val="x-none"/>
                <w14:ligatures w14:val="standard"/>
                <w14:cntxtAlts/>
              </w:rPr>
              <w:t></w:t>
            </w:r>
            <w:r w:rsidRPr="00AF3304">
              <w:rPr>
                <w:rFonts w:ascii="Times New Roman" w:eastAsia="Times New Roman" w:hAnsi="Times New Roman" w:cs="Times New Roman"/>
                <w:color w:val="000000"/>
                <w:kern w:val="28"/>
                <w:sz w:val="20"/>
                <w:szCs w:val="20"/>
                <w14:ligatures w14:val="standard"/>
                <w14:cntxtAlts/>
              </w:rPr>
              <w:t> </w:t>
            </w:r>
            <w:r w:rsidRPr="00AF3304">
              <w:rPr>
                <w:rFonts w:ascii="Comic Sans MS" w:eastAsia="Times New Roman" w:hAnsi="Comic Sans MS" w:cs="Times New Roman"/>
                <w:color w:val="000000"/>
                <w:kern w:val="28"/>
                <w:sz w:val="16"/>
                <w:szCs w:val="16"/>
                <w14:cntxtAlts/>
              </w:rPr>
              <w:t>Critical thinking required to judge authenticity of texts</w:t>
            </w:r>
          </w:p>
          <w:p w:rsidR="00AF3304" w:rsidRPr="00AF3304" w:rsidRDefault="00AF3304" w:rsidP="00AF3304">
            <w:pPr>
              <w:widowControl w:val="0"/>
              <w:ind w:left="216" w:hanging="216"/>
              <w:rPr>
                <w:rFonts w:ascii="Comic Sans MS" w:eastAsia="Times New Roman" w:hAnsi="Comic Sans MS" w:cs="Times New Roman"/>
                <w:color w:val="000000"/>
                <w:kern w:val="28"/>
                <w:sz w:val="16"/>
                <w:szCs w:val="16"/>
                <w14:cntxtAlts/>
              </w:rPr>
            </w:pPr>
            <w:r w:rsidRPr="00AF3304">
              <w:rPr>
                <w:rFonts w:ascii="Symbol" w:eastAsia="Times New Roman" w:hAnsi="Symbol" w:cs="Times New Roman"/>
                <w:color w:val="000000"/>
                <w:kern w:val="28"/>
                <w:sz w:val="20"/>
                <w:szCs w:val="20"/>
                <w:lang w:val="x-none"/>
                <w14:ligatures w14:val="standard"/>
                <w14:cntxtAlts/>
              </w:rPr>
              <w:t></w:t>
            </w:r>
            <w:r w:rsidRPr="00AF3304">
              <w:rPr>
                <w:rFonts w:ascii="Times New Roman" w:eastAsia="Times New Roman" w:hAnsi="Times New Roman" w:cs="Times New Roman"/>
                <w:color w:val="000000"/>
                <w:kern w:val="28"/>
                <w:sz w:val="20"/>
                <w:szCs w:val="20"/>
                <w14:ligatures w14:val="standard"/>
                <w14:cntxtAlts/>
              </w:rPr>
              <w:t> </w:t>
            </w:r>
            <w:r w:rsidRPr="00AF3304">
              <w:rPr>
                <w:rFonts w:ascii="Comic Sans MS" w:eastAsia="Times New Roman" w:hAnsi="Comic Sans MS" w:cs="Times New Roman"/>
                <w:color w:val="000000"/>
                <w:kern w:val="28"/>
                <w:sz w:val="16"/>
                <w:szCs w:val="16"/>
                <w14:cntxtAlts/>
              </w:rPr>
              <w:t xml:space="preserve">Content supported/extended by illustrations in most information texts </w:t>
            </w:r>
          </w:p>
          <w:p w:rsidR="00AF3304" w:rsidRPr="00AF3304" w:rsidRDefault="00AF3304" w:rsidP="00AF3304">
            <w:pPr>
              <w:widowControl w:val="0"/>
              <w:ind w:left="216" w:hanging="216"/>
              <w:rPr>
                <w:rFonts w:ascii="Comic Sans MS" w:eastAsia="Times New Roman" w:hAnsi="Comic Sans MS" w:cs="Times New Roman"/>
                <w:color w:val="000000"/>
                <w:kern w:val="28"/>
                <w:sz w:val="16"/>
                <w:szCs w:val="16"/>
                <w14:cntxtAlts/>
              </w:rPr>
            </w:pPr>
            <w:r w:rsidRPr="00AF3304">
              <w:rPr>
                <w:rFonts w:ascii="Symbol" w:eastAsia="Times New Roman" w:hAnsi="Symbol" w:cs="Times New Roman"/>
                <w:color w:val="000000"/>
                <w:kern w:val="28"/>
                <w:sz w:val="20"/>
                <w:szCs w:val="20"/>
                <w:lang w:val="x-none"/>
                <w14:ligatures w14:val="standard"/>
                <w14:cntxtAlts/>
              </w:rPr>
              <w:t></w:t>
            </w:r>
            <w:r w:rsidRPr="00AF3304">
              <w:rPr>
                <w:rFonts w:ascii="Times New Roman" w:eastAsia="Times New Roman" w:hAnsi="Times New Roman" w:cs="Times New Roman"/>
                <w:color w:val="000000"/>
                <w:kern w:val="28"/>
                <w:sz w:val="20"/>
                <w:szCs w:val="20"/>
                <w14:ligatures w14:val="standard"/>
                <w14:cntxtAlts/>
              </w:rPr>
              <w:t> </w:t>
            </w:r>
            <w:r w:rsidRPr="00AF3304">
              <w:rPr>
                <w:rFonts w:ascii="Comic Sans MS" w:eastAsia="Times New Roman" w:hAnsi="Comic Sans MS" w:cs="Times New Roman"/>
                <w:color w:val="000000"/>
                <w:kern w:val="28"/>
                <w:sz w:val="16"/>
                <w:szCs w:val="16"/>
                <w14:cntxtAlts/>
              </w:rPr>
              <w:t>Multiple themes s may be understood in many layers</w:t>
            </w:r>
          </w:p>
          <w:p w:rsidR="00AF3304" w:rsidRPr="00AF3304" w:rsidRDefault="00AF3304" w:rsidP="00AF3304">
            <w:pPr>
              <w:widowControl w:val="0"/>
              <w:rPr>
                <w:rFonts w:ascii="Times New Roman" w:eastAsia="Times New Roman" w:hAnsi="Times New Roman" w:cs="Times New Roman"/>
                <w:color w:val="000000"/>
                <w:kern w:val="28"/>
                <w:sz w:val="20"/>
                <w:szCs w:val="20"/>
                <w14:cntxtAlts/>
              </w:rPr>
            </w:pPr>
            <w:r w:rsidRPr="00AF3304">
              <w:rPr>
                <w:rFonts w:ascii="Times New Roman" w:eastAsia="Times New Roman" w:hAnsi="Times New Roman" w:cs="Times New Roman"/>
                <w:color w:val="000000"/>
                <w:kern w:val="28"/>
                <w:sz w:val="20"/>
                <w:szCs w:val="20"/>
                <w14:cntxtAlts/>
              </w:rPr>
              <w:t> </w:t>
            </w:r>
          </w:p>
          <w:p w:rsidR="00AF3304" w:rsidRPr="00133164" w:rsidRDefault="00AF3304" w:rsidP="006C72EF">
            <w:pPr>
              <w:widowControl w:val="0"/>
              <w:ind w:left="216" w:hanging="216"/>
              <w:rPr>
                <w:rFonts w:ascii="Comic Sans MS" w:eastAsia="Times New Roman" w:hAnsi="Comic Sans MS" w:cs="Times New Roman"/>
                <w:color w:val="000000"/>
                <w:kern w:val="28"/>
                <w:sz w:val="16"/>
                <w:szCs w:val="16"/>
                <w14:cntxtAlts/>
              </w:rPr>
            </w:pPr>
          </w:p>
        </w:tc>
        <w:tc>
          <w:tcPr>
            <w:tcW w:w="3897" w:type="dxa"/>
            <w:gridSpan w:val="2"/>
            <w:shd w:val="clear" w:color="auto" w:fill="FFF2CC" w:themeFill="accent4" w:themeFillTint="33"/>
          </w:tcPr>
          <w:p w:rsidR="006C72EF" w:rsidRPr="006C72EF" w:rsidRDefault="006C72EF" w:rsidP="006C72EF">
            <w:pPr>
              <w:widowControl w:val="0"/>
              <w:ind w:left="216" w:hanging="216"/>
              <w:rPr>
                <w:rFonts w:ascii="Comic Sans MS" w:eastAsia="Times New Roman" w:hAnsi="Comic Sans MS" w:cs="Times New Roman"/>
                <w:color w:val="000000"/>
                <w:kern w:val="28"/>
                <w:sz w:val="16"/>
                <w:szCs w:val="16"/>
                <w14:cntxtAlts/>
              </w:rPr>
            </w:pPr>
            <w:r w:rsidRPr="006C72EF">
              <w:rPr>
                <w:rFonts w:ascii="Symbol" w:eastAsia="Times New Roman" w:hAnsi="Symbol" w:cs="Times New Roman"/>
                <w:color w:val="000000"/>
                <w:kern w:val="28"/>
                <w:sz w:val="20"/>
                <w:szCs w:val="20"/>
                <w:lang w:val="x-none"/>
                <w14:ligatures w14:val="standard"/>
                <w14:cntxtAlts/>
              </w:rPr>
              <w:t></w:t>
            </w:r>
            <w:r w:rsidRPr="006C72EF">
              <w:rPr>
                <w:rFonts w:ascii="Times New Roman" w:eastAsia="Times New Roman" w:hAnsi="Times New Roman" w:cs="Times New Roman"/>
                <w:color w:val="000000"/>
                <w:kern w:val="28"/>
                <w:sz w:val="20"/>
                <w:szCs w:val="20"/>
                <w14:ligatures w14:val="standard"/>
                <w14:cntxtAlts/>
              </w:rPr>
              <w:t> </w:t>
            </w:r>
            <w:r w:rsidRPr="006C72EF">
              <w:rPr>
                <w:rFonts w:ascii="Comic Sans MS" w:eastAsia="Times New Roman" w:hAnsi="Comic Sans MS" w:cs="Times New Roman"/>
                <w:color w:val="000000"/>
                <w:kern w:val="28"/>
                <w:sz w:val="16"/>
                <w:szCs w:val="16"/>
                <w14:cntxtAlts/>
              </w:rPr>
              <w:t>Critical thinking required to judge authenticity of texts</w:t>
            </w:r>
          </w:p>
          <w:p w:rsidR="006C72EF" w:rsidRPr="006C72EF" w:rsidRDefault="006C72EF" w:rsidP="006C72EF">
            <w:pPr>
              <w:widowControl w:val="0"/>
              <w:ind w:left="216" w:hanging="216"/>
              <w:rPr>
                <w:rFonts w:ascii="Comic Sans MS" w:eastAsia="Times New Roman" w:hAnsi="Comic Sans MS" w:cs="Times New Roman"/>
                <w:color w:val="000000"/>
                <w:kern w:val="28"/>
                <w:sz w:val="16"/>
                <w:szCs w:val="16"/>
                <w14:cntxtAlts/>
              </w:rPr>
            </w:pPr>
            <w:r w:rsidRPr="006C72EF">
              <w:rPr>
                <w:rFonts w:ascii="Symbol" w:eastAsia="Times New Roman" w:hAnsi="Symbol" w:cs="Times New Roman"/>
                <w:color w:val="000000"/>
                <w:kern w:val="28"/>
                <w:sz w:val="20"/>
                <w:szCs w:val="20"/>
                <w:lang w:val="x-none"/>
                <w14:ligatures w14:val="standard"/>
                <w14:cntxtAlts/>
              </w:rPr>
              <w:t></w:t>
            </w:r>
            <w:r w:rsidRPr="006C72EF">
              <w:rPr>
                <w:rFonts w:ascii="Times New Roman" w:eastAsia="Times New Roman" w:hAnsi="Times New Roman" w:cs="Times New Roman"/>
                <w:color w:val="000000"/>
                <w:kern w:val="28"/>
                <w:sz w:val="20"/>
                <w:szCs w:val="20"/>
                <w14:ligatures w14:val="standard"/>
                <w14:cntxtAlts/>
              </w:rPr>
              <w:t> </w:t>
            </w:r>
            <w:r w:rsidRPr="006C72EF">
              <w:rPr>
                <w:rFonts w:ascii="Comic Sans MS" w:eastAsia="Times New Roman" w:hAnsi="Comic Sans MS" w:cs="Times New Roman"/>
                <w:color w:val="000000"/>
                <w:kern w:val="28"/>
                <w:sz w:val="16"/>
                <w:szCs w:val="16"/>
                <w14:cntxtAlts/>
              </w:rPr>
              <w:t>content load in many texts, fiction and nonfiction requiring study</w:t>
            </w:r>
          </w:p>
          <w:p w:rsidR="006C72EF" w:rsidRPr="006C72EF" w:rsidRDefault="006C72EF" w:rsidP="006C72EF">
            <w:pPr>
              <w:widowControl w:val="0"/>
              <w:ind w:left="216" w:hanging="216"/>
              <w:rPr>
                <w:rFonts w:ascii="Comic Sans MS" w:eastAsia="Times New Roman" w:hAnsi="Comic Sans MS" w:cs="Times New Roman"/>
                <w:color w:val="000000"/>
                <w:kern w:val="28"/>
                <w:sz w:val="16"/>
                <w:szCs w:val="16"/>
                <w14:cntxtAlts/>
              </w:rPr>
            </w:pPr>
            <w:r w:rsidRPr="006C72EF">
              <w:rPr>
                <w:rFonts w:ascii="Symbol" w:eastAsia="Times New Roman" w:hAnsi="Symbol" w:cs="Times New Roman"/>
                <w:color w:val="000000"/>
                <w:kern w:val="28"/>
                <w:sz w:val="20"/>
                <w:szCs w:val="20"/>
                <w:lang w:val="x-none"/>
                <w14:ligatures w14:val="standard"/>
                <w14:cntxtAlts/>
              </w:rPr>
              <w:t></w:t>
            </w:r>
            <w:r w:rsidRPr="006C72EF">
              <w:rPr>
                <w:rFonts w:ascii="Times New Roman" w:eastAsia="Times New Roman" w:hAnsi="Times New Roman" w:cs="Times New Roman"/>
                <w:color w:val="000000"/>
                <w:kern w:val="28"/>
                <w:sz w:val="20"/>
                <w:szCs w:val="20"/>
                <w14:ligatures w14:val="standard"/>
                <w14:cntxtAlts/>
              </w:rPr>
              <w:t> </w:t>
            </w:r>
            <w:r w:rsidRPr="006C72EF">
              <w:rPr>
                <w:rFonts w:ascii="Comic Sans MS" w:eastAsia="Times New Roman" w:hAnsi="Comic Sans MS" w:cs="Times New Roman"/>
                <w:color w:val="000000"/>
                <w:kern w:val="28"/>
                <w:sz w:val="16"/>
                <w:szCs w:val="16"/>
                <w14:cntxtAlts/>
              </w:rPr>
              <w:t>Some texts with settings distant in time space from students’ experiences</w:t>
            </w:r>
          </w:p>
          <w:p w:rsidR="006C72EF" w:rsidRPr="006C72EF" w:rsidRDefault="006C72EF" w:rsidP="006C72EF">
            <w:pPr>
              <w:widowControl w:val="0"/>
              <w:ind w:left="216" w:hanging="216"/>
              <w:rPr>
                <w:rFonts w:ascii="Comic Sans MS" w:eastAsia="Times New Roman" w:hAnsi="Comic Sans MS" w:cs="Times New Roman"/>
                <w:color w:val="000000"/>
                <w:kern w:val="28"/>
                <w:sz w:val="16"/>
                <w:szCs w:val="16"/>
                <w14:cntxtAlts/>
              </w:rPr>
            </w:pPr>
            <w:r w:rsidRPr="006C72EF">
              <w:rPr>
                <w:rFonts w:ascii="Symbol" w:eastAsia="Times New Roman" w:hAnsi="Symbol" w:cs="Times New Roman"/>
                <w:color w:val="000000"/>
                <w:kern w:val="28"/>
                <w:sz w:val="20"/>
                <w:szCs w:val="20"/>
                <w:lang w:val="x-none"/>
                <w14:ligatures w14:val="standard"/>
                <w14:cntxtAlts/>
              </w:rPr>
              <w:t></w:t>
            </w:r>
            <w:r w:rsidRPr="006C72EF">
              <w:rPr>
                <w:rFonts w:ascii="Times New Roman" w:eastAsia="Times New Roman" w:hAnsi="Times New Roman" w:cs="Times New Roman"/>
                <w:color w:val="000000"/>
                <w:kern w:val="28"/>
                <w:sz w:val="20"/>
                <w:szCs w:val="20"/>
                <w14:ligatures w14:val="standard"/>
                <w14:cntxtAlts/>
              </w:rPr>
              <w:t> </w:t>
            </w:r>
            <w:r w:rsidRPr="006C72EF">
              <w:rPr>
                <w:rFonts w:ascii="Comic Sans MS" w:eastAsia="Times New Roman" w:hAnsi="Comic Sans MS" w:cs="Times New Roman"/>
                <w:color w:val="000000"/>
                <w:kern w:val="28"/>
                <w:sz w:val="16"/>
                <w:szCs w:val="16"/>
                <w14:cntxtAlts/>
              </w:rPr>
              <w:t>Multiple characters revealed by what they think, say, do and what others say/think about them</w:t>
            </w:r>
          </w:p>
          <w:p w:rsidR="006C72EF" w:rsidRPr="006C72EF" w:rsidRDefault="006C72EF" w:rsidP="006C72EF">
            <w:pPr>
              <w:widowControl w:val="0"/>
              <w:rPr>
                <w:rFonts w:ascii="Times New Roman" w:eastAsia="Times New Roman" w:hAnsi="Times New Roman" w:cs="Times New Roman"/>
                <w:color w:val="000000"/>
                <w:kern w:val="28"/>
                <w:sz w:val="20"/>
                <w:szCs w:val="20"/>
                <w14:cntxtAlts/>
              </w:rPr>
            </w:pPr>
            <w:r w:rsidRPr="006C72EF">
              <w:rPr>
                <w:rFonts w:ascii="Times New Roman" w:eastAsia="Times New Roman" w:hAnsi="Times New Roman" w:cs="Times New Roman"/>
                <w:color w:val="000000"/>
                <w:kern w:val="28"/>
                <w:sz w:val="20"/>
                <w:szCs w:val="20"/>
                <w14:cntxtAlts/>
              </w:rPr>
              <w:t> </w:t>
            </w:r>
          </w:p>
          <w:p w:rsidR="00AF3304" w:rsidRDefault="00AF3304" w:rsidP="006C72EF"/>
        </w:tc>
        <w:tc>
          <w:tcPr>
            <w:tcW w:w="3897" w:type="dxa"/>
            <w:shd w:val="clear" w:color="auto" w:fill="FFF2CC" w:themeFill="accent4" w:themeFillTint="33"/>
          </w:tcPr>
          <w:p w:rsidR="006C72EF" w:rsidRPr="006C72EF" w:rsidRDefault="006C72EF" w:rsidP="006C72EF">
            <w:pPr>
              <w:widowControl w:val="0"/>
              <w:ind w:left="216" w:hanging="216"/>
              <w:rPr>
                <w:rFonts w:ascii="Comic Sans MS" w:eastAsia="Times New Roman" w:hAnsi="Comic Sans MS" w:cs="Times New Roman"/>
                <w:color w:val="000000"/>
                <w:kern w:val="28"/>
                <w:sz w:val="16"/>
                <w:szCs w:val="16"/>
                <w14:cntxtAlts/>
              </w:rPr>
            </w:pPr>
            <w:r w:rsidRPr="006C72EF">
              <w:rPr>
                <w:rFonts w:ascii="Symbol" w:eastAsia="Times New Roman" w:hAnsi="Symbol" w:cs="Times New Roman"/>
                <w:color w:val="000000"/>
                <w:kern w:val="28"/>
                <w:sz w:val="20"/>
                <w:szCs w:val="20"/>
                <w:lang w:val="x-none"/>
                <w14:ligatures w14:val="standard"/>
                <w14:cntxtAlts/>
              </w:rPr>
              <w:t></w:t>
            </w:r>
            <w:r w:rsidRPr="006C72EF">
              <w:rPr>
                <w:rFonts w:ascii="Times New Roman" w:eastAsia="Times New Roman" w:hAnsi="Times New Roman" w:cs="Times New Roman"/>
                <w:color w:val="000000"/>
                <w:kern w:val="28"/>
                <w:sz w:val="20"/>
                <w:szCs w:val="20"/>
                <w14:ligatures w14:val="standard"/>
                <w14:cntxtAlts/>
              </w:rPr>
              <w:t> </w:t>
            </w:r>
            <w:r w:rsidRPr="006C72EF">
              <w:rPr>
                <w:rFonts w:ascii="Comic Sans MS" w:eastAsia="Times New Roman" w:hAnsi="Comic Sans MS" w:cs="Times New Roman"/>
                <w:color w:val="000000"/>
                <w:kern w:val="28"/>
                <w:sz w:val="16"/>
                <w:szCs w:val="16"/>
                <w14:cntxtAlts/>
              </w:rPr>
              <w:t>Critical thinking required to judge authenticity of texts</w:t>
            </w:r>
          </w:p>
          <w:p w:rsidR="006C72EF" w:rsidRPr="006C72EF" w:rsidRDefault="006C72EF" w:rsidP="006C72EF">
            <w:pPr>
              <w:widowControl w:val="0"/>
              <w:ind w:left="216" w:hanging="216"/>
              <w:rPr>
                <w:rFonts w:ascii="Comic Sans MS" w:eastAsia="Times New Roman" w:hAnsi="Comic Sans MS" w:cs="Times New Roman"/>
                <w:color w:val="000000"/>
                <w:kern w:val="28"/>
                <w:sz w:val="16"/>
                <w:szCs w:val="16"/>
                <w14:cntxtAlts/>
              </w:rPr>
            </w:pPr>
            <w:r w:rsidRPr="006C72EF">
              <w:rPr>
                <w:rFonts w:ascii="Symbol" w:eastAsia="Times New Roman" w:hAnsi="Symbol" w:cs="Times New Roman"/>
                <w:color w:val="000000"/>
                <w:kern w:val="28"/>
                <w:sz w:val="20"/>
                <w:szCs w:val="20"/>
                <w:lang w:val="x-none"/>
                <w14:ligatures w14:val="standard"/>
                <w14:cntxtAlts/>
              </w:rPr>
              <w:t></w:t>
            </w:r>
            <w:r w:rsidRPr="006C72EF">
              <w:rPr>
                <w:rFonts w:ascii="Times New Roman" w:eastAsia="Times New Roman" w:hAnsi="Times New Roman" w:cs="Times New Roman"/>
                <w:color w:val="000000"/>
                <w:kern w:val="28"/>
                <w:sz w:val="20"/>
                <w:szCs w:val="20"/>
                <w14:ligatures w14:val="standard"/>
                <w14:cntxtAlts/>
              </w:rPr>
              <w:t> </w:t>
            </w:r>
            <w:r w:rsidRPr="006C72EF">
              <w:rPr>
                <w:rFonts w:ascii="Comic Sans MS" w:eastAsia="Times New Roman" w:hAnsi="Comic Sans MS" w:cs="Times New Roman"/>
                <w:color w:val="000000"/>
                <w:kern w:val="28"/>
                <w:sz w:val="16"/>
                <w:szCs w:val="16"/>
                <w14:cntxtAlts/>
              </w:rPr>
              <w:t>Heavier content load in many texts, fiction and nonfiction requiring study</w:t>
            </w:r>
          </w:p>
          <w:p w:rsidR="006C72EF" w:rsidRPr="006C72EF" w:rsidRDefault="006C72EF" w:rsidP="006C72EF">
            <w:pPr>
              <w:widowControl w:val="0"/>
              <w:ind w:left="216" w:hanging="216"/>
              <w:rPr>
                <w:rFonts w:ascii="Comic Sans MS" w:eastAsia="Times New Roman" w:hAnsi="Comic Sans MS" w:cs="Times New Roman"/>
                <w:color w:val="000000"/>
                <w:kern w:val="28"/>
                <w:sz w:val="16"/>
                <w:szCs w:val="16"/>
                <w14:cntxtAlts/>
              </w:rPr>
            </w:pPr>
            <w:r w:rsidRPr="006C72EF">
              <w:rPr>
                <w:rFonts w:ascii="Symbol" w:eastAsia="Times New Roman" w:hAnsi="Symbol" w:cs="Times New Roman"/>
                <w:color w:val="000000"/>
                <w:kern w:val="28"/>
                <w:sz w:val="20"/>
                <w:szCs w:val="20"/>
                <w:lang w:val="x-none"/>
                <w14:ligatures w14:val="standard"/>
                <w14:cntxtAlts/>
              </w:rPr>
              <w:t></w:t>
            </w:r>
            <w:r w:rsidRPr="006C72EF">
              <w:rPr>
                <w:rFonts w:ascii="Times New Roman" w:eastAsia="Times New Roman" w:hAnsi="Times New Roman" w:cs="Times New Roman"/>
                <w:color w:val="000000"/>
                <w:kern w:val="28"/>
                <w:sz w:val="20"/>
                <w:szCs w:val="20"/>
                <w14:ligatures w14:val="standard"/>
                <w14:cntxtAlts/>
              </w:rPr>
              <w:t> </w:t>
            </w:r>
            <w:r w:rsidRPr="006C72EF">
              <w:rPr>
                <w:rFonts w:ascii="Comic Sans MS" w:eastAsia="Times New Roman" w:hAnsi="Comic Sans MS" w:cs="Times New Roman"/>
                <w:color w:val="000000"/>
                <w:kern w:val="28"/>
                <w:sz w:val="16"/>
                <w:szCs w:val="16"/>
                <w14:cntxtAlts/>
              </w:rPr>
              <w:t>Content requiring reader to begin to take on diverse perspectives (race, language, culture)</w:t>
            </w:r>
          </w:p>
          <w:p w:rsidR="006C72EF" w:rsidRPr="006C72EF" w:rsidRDefault="006C72EF" w:rsidP="006C72EF">
            <w:pPr>
              <w:widowControl w:val="0"/>
              <w:ind w:left="216" w:hanging="216"/>
              <w:rPr>
                <w:rFonts w:ascii="Comic Sans MS" w:eastAsia="Times New Roman" w:hAnsi="Comic Sans MS" w:cs="Times New Roman"/>
                <w:color w:val="000000"/>
                <w:kern w:val="28"/>
                <w:sz w:val="16"/>
                <w:szCs w:val="16"/>
                <w14:cntxtAlts/>
              </w:rPr>
            </w:pPr>
            <w:r w:rsidRPr="006C72EF">
              <w:rPr>
                <w:rFonts w:ascii="Symbol" w:eastAsia="Times New Roman" w:hAnsi="Symbol" w:cs="Times New Roman"/>
                <w:color w:val="000000"/>
                <w:kern w:val="28"/>
                <w:sz w:val="20"/>
                <w:szCs w:val="20"/>
                <w:lang w:val="x-none"/>
                <w14:ligatures w14:val="standard"/>
                <w14:cntxtAlts/>
              </w:rPr>
              <w:t></w:t>
            </w:r>
            <w:r w:rsidRPr="006C72EF">
              <w:rPr>
                <w:rFonts w:ascii="Times New Roman" w:eastAsia="Times New Roman" w:hAnsi="Times New Roman" w:cs="Times New Roman"/>
                <w:color w:val="000000"/>
                <w:kern w:val="28"/>
                <w:sz w:val="20"/>
                <w:szCs w:val="20"/>
                <w14:ligatures w14:val="standard"/>
                <w14:cntxtAlts/>
              </w:rPr>
              <w:t> </w:t>
            </w:r>
            <w:r w:rsidRPr="006C72EF">
              <w:rPr>
                <w:rFonts w:ascii="Comic Sans MS" w:eastAsia="Times New Roman" w:hAnsi="Comic Sans MS" w:cs="Times New Roman"/>
                <w:color w:val="000000"/>
                <w:kern w:val="28"/>
                <w:sz w:val="16"/>
                <w:szCs w:val="16"/>
                <w14:cntxtAlts/>
              </w:rPr>
              <w:t>Multiple themes  may be understood in many layers</w:t>
            </w:r>
          </w:p>
          <w:p w:rsidR="006C72EF" w:rsidRPr="006C72EF" w:rsidRDefault="006C72EF" w:rsidP="006C72EF">
            <w:pPr>
              <w:widowControl w:val="0"/>
              <w:rPr>
                <w:rFonts w:ascii="Comic Sans MS" w:eastAsia="Times New Roman" w:hAnsi="Comic Sans MS" w:cs="Times New Roman"/>
                <w:color w:val="000000"/>
                <w:kern w:val="28"/>
                <w:sz w:val="16"/>
                <w:szCs w:val="16"/>
                <w14:cntxtAlts/>
              </w:rPr>
            </w:pPr>
            <w:r w:rsidRPr="006C72EF">
              <w:rPr>
                <w:rFonts w:ascii="Comic Sans MS" w:eastAsia="Times New Roman" w:hAnsi="Comic Sans MS" w:cs="Times New Roman"/>
                <w:color w:val="000000"/>
                <w:kern w:val="28"/>
                <w:sz w:val="16"/>
                <w:szCs w:val="16"/>
                <w14:cntxtAlts/>
              </w:rPr>
              <w:t> </w:t>
            </w:r>
          </w:p>
          <w:p w:rsidR="006C72EF" w:rsidRPr="006C72EF" w:rsidRDefault="006C72EF" w:rsidP="006C72EF">
            <w:pPr>
              <w:widowControl w:val="0"/>
              <w:rPr>
                <w:rFonts w:ascii="Times New Roman" w:eastAsia="Times New Roman" w:hAnsi="Times New Roman" w:cs="Times New Roman"/>
                <w:color w:val="000000"/>
                <w:kern w:val="28"/>
                <w:sz w:val="20"/>
                <w:szCs w:val="20"/>
                <w14:cntxtAlts/>
              </w:rPr>
            </w:pPr>
            <w:r w:rsidRPr="006C72EF">
              <w:rPr>
                <w:rFonts w:ascii="Times New Roman" w:eastAsia="Times New Roman" w:hAnsi="Times New Roman" w:cs="Times New Roman"/>
                <w:color w:val="000000"/>
                <w:kern w:val="28"/>
                <w:sz w:val="20"/>
                <w:szCs w:val="20"/>
                <w14:cntxtAlts/>
              </w:rPr>
              <w:t> </w:t>
            </w:r>
          </w:p>
          <w:p w:rsidR="00AF3304" w:rsidRPr="00226359" w:rsidRDefault="00AF3304" w:rsidP="006C72EF">
            <w:pPr>
              <w:widowControl w:val="0"/>
              <w:ind w:left="216" w:hanging="216"/>
              <w:rPr>
                <w:rFonts w:ascii="Comic Sans MS" w:eastAsia="Times New Roman" w:hAnsi="Comic Sans MS" w:cs="Times New Roman"/>
                <w:color w:val="000000"/>
                <w:kern w:val="28"/>
                <w:sz w:val="16"/>
                <w:szCs w:val="16"/>
                <w14:cntxtAlts/>
              </w:rPr>
            </w:pPr>
          </w:p>
        </w:tc>
      </w:tr>
      <w:tr w:rsidR="00450B6B" w:rsidTr="00923197">
        <w:trPr>
          <w:cantSplit/>
          <w:trHeight w:val="1134"/>
        </w:trPr>
        <w:tc>
          <w:tcPr>
            <w:tcW w:w="1885" w:type="dxa"/>
            <w:shd w:val="clear" w:color="auto" w:fill="FFF2CC" w:themeFill="accent4" w:themeFillTint="33"/>
            <w:textDirection w:val="btLr"/>
          </w:tcPr>
          <w:p w:rsidR="00AF3304" w:rsidRPr="005971C7" w:rsidRDefault="006C72EF" w:rsidP="00923197">
            <w:pPr>
              <w:ind w:left="113" w:right="113"/>
              <w:rPr>
                <w:b/>
              </w:rPr>
            </w:pPr>
            <w:r>
              <w:rPr>
                <w:b/>
              </w:rPr>
              <w:t>Text Structure</w:t>
            </w:r>
          </w:p>
        </w:tc>
        <w:tc>
          <w:tcPr>
            <w:tcW w:w="3991" w:type="dxa"/>
            <w:shd w:val="clear" w:color="auto" w:fill="FFF2CC" w:themeFill="accent4" w:themeFillTint="33"/>
          </w:tcPr>
          <w:p w:rsidR="00AF3304" w:rsidRPr="00AF3304" w:rsidRDefault="00AF3304" w:rsidP="00AF3304">
            <w:pPr>
              <w:widowControl w:val="0"/>
              <w:ind w:left="216" w:hanging="216"/>
              <w:rPr>
                <w:rFonts w:ascii="Comic Sans MS" w:eastAsia="Times New Roman" w:hAnsi="Comic Sans MS" w:cs="Times New Roman"/>
                <w:color w:val="000000"/>
                <w:kern w:val="28"/>
                <w:sz w:val="16"/>
                <w:szCs w:val="16"/>
                <w:u w:val="single"/>
                <w14:cntxtAlts/>
              </w:rPr>
            </w:pPr>
            <w:r w:rsidRPr="00AF3304">
              <w:rPr>
                <w:rFonts w:ascii="Symbol" w:eastAsia="Times New Roman" w:hAnsi="Symbol" w:cs="Times New Roman"/>
                <w:color w:val="000000"/>
                <w:kern w:val="28"/>
                <w:sz w:val="20"/>
                <w:szCs w:val="20"/>
                <w:lang w:val="x-none"/>
                <w14:ligatures w14:val="standard"/>
                <w14:cntxtAlts/>
              </w:rPr>
              <w:t></w:t>
            </w:r>
            <w:r w:rsidRPr="00AF3304">
              <w:rPr>
                <w:rFonts w:ascii="Times New Roman" w:eastAsia="Times New Roman" w:hAnsi="Times New Roman" w:cs="Times New Roman"/>
                <w:color w:val="000000"/>
                <w:kern w:val="28"/>
                <w:sz w:val="20"/>
                <w:szCs w:val="20"/>
                <w14:ligatures w14:val="standard"/>
                <w14:cntxtAlts/>
              </w:rPr>
              <w:t> </w:t>
            </w:r>
            <w:r w:rsidRPr="00AF3304">
              <w:rPr>
                <w:rFonts w:ascii="Comic Sans MS" w:eastAsia="Times New Roman" w:hAnsi="Comic Sans MS" w:cs="Times New Roman"/>
                <w:color w:val="000000"/>
                <w:kern w:val="28"/>
                <w:sz w:val="16"/>
                <w:szCs w:val="16"/>
                <w:u w:val="single"/>
                <w14:cntxtAlts/>
              </w:rPr>
              <w:t>Fiction</w:t>
            </w:r>
            <w:r w:rsidRPr="00AF3304">
              <w:rPr>
                <w:rFonts w:ascii="Comic Sans MS" w:eastAsia="Times New Roman" w:hAnsi="Comic Sans MS" w:cs="Times New Roman"/>
                <w:color w:val="000000"/>
                <w:kern w:val="28"/>
                <w:sz w:val="16"/>
                <w:szCs w:val="16"/>
                <w14:cntxtAlts/>
              </w:rPr>
              <w:t xml:space="preserve">  -  complex plots, beginning to have  multiple story lines</w:t>
            </w:r>
          </w:p>
          <w:p w:rsidR="00AF3304" w:rsidRPr="00AF3304" w:rsidRDefault="00AF3304" w:rsidP="00AF3304">
            <w:pPr>
              <w:widowControl w:val="0"/>
              <w:ind w:left="216" w:hanging="216"/>
              <w:rPr>
                <w:rFonts w:ascii="Comic Sans MS" w:eastAsia="Times New Roman" w:hAnsi="Comic Sans MS" w:cs="Times New Roman"/>
                <w:color w:val="000000"/>
                <w:kern w:val="28"/>
                <w:sz w:val="16"/>
                <w:szCs w:val="16"/>
                <w:u w:val="single"/>
                <w14:cntxtAlts/>
              </w:rPr>
            </w:pPr>
            <w:r w:rsidRPr="00AF3304">
              <w:rPr>
                <w:rFonts w:ascii="Symbol" w:eastAsia="Times New Roman" w:hAnsi="Symbol" w:cs="Times New Roman"/>
                <w:color w:val="000000"/>
                <w:kern w:val="28"/>
                <w:sz w:val="20"/>
                <w:szCs w:val="20"/>
                <w:lang w:val="x-none"/>
                <w14:ligatures w14:val="standard"/>
                <w14:cntxtAlts/>
              </w:rPr>
              <w:t></w:t>
            </w:r>
            <w:r w:rsidRPr="00AF3304">
              <w:rPr>
                <w:rFonts w:ascii="Times New Roman" w:eastAsia="Times New Roman" w:hAnsi="Times New Roman" w:cs="Times New Roman"/>
                <w:color w:val="000000"/>
                <w:kern w:val="28"/>
                <w:sz w:val="20"/>
                <w:szCs w:val="20"/>
                <w14:ligatures w14:val="standard"/>
                <w14:cntxtAlts/>
              </w:rPr>
              <w:t> </w:t>
            </w:r>
            <w:r w:rsidRPr="00AF3304">
              <w:rPr>
                <w:rFonts w:ascii="Comic Sans MS" w:eastAsia="Times New Roman" w:hAnsi="Comic Sans MS" w:cs="Times New Roman"/>
                <w:color w:val="000000"/>
                <w:kern w:val="28"/>
                <w:sz w:val="16"/>
                <w:szCs w:val="16"/>
                <w14:cntxtAlts/>
              </w:rPr>
              <w:t>Usual text organizations such as flashbacks</w:t>
            </w:r>
          </w:p>
          <w:p w:rsidR="00AF3304" w:rsidRPr="00AF3304" w:rsidRDefault="00AF3304" w:rsidP="00AF3304">
            <w:pPr>
              <w:widowControl w:val="0"/>
              <w:ind w:left="216" w:hanging="216"/>
              <w:rPr>
                <w:rFonts w:ascii="Comic Sans MS" w:eastAsia="Times New Roman" w:hAnsi="Comic Sans MS" w:cs="Times New Roman"/>
                <w:color w:val="000000"/>
                <w:kern w:val="28"/>
                <w:sz w:val="16"/>
                <w:szCs w:val="16"/>
                <w:u w:val="single"/>
                <w14:cntxtAlts/>
              </w:rPr>
            </w:pPr>
            <w:r w:rsidRPr="00AF3304">
              <w:rPr>
                <w:rFonts w:ascii="Symbol" w:eastAsia="Times New Roman" w:hAnsi="Symbol" w:cs="Times New Roman"/>
                <w:color w:val="000000"/>
                <w:kern w:val="28"/>
                <w:sz w:val="20"/>
                <w:szCs w:val="20"/>
                <w:lang w:val="x-none"/>
                <w14:ligatures w14:val="standard"/>
                <w14:cntxtAlts/>
              </w:rPr>
              <w:t></w:t>
            </w:r>
            <w:r w:rsidRPr="00AF3304">
              <w:rPr>
                <w:rFonts w:ascii="Times New Roman" w:eastAsia="Times New Roman" w:hAnsi="Times New Roman" w:cs="Times New Roman"/>
                <w:color w:val="000000"/>
                <w:kern w:val="28"/>
                <w:sz w:val="20"/>
                <w:szCs w:val="20"/>
                <w14:ligatures w14:val="standard"/>
                <w14:cntxtAlts/>
              </w:rPr>
              <w:t> </w:t>
            </w:r>
            <w:r w:rsidRPr="00AF3304">
              <w:rPr>
                <w:rFonts w:ascii="Comic Sans MS" w:eastAsia="Times New Roman" w:hAnsi="Comic Sans MS" w:cs="Times New Roman"/>
                <w:color w:val="000000"/>
                <w:kern w:val="28"/>
                <w:sz w:val="16"/>
                <w:szCs w:val="16"/>
                <w14:cntxtAlts/>
              </w:rPr>
              <w:t>Plots with detailed episodes</w:t>
            </w:r>
          </w:p>
          <w:p w:rsidR="00AF3304" w:rsidRPr="00AF3304" w:rsidRDefault="00AF3304" w:rsidP="00AF3304">
            <w:pPr>
              <w:widowControl w:val="0"/>
              <w:ind w:left="216" w:hanging="216"/>
              <w:rPr>
                <w:rFonts w:ascii="Comic Sans MS" w:eastAsia="Times New Roman" w:hAnsi="Comic Sans MS" w:cs="Times New Roman"/>
                <w:color w:val="000000"/>
                <w:kern w:val="28"/>
                <w:sz w:val="16"/>
                <w:szCs w:val="16"/>
                <w:u w:val="single"/>
                <w14:cntxtAlts/>
              </w:rPr>
            </w:pPr>
            <w:r w:rsidRPr="00AF3304">
              <w:rPr>
                <w:rFonts w:ascii="Symbol" w:eastAsia="Times New Roman" w:hAnsi="Symbol" w:cs="Times New Roman"/>
                <w:color w:val="000000"/>
                <w:kern w:val="28"/>
                <w:sz w:val="20"/>
                <w:szCs w:val="20"/>
                <w:lang w:val="x-none"/>
                <w14:ligatures w14:val="standard"/>
                <w14:cntxtAlts/>
              </w:rPr>
              <w:t></w:t>
            </w:r>
            <w:r w:rsidRPr="00AF3304">
              <w:rPr>
                <w:rFonts w:ascii="Times New Roman" w:eastAsia="Times New Roman" w:hAnsi="Times New Roman" w:cs="Times New Roman"/>
                <w:color w:val="000000"/>
                <w:kern w:val="28"/>
                <w:sz w:val="20"/>
                <w:szCs w:val="20"/>
                <w14:ligatures w14:val="standard"/>
                <w14:cntxtAlts/>
              </w:rPr>
              <w:t> </w:t>
            </w:r>
            <w:r w:rsidRPr="00AF3304">
              <w:rPr>
                <w:rFonts w:ascii="Comic Sans MS" w:eastAsia="Times New Roman" w:hAnsi="Comic Sans MS" w:cs="Times New Roman"/>
                <w:color w:val="000000"/>
                <w:kern w:val="28"/>
                <w:sz w:val="16"/>
                <w:szCs w:val="16"/>
                <w:u w:val="single"/>
                <w14:cntxtAlts/>
              </w:rPr>
              <w:t>Non-fiction</w:t>
            </w:r>
            <w:r w:rsidRPr="00AF3304">
              <w:rPr>
                <w:rFonts w:ascii="Comic Sans MS" w:eastAsia="Times New Roman" w:hAnsi="Comic Sans MS" w:cs="Times New Roman"/>
                <w:color w:val="000000"/>
                <w:kern w:val="28"/>
                <w:sz w:val="16"/>
                <w:szCs w:val="16"/>
                <w14:cntxtAlts/>
              </w:rPr>
              <w:t xml:space="preserve">  - underlying structure—description, compare/contrast, temporal sequence, problem solution, cause/effect </w:t>
            </w:r>
          </w:p>
          <w:p w:rsidR="00AF3304" w:rsidRPr="00AF3304" w:rsidRDefault="00AF3304" w:rsidP="00AF3304">
            <w:pPr>
              <w:widowControl w:val="0"/>
              <w:ind w:left="216" w:hanging="216"/>
              <w:rPr>
                <w:rFonts w:ascii="Comic Sans MS" w:eastAsia="Times New Roman" w:hAnsi="Comic Sans MS" w:cs="Times New Roman"/>
                <w:color w:val="000000"/>
                <w:kern w:val="28"/>
                <w:sz w:val="16"/>
                <w:szCs w:val="16"/>
                <w:u w:val="single"/>
                <w14:cntxtAlts/>
              </w:rPr>
            </w:pPr>
            <w:r w:rsidRPr="00AF3304">
              <w:rPr>
                <w:rFonts w:ascii="Symbol" w:eastAsia="Times New Roman" w:hAnsi="Symbol" w:cs="Times New Roman"/>
                <w:color w:val="000000"/>
                <w:kern w:val="28"/>
                <w:sz w:val="20"/>
                <w:szCs w:val="20"/>
                <w:lang w:val="x-none"/>
                <w14:ligatures w14:val="standard"/>
                <w14:cntxtAlts/>
              </w:rPr>
              <w:t></w:t>
            </w:r>
            <w:r w:rsidRPr="00AF3304">
              <w:rPr>
                <w:rFonts w:ascii="Times New Roman" w:eastAsia="Times New Roman" w:hAnsi="Times New Roman" w:cs="Times New Roman"/>
                <w:color w:val="000000"/>
                <w:kern w:val="28"/>
                <w:sz w:val="20"/>
                <w:szCs w:val="20"/>
                <w14:ligatures w14:val="standard"/>
                <w14:cntxtAlts/>
              </w:rPr>
              <w:t> </w:t>
            </w:r>
            <w:r w:rsidRPr="00AF3304">
              <w:rPr>
                <w:rFonts w:ascii="Comic Sans MS" w:eastAsia="Times New Roman" w:hAnsi="Comic Sans MS" w:cs="Times New Roman"/>
                <w:color w:val="000000"/>
                <w:kern w:val="28"/>
                <w:sz w:val="16"/>
                <w:szCs w:val="16"/>
                <w14:cntxtAlts/>
              </w:rPr>
              <w:t xml:space="preserve">Variety in organization and topic </w:t>
            </w:r>
          </w:p>
          <w:p w:rsidR="00AF3304" w:rsidRPr="00AF3304" w:rsidRDefault="00AF3304" w:rsidP="00AF3304">
            <w:pPr>
              <w:widowControl w:val="0"/>
              <w:ind w:left="216" w:hanging="216"/>
              <w:rPr>
                <w:rFonts w:ascii="Comic Sans MS" w:eastAsia="Times New Roman" w:hAnsi="Comic Sans MS" w:cs="Times New Roman"/>
                <w:color w:val="000000"/>
                <w:kern w:val="28"/>
                <w:sz w:val="16"/>
                <w:szCs w:val="16"/>
                <w:u w:val="single"/>
                <w14:cntxtAlts/>
              </w:rPr>
            </w:pPr>
            <w:r w:rsidRPr="00AF3304">
              <w:rPr>
                <w:rFonts w:ascii="Symbol" w:eastAsia="Times New Roman" w:hAnsi="Symbol" w:cs="Times New Roman"/>
                <w:color w:val="000000"/>
                <w:kern w:val="28"/>
                <w:sz w:val="20"/>
                <w:szCs w:val="20"/>
                <w:lang w:val="x-none"/>
                <w14:ligatures w14:val="standard"/>
                <w14:cntxtAlts/>
              </w:rPr>
              <w:t></w:t>
            </w:r>
            <w:r w:rsidRPr="00AF3304">
              <w:rPr>
                <w:rFonts w:ascii="Times New Roman" w:eastAsia="Times New Roman" w:hAnsi="Times New Roman" w:cs="Times New Roman"/>
                <w:color w:val="000000"/>
                <w:kern w:val="28"/>
                <w:sz w:val="20"/>
                <w:szCs w:val="20"/>
                <w14:ligatures w14:val="standard"/>
                <w14:cntxtAlts/>
              </w:rPr>
              <w:t> </w:t>
            </w:r>
            <w:r w:rsidRPr="00AF3304">
              <w:rPr>
                <w:rFonts w:ascii="Comic Sans MS" w:eastAsia="Times New Roman" w:hAnsi="Comic Sans MS" w:cs="Times New Roman"/>
                <w:color w:val="000000"/>
                <w:kern w:val="28"/>
                <w:sz w:val="16"/>
                <w:szCs w:val="16"/>
                <w14:cntxtAlts/>
              </w:rPr>
              <w:t>Some texts with several topics organized categorically</w:t>
            </w:r>
          </w:p>
          <w:p w:rsidR="00AF3304" w:rsidRPr="00AF3304" w:rsidRDefault="00AF3304" w:rsidP="00AF3304">
            <w:pPr>
              <w:widowControl w:val="0"/>
              <w:ind w:left="216" w:hanging="216"/>
              <w:rPr>
                <w:rFonts w:ascii="Comic Sans MS" w:eastAsia="Times New Roman" w:hAnsi="Comic Sans MS" w:cs="Times New Roman"/>
                <w:color w:val="000000"/>
                <w:kern w:val="28"/>
                <w:sz w:val="16"/>
                <w:szCs w:val="16"/>
                <w:u w:val="single"/>
                <w14:cntxtAlts/>
              </w:rPr>
            </w:pPr>
            <w:r w:rsidRPr="00AF3304">
              <w:rPr>
                <w:rFonts w:ascii="Symbol" w:eastAsia="Times New Roman" w:hAnsi="Symbol" w:cs="Times New Roman"/>
                <w:color w:val="000000"/>
                <w:kern w:val="28"/>
                <w:sz w:val="20"/>
                <w:szCs w:val="20"/>
                <w:lang w:val="x-none"/>
                <w14:ligatures w14:val="standard"/>
                <w14:cntxtAlts/>
              </w:rPr>
              <w:t></w:t>
            </w:r>
            <w:r w:rsidRPr="00AF3304">
              <w:rPr>
                <w:rFonts w:ascii="Times New Roman" w:eastAsia="Times New Roman" w:hAnsi="Times New Roman" w:cs="Times New Roman"/>
                <w:color w:val="000000"/>
                <w:kern w:val="28"/>
                <w:sz w:val="20"/>
                <w:szCs w:val="20"/>
                <w14:ligatures w14:val="standard"/>
                <w14:cntxtAlts/>
              </w:rPr>
              <w:t> </w:t>
            </w:r>
            <w:r w:rsidRPr="00AF3304">
              <w:rPr>
                <w:rFonts w:ascii="Comic Sans MS" w:eastAsia="Times New Roman" w:hAnsi="Comic Sans MS" w:cs="Times New Roman"/>
                <w:color w:val="000000"/>
                <w:kern w:val="28"/>
                <w:sz w:val="16"/>
                <w:szCs w:val="16"/>
                <w14:cntxtAlts/>
              </w:rPr>
              <w:t>Shorter texts (approximately 24—48 pages of print) on single topics (usually non-fiction)</w:t>
            </w:r>
          </w:p>
          <w:p w:rsidR="00AF3304" w:rsidRPr="00AF3304" w:rsidRDefault="00AF3304" w:rsidP="00AF3304">
            <w:pPr>
              <w:widowControl w:val="0"/>
              <w:ind w:left="216" w:hanging="216"/>
              <w:rPr>
                <w:rFonts w:ascii="Comic Sans MS" w:eastAsia="Times New Roman" w:hAnsi="Comic Sans MS" w:cs="Times New Roman"/>
                <w:color w:val="000000"/>
                <w:kern w:val="28"/>
                <w:sz w:val="16"/>
                <w:szCs w:val="16"/>
                <w:u w:val="single"/>
                <w14:cntxtAlts/>
              </w:rPr>
            </w:pPr>
            <w:r w:rsidRPr="00AF3304">
              <w:rPr>
                <w:rFonts w:ascii="Symbol" w:eastAsia="Times New Roman" w:hAnsi="Symbol" w:cs="Times New Roman"/>
                <w:color w:val="000000"/>
                <w:kern w:val="28"/>
                <w:sz w:val="20"/>
                <w:szCs w:val="20"/>
                <w:lang w:val="x-none"/>
                <w14:ligatures w14:val="standard"/>
                <w14:cntxtAlts/>
              </w:rPr>
              <w:t></w:t>
            </w:r>
            <w:r w:rsidRPr="00AF3304">
              <w:rPr>
                <w:rFonts w:ascii="Times New Roman" w:eastAsia="Times New Roman" w:hAnsi="Times New Roman" w:cs="Times New Roman"/>
                <w:color w:val="000000"/>
                <w:kern w:val="28"/>
                <w:sz w:val="20"/>
                <w:szCs w:val="20"/>
                <w14:ligatures w14:val="standard"/>
                <w14:cntxtAlts/>
              </w:rPr>
              <w:t> </w:t>
            </w:r>
            <w:r w:rsidRPr="00AF3304">
              <w:rPr>
                <w:rFonts w:ascii="Comic Sans MS" w:eastAsia="Times New Roman" w:hAnsi="Comic Sans MS" w:cs="Times New Roman"/>
                <w:color w:val="000000"/>
                <w:kern w:val="28"/>
                <w:sz w:val="16"/>
                <w:szCs w:val="16"/>
                <w14:cntxtAlts/>
              </w:rPr>
              <w:t>Large variation of print styles and font size (related to genre)</w:t>
            </w:r>
          </w:p>
          <w:p w:rsidR="00AF3304" w:rsidRPr="00AF3304" w:rsidRDefault="00AF3304" w:rsidP="00AF3304">
            <w:pPr>
              <w:widowControl w:val="0"/>
              <w:ind w:left="216" w:hanging="216"/>
              <w:rPr>
                <w:rFonts w:ascii="Comic Sans MS" w:eastAsia="Times New Roman" w:hAnsi="Comic Sans MS" w:cs="Times New Roman"/>
                <w:color w:val="000000"/>
                <w:kern w:val="28"/>
                <w:sz w:val="16"/>
                <w:szCs w:val="16"/>
                <w:u w:val="single"/>
                <w14:cntxtAlts/>
              </w:rPr>
            </w:pPr>
            <w:r w:rsidRPr="00AF3304">
              <w:rPr>
                <w:rFonts w:ascii="Symbol" w:eastAsia="Times New Roman" w:hAnsi="Symbol" w:cs="Times New Roman"/>
                <w:color w:val="000000"/>
                <w:kern w:val="28"/>
                <w:sz w:val="20"/>
                <w:szCs w:val="20"/>
                <w:lang w:val="x-none"/>
                <w14:ligatures w14:val="standard"/>
                <w14:cntxtAlts/>
              </w:rPr>
              <w:t></w:t>
            </w:r>
            <w:r w:rsidRPr="00AF3304">
              <w:rPr>
                <w:rFonts w:ascii="Times New Roman" w:eastAsia="Times New Roman" w:hAnsi="Times New Roman" w:cs="Times New Roman"/>
                <w:color w:val="000000"/>
                <w:kern w:val="28"/>
                <w:sz w:val="20"/>
                <w:szCs w:val="20"/>
                <w14:ligatures w14:val="standard"/>
                <w14:cntxtAlts/>
              </w:rPr>
              <w:t> </w:t>
            </w:r>
            <w:r w:rsidRPr="00AF3304">
              <w:rPr>
                <w:rFonts w:ascii="Comic Sans MS" w:eastAsia="Times New Roman" w:hAnsi="Comic Sans MS" w:cs="Times New Roman"/>
                <w:color w:val="000000"/>
                <w:kern w:val="28"/>
                <w:sz w:val="16"/>
                <w:szCs w:val="16"/>
                <w14:cntxtAlts/>
              </w:rPr>
              <w:t>Many texts  with small font</w:t>
            </w:r>
          </w:p>
          <w:p w:rsidR="00AF3304" w:rsidRPr="00AF3304" w:rsidRDefault="00AF3304" w:rsidP="00AF3304">
            <w:pPr>
              <w:widowControl w:val="0"/>
              <w:ind w:left="216" w:hanging="216"/>
              <w:rPr>
                <w:rFonts w:ascii="Comic Sans MS" w:eastAsia="Times New Roman" w:hAnsi="Comic Sans MS" w:cs="Times New Roman"/>
                <w:color w:val="000000"/>
                <w:kern w:val="28"/>
                <w:sz w:val="16"/>
                <w:szCs w:val="16"/>
                <w:u w:val="single"/>
                <w14:cntxtAlts/>
              </w:rPr>
            </w:pPr>
            <w:r w:rsidRPr="00AF3304">
              <w:rPr>
                <w:rFonts w:ascii="Symbol" w:eastAsia="Times New Roman" w:hAnsi="Symbol" w:cs="Times New Roman"/>
                <w:color w:val="000000"/>
                <w:kern w:val="28"/>
                <w:sz w:val="20"/>
                <w:szCs w:val="20"/>
                <w:lang w:val="x-none"/>
                <w14:ligatures w14:val="standard"/>
                <w14:cntxtAlts/>
              </w:rPr>
              <w:t></w:t>
            </w:r>
            <w:r w:rsidRPr="00AF3304">
              <w:rPr>
                <w:rFonts w:ascii="Times New Roman" w:eastAsia="Times New Roman" w:hAnsi="Times New Roman" w:cs="Times New Roman"/>
                <w:color w:val="000000"/>
                <w:kern w:val="28"/>
                <w:sz w:val="20"/>
                <w:szCs w:val="20"/>
                <w14:ligatures w14:val="standard"/>
                <w14:cntxtAlts/>
              </w:rPr>
              <w:t> </w:t>
            </w:r>
            <w:r w:rsidRPr="00AF3304">
              <w:rPr>
                <w:rFonts w:ascii="Comic Sans MS" w:eastAsia="Times New Roman" w:hAnsi="Comic Sans MS" w:cs="Times New Roman"/>
                <w:color w:val="000000"/>
                <w:kern w:val="28"/>
                <w:sz w:val="16"/>
                <w:szCs w:val="16"/>
                <w14:cntxtAlts/>
              </w:rPr>
              <w:t>Use of bold, larger font, or italics for emphasis or to indicate importance or level of information</w:t>
            </w:r>
          </w:p>
          <w:p w:rsidR="00AF3304" w:rsidRPr="00AF3304" w:rsidRDefault="00AF3304" w:rsidP="00AF3304">
            <w:pPr>
              <w:widowControl w:val="0"/>
              <w:rPr>
                <w:rFonts w:ascii="Comic Sans MS" w:eastAsia="Times New Roman" w:hAnsi="Comic Sans MS" w:cs="Times New Roman"/>
                <w:color w:val="000000"/>
                <w:kern w:val="28"/>
                <w:sz w:val="16"/>
                <w:szCs w:val="16"/>
                <w14:cntxtAlts/>
              </w:rPr>
            </w:pPr>
            <w:r w:rsidRPr="00AF3304">
              <w:rPr>
                <w:rFonts w:ascii="Comic Sans MS" w:eastAsia="Times New Roman" w:hAnsi="Comic Sans MS" w:cs="Times New Roman"/>
                <w:color w:val="000000"/>
                <w:kern w:val="28"/>
                <w:sz w:val="16"/>
                <w:szCs w:val="16"/>
                <w14:cntxtAlts/>
              </w:rPr>
              <w:t> </w:t>
            </w:r>
          </w:p>
          <w:p w:rsidR="00AF3304" w:rsidRPr="00AF3304" w:rsidRDefault="00AF3304" w:rsidP="00AF3304">
            <w:pPr>
              <w:widowControl w:val="0"/>
              <w:rPr>
                <w:rFonts w:ascii="Times New Roman" w:eastAsia="Times New Roman" w:hAnsi="Times New Roman" w:cs="Times New Roman"/>
                <w:color w:val="000000"/>
                <w:kern w:val="28"/>
                <w:sz w:val="20"/>
                <w:szCs w:val="20"/>
                <w14:cntxtAlts/>
              </w:rPr>
            </w:pPr>
            <w:r w:rsidRPr="00AF3304">
              <w:rPr>
                <w:rFonts w:ascii="Times New Roman" w:eastAsia="Times New Roman" w:hAnsi="Times New Roman" w:cs="Times New Roman"/>
                <w:color w:val="000000"/>
                <w:kern w:val="28"/>
                <w:sz w:val="20"/>
                <w:szCs w:val="20"/>
                <w14:cntxtAlts/>
              </w:rPr>
              <w:t> </w:t>
            </w:r>
          </w:p>
          <w:p w:rsidR="00AF3304" w:rsidRPr="00133164" w:rsidRDefault="00AF3304" w:rsidP="006C72EF">
            <w:pPr>
              <w:widowControl w:val="0"/>
              <w:ind w:left="216" w:hanging="216"/>
              <w:rPr>
                <w:rFonts w:ascii="Comic Sans MS" w:eastAsia="Times New Roman" w:hAnsi="Comic Sans MS" w:cs="Times New Roman"/>
                <w:color w:val="000000"/>
                <w:kern w:val="28"/>
                <w:sz w:val="16"/>
                <w:szCs w:val="16"/>
                <w14:cntxtAlts/>
              </w:rPr>
            </w:pPr>
          </w:p>
        </w:tc>
        <w:tc>
          <w:tcPr>
            <w:tcW w:w="3897" w:type="dxa"/>
            <w:gridSpan w:val="2"/>
            <w:shd w:val="clear" w:color="auto" w:fill="FFF2CC" w:themeFill="accent4" w:themeFillTint="33"/>
          </w:tcPr>
          <w:p w:rsidR="006C72EF" w:rsidRPr="006C72EF" w:rsidRDefault="006C72EF" w:rsidP="006C72EF">
            <w:pPr>
              <w:widowControl w:val="0"/>
              <w:ind w:left="216" w:hanging="216"/>
              <w:rPr>
                <w:rFonts w:ascii="Comic Sans MS" w:eastAsia="Times New Roman" w:hAnsi="Comic Sans MS" w:cs="Times New Roman"/>
                <w:color w:val="000000"/>
                <w:kern w:val="28"/>
                <w:sz w:val="16"/>
                <w:szCs w:val="16"/>
                <w:u w:val="single"/>
                <w14:cntxtAlts/>
              </w:rPr>
            </w:pPr>
            <w:r w:rsidRPr="006C72EF">
              <w:rPr>
                <w:rFonts w:ascii="Symbol" w:eastAsia="Times New Roman" w:hAnsi="Symbol" w:cs="Times New Roman"/>
                <w:color w:val="000000"/>
                <w:kern w:val="28"/>
                <w:sz w:val="20"/>
                <w:szCs w:val="20"/>
                <w:lang w:val="x-none"/>
                <w14:ligatures w14:val="standard"/>
                <w14:cntxtAlts/>
              </w:rPr>
              <w:t></w:t>
            </w:r>
            <w:r w:rsidRPr="006C72EF">
              <w:rPr>
                <w:rFonts w:ascii="Times New Roman" w:eastAsia="Times New Roman" w:hAnsi="Times New Roman" w:cs="Times New Roman"/>
                <w:color w:val="000000"/>
                <w:kern w:val="28"/>
                <w:sz w:val="20"/>
                <w:szCs w:val="20"/>
                <w14:ligatures w14:val="standard"/>
                <w14:cntxtAlts/>
              </w:rPr>
              <w:t> </w:t>
            </w:r>
            <w:r w:rsidRPr="006C72EF">
              <w:rPr>
                <w:rFonts w:ascii="Comic Sans MS" w:eastAsia="Times New Roman" w:hAnsi="Comic Sans MS" w:cs="Times New Roman"/>
                <w:color w:val="000000"/>
                <w:kern w:val="28"/>
                <w:sz w:val="16"/>
                <w:szCs w:val="16"/>
                <w:u w:val="single"/>
                <w14:cntxtAlts/>
              </w:rPr>
              <w:t>Fiction</w:t>
            </w:r>
            <w:r w:rsidRPr="006C72EF">
              <w:rPr>
                <w:rFonts w:ascii="Comic Sans MS" w:eastAsia="Times New Roman" w:hAnsi="Comic Sans MS" w:cs="Times New Roman"/>
                <w:color w:val="000000"/>
                <w:kern w:val="28"/>
                <w:sz w:val="16"/>
                <w:szCs w:val="16"/>
                <w14:cntxtAlts/>
              </w:rPr>
              <w:t xml:space="preserve">  -  complex plots, many with multiple story lines</w:t>
            </w:r>
          </w:p>
          <w:p w:rsidR="006C72EF" w:rsidRPr="006C72EF" w:rsidRDefault="006C72EF" w:rsidP="006C72EF">
            <w:pPr>
              <w:widowControl w:val="0"/>
              <w:ind w:left="216" w:hanging="216"/>
              <w:rPr>
                <w:rFonts w:ascii="Comic Sans MS" w:eastAsia="Times New Roman" w:hAnsi="Comic Sans MS" w:cs="Times New Roman"/>
                <w:color w:val="000000"/>
                <w:kern w:val="28"/>
                <w:sz w:val="16"/>
                <w:szCs w:val="16"/>
                <w:u w:val="single"/>
                <w14:cntxtAlts/>
              </w:rPr>
            </w:pPr>
            <w:r w:rsidRPr="006C72EF">
              <w:rPr>
                <w:rFonts w:ascii="Symbol" w:eastAsia="Times New Roman" w:hAnsi="Symbol" w:cs="Times New Roman"/>
                <w:color w:val="000000"/>
                <w:kern w:val="28"/>
                <w:sz w:val="20"/>
                <w:szCs w:val="20"/>
                <w:lang w:val="x-none"/>
                <w14:ligatures w14:val="standard"/>
                <w14:cntxtAlts/>
              </w:rPr>
              <w:t></w:t>
            </w:r>
            <w:r w:rsidRPr="006C72EF">
              <w:rPr>
                <w:rFonts w:ascii="Times New Roman" w:eastAsia="Times New Roman" w:hAnsi="Times New Roman" w:cs="Times New Roman"/>
                <w:color w:val="000000"/>
                <w:kern w:val="28"/>
                <w:sz w:val="20"/>
                <w:szCs w:val="20"/>
                <w14:ligatures w14:val="standard"/>
                <w14:cntxtAlts/>
              </w:rPr>
              <w:t> </w:t>
            </w:r>
            <w:r w:rsidRPr="006C72EF">
              <w:rPr>
                <w:rFonts w:ascii="Comic Sans MS" w:eastAsia="Times New Roman" w:hAnsi="Comic Sans MS" w:cs="Times New Roman"/>
                <w:color w:val="000000"/>
                <w:kern w:val="28"/>
                <w:sz w:val="16"/>
                <w:szCs w:val="16"/>
                <w14:cntxtAlts/>
              </w:rPr>
              <w:t>Usual text organizations such as flashbacks</w:t>
            </w:r>
          </w:p>
          <w:p w:rsidR="006C72EF" w:rsidRPr="006C72EF" w:rsidRDefault="006C72EF" w:rsidP="006C72EF">
            <w:pPr>
              <w:widowControl w:val="0"/>
              <w:ind w:left="216" w:hanging="216"/>
              <w:rPr>
                <w:rFonts w:ascii="Comic Sans MS" w:eastAsia="Times New Roman" w:hAnsi="Comic Sans MS" w:cs="Times New Roman"/>
                <w:color w:val="000000"/>
                <w:kern w:val="28"/>
                <w:sz w:val="16"/>
                <w:szCs w:val="16"/>
                <w:u w:val="single"/>
                <w14:cntxtAlts/>
              </w:rPr>
            </w:pPr>
            <w:r w:rsidRPr="006C72EF">
              <w:rPr>
                <w:rFonts w:ascii="Symbol" w:eastAsia="Times New Roman" w:hAnsi="Symbol" w:cs="Times New Roman"/>
                <w:color w:val="000000"/>
                <w:kern w:val="28"/>
                <w:sz w:val="20"/>
                <w:szCs w:val="20"/>
                <w:lang w:val="x-none"/>
                <w14:ligatures w14:val="standard"/>
                <w14:cntxtAlts/>
              </w:rPr>
              <w:t></w:t>
            </w:r>
            <w:r w:rsidRPr="006C72EF">
              <w:rPr>
                <w:rFonts w:ascii="Times New Roman" w:eastAsia="Times New Roman" w:hAnsi="Times New Roman" w:cs="Times New Roman"/>
                <w:color w:val="000000"/>
                <w:kern w:val="28"/>
                <w:sz w:val="20"/>
                <w:szCs w:val="20"/>
                <w14:ligatures w14:val="standard"/>
                <w14:cntxtAlts/>
              </w:rPr>
              <w:t> </w:t>
            </w:r>
            <w:r w:rsidRPr="006C72EF">
              <w:rPr>
                <w:rFonts w:ascii="Comic Sans MS" w:eastAsia="Times New Roman" w:hAnsi="Comic Sans MS" w:cs="Times New Roman"/>
                <w:color w:val="000000"/>
                <w:kern w:val="28"/>
                <w:sz w:val="16"/>
                <w:szCs w:val="16"/>
                <w14:cntxtAlts/>
              </w:rPr>
              <w:t>Plots with detailed episodes</w:t>
            </w:r>
          </w:p>
          <w:p w:rsidR="006C72EF" w:rsidRPr="006C72EF" w:rsidRDefault="006C72EF" w:rsidP="006C72EF">
            <w:pPr>
              <w:widowControl w:val="0"/>
              <w:ind w:left="216" w:hanging="216"/>
              <w:rPr>
                <w:rFonts w:ascii="Comic Sans MS" w:eastAsia="Times New Roman" w:hAnsi="Comic Sans MS" w:cs="Times New Roman"/>
                <w:color w:val="000000"/>
                <w:kern w:val="28"/>
                <w:sz w:val="16"/>
                <w:szCs w:val="16"/>
                <w:u w:val="single"/>
                <w14:cntxtAlts/>
              </w:rPr>
            </w:pPr>
            <w:r w:rsidRPr="006C72EF">
              <w:rPr>
                <w:rFonts w:ascii="Symbol" w:eastAsia="Times New Roman" w:hAnsi="Symbol" w:cs="Times New Roman"/>
                <w:color w:val="000000"/>
                <w:kern w:val="28"/>
                <w:sz w:val="20"/>
                <w:szCs w:val="20"/>
                <w:lang w:val="x-none"/>
                <w14:ligatures w14:val="standard"/>
                <w14:cntxtAlts/>
              </w:rPr>
              <w:t></w:t>
            </w:r>
            <w:r w:rsidRPr="006C72EF">
              <w:rPr>
                <w:rFonts w:ascii="Times New Roman" w:eastAsia="Times New Roman" w:hAnsi="Times New Roman" w:cs="Times New Roman"/>
                <w:color w:val="000000"/>
                <w:kern w:val="28"/>
                <w:sz w:val="20"/>
                <w:szCs w:val="20"/>
                <w14:ligatures w14:val="standard"/>
                <w14:cntxtAlts/>
              </w:rPr>
              <w:t> </w:t>
            </w:r>
            <w:r w:rsidRPr="006C72EF">
              <w:rPr>
                <w:rFonts w:ascii="Comic Sans MS" w:eastAsia="Times New Roman" w:hAnsi="Comic Sans MS" w:cs="Times New Roman"/>
                <w:color w:val="000000"/>
                <w:kern w:val="28"/>
                <w:sz w:val="16"/>
                <w:szCs w:val="16"/>
                <w14:cntxtAlts/>
              </w:rPr>
              <w:t>Plots with subplots</w:t>
            </w:r>
          </w:p>
          <w:p w:rsidR="006C72EF" w:rsidRPr="006C72EF" w:rsidRDefault="006C72EF" w:rsidP="006C72EF">
            <w:pPr>
              <w:widowControl w:val="0"/>
              <w:ind w:left="216" w:hanging="216"/>
              <w:rPr>
                <w:rFonts w:ascii="Comic Sans MS" w:eastAsia="Times New Roman" w:hAnsi="Comic Sans MS" w:cs="Times New Roman"/>
                <w:color w:val="000000"/>
                <w:kern w:val="28"/>
                <w:sz w:val="16"/>
                <w:szCs w:val="16"/>
                <w14:cntxtAlts/>
              </w:rPr>
            </w:pPr>
            <w:r w:rsidRPr="006C72EF">
              <w:rPr>
                <w:rFonts w:ascii="Symbol" w:eastAsia="Times New Roman" w:hAnsi="Symbol" w:cs="Times New Roman"/>
                <w:color w:val="000000"/>
                <w:kern w:val="28"/>
                <w:sz w:val="20"/>
                <w:szCs w:val="20"/>
                <w:lang w:val="x-none"/>
                <w14:ligatures w14:val="standard"/>
                <w14:cntxtAlts/>
              </w:rPr>
              <w:t></w:t>
            </w:r>
            <w:r w:rsidRPr="006C72EF">
              <w:rPr>
                <w:rFonts w:ascii="Times New Roman" w:eastAsia="Times New Roman" w:hAnsi="Times New Roman" w:cs="Times New Roman"/>
                <w:color w:val="000000"/>
                <w:kern w:val="28"/>
                <w:sz w:val="20"/>
                <w:szCs w:val="20"/>
                <w14:ligatures w14:val="standard"/>
                <w14:cntxtAlts/>
              </w:rPr>
              <w:t> </w:t>
            </w:r>
            <w:r w:rsidRPr="006C72EF">
              <w:rPr>
                <w:rFonts w:ascii="Comic Sans MS" w:eastAsia="Times New Roman" w:hAnsi="Comic Sans MS" w:cs="Times New Roman"/>
                <w:color w:val="000000"/>
                <w:kern w:val="28"/>
                <w:sz w:val="16"/>
                <w:szCs w:val="16"/>
                <w14:cntxtAlts/>
              </w:rPr>
              <w:t>Some short stories  with plots intertwining</w:t>
            </w:r>
          </w:p>
          <w:p w:rsidR="006C72EF" w:rsidRPr="006C72EF" w:rsidRDefault="006C72EF" w:rsidP="006C72EF">
            <w:pPr>
              <w:widowControl w:val="0"/>
              <w:ind w:left="216" w:hanging="216"/>
              <w:rPr>
                <w:rFonts w:ascii="Comic Sans MS" w:eastAsia="Times New Roman" w:hAnsi="Comic Sans MS" w:cs="Times New Roman"/>
                <w:color w:val="000000"/>
                <w:kern w:val="28"/>
                <w:sz w:val="16"/>
                <w:szCs w:val="16"/>
                <w:u w:val="single"/>
                <w14:cntxtAlts/>
              </w:rPr>
            </w:pPr>
            <w:r w:rsidRPr="006C72EF">
              <w:rPr>
                <w:rFonts w:ascii="Symbol" w:eastAsia="Times New Roman" w:hAnsi="Symbol" w:cs="Times New Roman"/>
                <w:color w:val="000000"/>
                <w:kern w:val="28"/>
                <w:sz w:val="20"/>
                <w:szCs w:val="20"/>
                <w:lang w:val="x-none"/>
                <w14:ligatures w14:val="standard"/>
                <w14:cntxtAlts/>
              </w:rPr>
              <w:t></w:t>
            </w:r>
            <w:r w:rsidRPr="006C72EF">
              <w:rPr>
                <w:rFonts w:ascii="Times New Roman" w:eastAsia="Times New Roman" w:hAnsi="Times New Roman" w:cs="Times New Roman"/>
                <w:color w:val="000000"/>
                <w:kern w:val="28"/>
                <w:sz w:val="20"/>
                <w:szCs w:val="20"/>
                <w14:ligatures w14:val="standard"/>
                <w14:cntxtAlts/>
              </w:rPr>
              <w:t> </w:t>
            </w:r>
            <w:r w:rsidRPr="006C72EF">
              <w:rPr>
                <w:rFonts w:ascii="Comic Sans MS" w:eastAsia="Times New Roman" w:hAnsi="Comic Sans MS" w:cs="Times New Roman"/>
                <w:color w:val="000000"/>
                <w:kern w:val="28"/>
                <w:sz w:val="16"/>
                <w:szCs w:val="16"/>
                <w:u w:val="single"/>
                <w14:cntxtAlts/>
              </w:rPr>
              <w:t>Non-fiction</w:t>
            </w:r>
            <w:r w:rsidRPr="006C72EF">
              <w:rPr>
                <w:rFonts w:ascii="Comic Sans MS" w:eastAsia="Times New Roman" w:hAnsi="Comic Sans MS" w:cs="Times New Roman"/>
                <w:color w:val="000000"/>
                <w:kern w:val="28"/>
                <w:sz w:val="16"/>
                <w:szCs w:val="16"/>
                <w14:cntxtAlts/>
              </w:rPr>
              <w:t xml:space="preserve">  - underlying structure—description, compare/contrast, temporal sequence, problem solution, cause/effect </w:t>
            </w:r>
          </w:p>
          <w:p w:rsidR="006C72EF" w:rsidRPr="006C72EF" w:rsidRDefault="006C72EF" w:rsidP="006C72EF">
            <w:pPr>
              <w:widowControl w:val="0"/>
              <w:ind w:left="216" w:hanging="216"/>
              <w:rPr>
                <w:rFonts w:ascii="Comic Sans MS" w:eastAsia="Times New Roman" w:hAnsi="Comic Sans MS" w:cs="Times New Roman"/>
                <w:color w:val="000000"/>
                <w:kern w:val="28"/>
                <w:sz w:val="16"/>
                <w:szCs w:val="16"/>
                <w:u w:val="single"/>
                <w14:cntxtAlts/>
              </w:rPr>
            </w:pPr>
            <w:r w:rsidRPr="006C72EF">
              <w:rPr>
                <w:rFonts w:ascii="Symbol" w:eastAsia="Times New Roman" w:hAnsi="Symbol" w:cs="Times New Roman"/>
                <w:color w:val="000000"/>
                <w:kern w:val="28"/>
                <w:sz w:val="20"/>
                <w:szCs w:val="20"/>
                <w:lang w:val="x-none"/>
                <w14:ligatures w14:val="standard"/>
                <w14:cntxtAlts/>
              </w:rPr>
              <w:t></w:t>
            </w:r>
            <w:r w:rsidRPr="006C72EF">
              <w:rPr>
                <w:rFonts w:ascii="Times New Roman" w:eastAsia="Times New Roman" w:hAnsi="Times New Roman" w:cs="Times New Roman"/>
                <w:color w:val="000000"/>
                <w:kern w:val="28"/>
                <w:sz w:val="20"/>
                <w:szCs w:val="20"/>
                <w14:ligatures w14:val="standard"/>
                <w14:cntxtAlts/>
              </w:rPr>
              <w:t> </w:t>
            </w:r>
            <w:r w:rsidRPr="006C72EF">
              <w:rPr>
                <w:rFonts w:ascii="Comic Sans MS" w:eastAsia="Times New Roman" w:hAnsi="Comic Sans MS" w:cs="Times New Roman"/>
                <w:color w:val="000000"/>
                <w:kern w:val="28"/>
                <w:sz w:val="16"/>
                <w:szCs w:val="16"/>
                <w14:cntxtAlts/>
              </w:rPr>
              <w:t xml:space="preserve">Variety in organization and topic </w:t>
            </w:r>
          </w:p>
          <w:p w:rsidR="006C72EF" w:rsidRPr="006C72EF" w:rsidRDefault="006C72EF" w:rsidP="006C72EF">
            <w:pPr>
              <w:widowControl w:val="0"/>
              <w:ind w:left="216" w:hanging="216"/>
              <w:rPr>
                <w:rFonts w:ascii="Comic Sans MS" w:eastAsia="Times New Roman" w:hAnsi="Comic Sans MS" w:cs="Times New Roman"/>
                <w:color w:val="000000"/>
                <w:kern w:val="28"/>
                <w:sz w:val="16"/>
                <w:szCs w:val="16"/>
                <w:u w:val="single"/>
                <w14:cntxtAlts/>
              </w:rPr>
            </w:pPr>
            <w:r w:rsidRPr="006C72EF">
              <w:rPr>
                <w:rFonts w:ascii="Symbol" w:eastAsia="Times New Roman" w:hAnsi="Symbol" w:cs="Times New Roman"/>
                <w:color w:val="000000"/>
                <w:kern w:val="28"/>
                <w:sz w:val="20"/>
                <w:szCs w:val="20"/>
                <w:lang w:val="x-none"/>
                <w14:ligatures w14:val="standard"/>
                <w14:cntxtAlts/>
              </w:rPr>
              <w:t></w:t>
            </w:r>
            <w:r w:rsidRPr="006C72EF">
              <w:rPr>
                <w:rFonts w:ascii="Times New Roman" w:eastAsia="Times New Roman" w:hAnsi="Times New Roman" w:cs="Times New Roman"/>
                <w:color w:val="000000"/>
                <w:kern w:val="28"/>
                <w:sz w:val="20"/>
                <w:szCs w:val="20"/>
                <w14:ligatures w14:val="standard"/>
                <w14:cntxtAlts/>
              </w:rPr>
              <w:t> </w:t>
            </w:r>
            <w:r w:rsidRPr="006C72EF">
              <w:rPr>
                <w:rFonts w:ascii="Comic Sans MS" w:eastAsia="Times New Roman" w:hAnsi="Comic Sans MS" w:cs="Times New Roman"/>
                <w:color w:val="000000"/>
                <w:kern w:val="28"/>
                <w:sz w:val="16"/>
                <w:szCs w:val="16"/>
                <w14:cntxtAlts/>
              </w:rPr>
              <w:t>Many texts  with small font</w:t>
            </w:r>
          </w:p>
          <w:p w:rsidR="006C72EF" w:rsidRPr="006C72EF" w:rsidRDefault="006C72EF" w:rsidP="006C72EF">
            <w:pPr>
              <w:widowControl w:val="0"/>
              <w:ind w:left="216" w:hanging="216"/>
              <w:rPr>
                <w:rFonts w:ascii="Comic Sans MS" w:eastAsia="Times New Roman" w:hAnsi="Comic Sans MS" w:cs="Times New Roman"/>
                <w:color w:val="000000"/>
                <w:kern w:val="28"/>
                <w:sz w:val="16"/>
                <w:szCs w:val="16"/>
                <w:u w:val="single"/>
                <w14:cntxtAlts/>
              </w:rPr>
            </w:pPr>
            <w:r w:rsidRPr="006C72EF">
              <w:rPr>
                <w:rFonts w:ascii="Symbol" w:eastAsia="Times New Roman" w:hAnsi="Symbol" w:cs="Times New Roman"/>
                <w:color w:val="000000"/>
                <w:kern w:val="28"/>
                <w:sz w:val="20"/>
                <w:szCs w:val="20"/>
                <w:lang w:val="x-none"/>
                <w14:ligatures w14:val="standard"/>
                <w14:cntxtAlts/>
              </w:rPr>
              <w:t></w:t>
            </w:r>
            <w:r w:rsidRPr="006C72EF">
              <w:rPr>
                <w:rFonts w:ascii="Times New Roman" w:eastAsia="Times New Roman" w:hAnsi="Times New Roman" w:cs="Times New Roman"/>
                <w:color w:val="000000"/>
                <w:kern w:val="28"/>
                <w:sz w:val="20"/>
                <w:szCs w:val="20"/>
                <w14:ligatures w14:val="standard"/>
                <w14:cntxtAlts/>
              </w:rPr>
              <w:t> </w:t>
            </w:r>
            <w:r w:rsidRPr="006C72EF">
              <w:rPr>
                <w:rFonts w:ascii="Comic Sans MS" w:eastAsia="Times New Roman" w:hAnsi="Comic Sans MS" w:cs="Times New Roman"/>
                <w:color w:val="000000"/>
                <w:kern w:val="28"/>
                <w:sz w:val="16"/>
                <w:szCs w:val="16"/>
                <w14:cntxtAlts/>
              </w:rPr>
              <w:t>Use of bold, larger font, or italics for emphasis or to indicate importance or level of information</w:t>
            </w:r>
          </w:p>
          <w:p w:rsidR="006C72EF" w:rsidRPr="006C72EF" w:rsidRDefault="006C72EF" w:rsidP="006C72EF">
            <w:pPr>
              <w:widowControl w:val="0"/>
              <w:ind w:left="216" w:hanging="216"/>
              <w:rPr>
                <w:rFonts w:ascii="Comic Sans MS" w:eastAsia="Times New Roman" w:hAnsi="Comic Sans MS" w:cs="Times New Roman"/>
                <w:color w:val="000000"/>
                <w:kern w:val="28"/>
                <w:sz w:val="16"/>
                <w:szCs w:val="16"/>
                <w:u w:val="single"/>
                <w14:cntxtAlts/>
              </w:rPr>
            </w:pPr>
            <w:r w:rsidRPr="006C72EF">
              <w:rPr>
                <w:rFonts w:ascii="Symbol" w:eastAsia="Times New Roman" w:hAnsi="Symbol" w:cs="Times New Roman"/>
                <w:color w:val="000000"/>
                <w:kern w:val="28"/>
                <w:sz w:val="20"/>
                <w:szCs w:val="20"/>
                <w:lang w:val="x-none"/>
                <w14:ligatures w14:val="standard"/>
                <w14:cntxtAlts/>
              </w:rPr>
              <w:t></w:t>
            </w:r>
            <w:r w:rsidRPr="006C72EF">
              <w:rPr>
                <w:rFonts w:ascii="Times New Roman" w:eastAsia="Times New Roman" w:hAnsi="Times New Roman" w:cs="Times New Roman"/>
                <w:color w:val="000000"/>
                <w:kern w:val="28"/>
                <w:sz w:val="20"/>
                <w:szCs w:val="20"/>
                <w14:ligatures w14:val="standard"/>
                <w14:cntxtAlts/>
              </w:rPr>
              <w:t> </w:t>
            </w:r>
            <w:r w:rsidRPr="006C72EF">
              <w:rPr>
                <w:rFonts w:ascii="Comic Sans MS" w:eastAsia="Times New Roman" w:hAnsi="Comic Sans MS" w:cs="Times New Roman"/>
                <w:color w:val="000000"/>
                <w:kern w:val="28"/>
                <w:sz w:val="16"/>
                <w:szCs w:val="16"/>
                <w14:cntxtAlts/>
              </w:rPr>
              <w:t>Variety in layout of nonfiction formats (question/answer, paragraph boxes, legends..)</w:t>
            </w:r>
          </w:p>
          <w:p w:rsidR="006C72EF" w:rsidRPr="006C72EF" w:rsidRDefault="006C72EF" w:rsidP="006C72EF">
            <w:pPr>
              <w:widowControl w:val="0"/>
              <w:rPr>
                <w:rFonts w:ascii="Times New Roman" w:eastAsia="Times New Roman" w:hAnsi="Times New Roman" w:cs="Times New Roman"/>
                <w:color w:val="000000"/>
                <w:kern w:val="28"/>
                <w:sz w:val="20"/>
                <w:szCs w:val="20"/>
                <w14:cntxtAlts/>
              </w:rPr>
            </w:pPr>
            <w:r w:rsidRPr="006C72EF">
              <w:rPr>
                <w:rFonts w:ascii="Times New Roman" w:eastAsia="Times New Roman" w:hAnsi="Times New Roman" w:cs="Times New Roman"/>
                <w:color w:val="000000"/>
                <w:kern w:val="28"/>
                <w:sz w:val="20"/>
                <w:szCs w:val="20"/>
                <w14:cntxtAlts/>
              </w:rPr>
              <w:t> </w:t>
            </w:r>
          </w:p>
          <w:p w:rsidR="00AF3304" w:rsidRPr="00133164" w:rsidRDefault="00AF3304" w:rsidP="006C72EF">
            <w:pPr>
              <w:widowControl w:val="0"/>
              <w:ind w:left="216" w:hanging="216"/>
              <w:rPr>
                <w:rFonts w:ascii="Comic Sans MS" w:eastAsia="Times New Roman" w:hAnsi="Comic Sans MS" w:cs="Times New Roman"/>
                <w:color w:val="000000"/>
                <w:kern w:val="28"/>
                <w:sz w:val="16"/>
                <w:szCs w:val="16"/>
                <w14:cntxtAlts/>
              </w:rPr>
            </w:pPr>
          </w:p>
        </w:tc>
        <w:tc>
          <w:tcPr>
            <w:tcW w:w="3897" w:type="dxa"/>
            <w:shd w:val="clear" w:color="auto" w:fill="FFF2CC" w:themeFill="accent4" w:themeFillTint="33"/>
          </w:tcPr>
          <w:p w:rsidR="006C72EF" w:rsidRPr="006C72EF" w:rsidRDefault="006C72EF" w:rsidP="006C72EF">
            <w:pPr>
              <w:widowControl w:val="0"/>
              <w:ind w:left="216" w:hanging="216"/>
              <w:rPr>
                <w:rFonts w:ascii="Comic Sans MS" w:eastAsia="Times New Roman" w:hAnsi="Comic Sans MS" w:cs="Times New Roman"/>
                <w:color w:val="000000"/>
                <w:kern w:val="28"/>
                <w:sz w:val="16"/>
                <w:szCs w:val="16"/>
                <w:u w:val="single"/>
                <w14:cntxtAlts/>
              </w:rPr>
            </w:pPr>
            <w:r w:rsidRPr="006C72EF">
              <w:rPr>
                <w:rFonts w:ascii="Symbol" w:eastAsia="Times New Roman" w:hAnsi="Symbol" w:cs="Times New Roman"/>
                <w:color w:val="000000"/>
                <w:kern w:val="28"/>
                <w:sz w:val="20"/>
                <w:szCs w:val="20"/>
                <w:lang w:val="x-none"/>
                <w14:ligatures w14:val="standard"/>
                <w14:cntxtAlts/>
              </w:rPr>
              <w:t></w:t>
            </w:r>
            <w:r w:rsidRPr="006C72EF">
              <w:rPr>
                <w:rFonts w:ascii="Times New Roman" w:eastAsia="Times New Roman" w:hAnsi="Times New Roman" w:cs="Times New Roman"/>
                <w:color w:val="000000"/>
                <w:kern w:val="28"/>
                <w:sz w:val="20"/>
                <w:szCs w:val="20"/>
                <w14:ligatures w14:val="standard"/>
                <w14:cntxtAlts/>
              </w:rPr>
              <w:t> </w:t>
            </w:r>
            <w:r w:rsidRPr="006C72EF">
              <w:rPr>
                <w:rFonts w:ascii="Comic Sans MS" w:eastAsia="Times New Roman" w:hAnsi="Comic Sans MS" w:cs="Times New Roman"/>
                <w:color w:val="000000"/>
                <w:kern w:val="28"/>
                <w:sz w:val="16"/>
                <w:szCs w:val="16"/>
                <w:u w:val="single"/>
                <w14:cntxtAlts/>
              </w:rPr>
              <w:t>Fiction</w:t>
            </w:r>
            <w:r w:rsidRPr="006C72EF">
              <w:rPr>
                <w:rFonts w:ascii="Comic Sans MS" w:eastAsia="Times New Roman" w:hAnsi="Comic Sans MS" w:cs="Times New Roman"/>
                <w:color w:val="000000"/>
                <w:kern w:val="28"/>
                <w:sz w:val="16"/>
                <w:szCs w:val="16"/>
                <w14:cntxtAlts/>
              </w:rPr>
              <w:t xml:space="preserve">  -  complex plots, many with multiple story lines</w:t>
            </w:r>
          </w:p>
          <w:p w:rsidR="006C72EF" w:rsidRPr="006C72EF" w:rsidRDefault="006C72EF" w:rsidP="006C72EF">
            <w:pPr>
              <w:widowControl w:val="0"/>
              <w:ind w:left="216" w:hanging="216"/>
              <w:rPr>
                <w:rFonts w:ascii="Comic Sans MS" w:eastAsia="Times New Roman" w:hAnsi="Comic Sans MS" w:cs="Times New Roman"/>
                <w:color w:val="000000"/>
                <w:kern w:val="28"/>
                <w:sz w:val="16"/>
                <w:szCs w:val="16"/>
                <w:u w:val="single"/>
                <w14:cntxtAlts/>
              </w:rPr>
            </w:pPr>
            <w:r w:rsidRPr="006C72EF">
              <w:rPr>
                <w:rFonts w:ascii="Symbol" w:eastAsia="Times New Roman" w:hAnsi="Symbol" w:cs="Times New Roman"/>
                <w:color w:val="000000"/>
                <w:kern w:val="28"/>
                <w:sz w:val="20"/>
                <w:szCs w:val="20"/>
                <w:lang w:val="x-none"/>
                <w14:ligatures w14:val="standard"/>
                <w14:cntxtAlts/>
              </w:rPr>
              <w:t></w:t>
            </w:r>
            <w:r w:rsidRPr="006C72EF">
              <w:rPr>
                <w:rFonts w:ascii="Times New Roman" w:eastAsia="Times New Roman" w:hAnsi="Times New Roman" w:cs="Times New Roman"/>
                <w:color w:val="000000"/>
                <w:kern w:val="28"/>
                <w:sz w:val="20"/>
                <w:szCs w:val="20"/>
                <w14:ligatures w14:val="standard"/>
                <w14:cntxtAlts/>
              </w:rPr>
              <w:t> </w:t>
            </w:r>
            <w:r w:rsidRPr="006C72EF">
              <w:rPr>
                <w:rFonts w:ascii="Comic Sans MS" w:eastAsia="Times New Roman" w:hAnsi="Comic Sans MS" w:cs="Times New Roman"/>
                <w:color w:val="000000"/>
                <w:kern w:val="28"/>
                <w:sz w:val="16"/>
                <w:szCs w:val="16"/>
                <w14:cntxtAlts/>
              </w:rPr>
              <w:t>Unusual text organizations such as flashbacks</w:t>
            </w:r>
          </w:p>
          <w:p w:rsidR="006C72EF" w:rsidRPr="006C72EF" w:rsidRDefault="006C72EF" w:rsidP="006C72EF">
            <w:pPr>
              <w:widowControl w:val="0"/>
              <w:ind w:left="216" w:hanging="216"/>
              <w:rPr>
                <w:rFonts w:ascii="Comic Sans MS" w:eastAsia="Times New Roman" w:hAnsi="Comic Sans MS" w:cs="Times New Roman"/>
                <w:color w:val="000000"/>
                <w:kern w:val="28"/>
                <w:sz w:val="16"/>
                <w:szCs w:val="16"/>
                <w14:cntxtAlts/>
              </w:rPr>
            </w:pPr>
            <w:r w:rsidRPr="006C72EF">
              <w:rPr>
                <w:rFonts w:ascii="Symbol" w:eastAsia="Times New Roman" w:hAnsi="Symbol" w:cs="Times New Roman"/>
                <w:color w:val="000000"/>
                <w:kern w:val="28"/>
                <w:sz w:val="20"/>
                <w:szCs w:val="20"/>
                <w:lang w:val="x-none"/>
                <w14:ligatures w14:val="standard"/>
                <w14:cntxtAlts/>
              </w:rPr>
              <w:t></w:t>
            </w:r>
            <w:r w:rsidRPr="006C72EF">
              <w:rPr>
                <w:rFonts w:ascii="Times New Roman" w:eastAsia="Times New Roman" w:hAnsi="Times New Roman" w:cs="Times New Roman"/>
                <w:color w:val="000000"/>
                <w:kern w:val="28"/>
                <w:sz w:val="20"/>
                <w:szCs w:val="20"/>
                <w14:ligatures w14:val="standard"/>
                <w14:cntxtAlts/>
              </w:rPr>
              <w:t> </w:t>
            </w:r>
            <w:r w:rsidRPr="006C72EF">
              <w:rPr>
                <w:rFonts w:ascii="Comic Sans MS" w:eastAsia="Times New Roman" w:hAnsi="Comic Sans MS" w:cs="Times New Roman"/>
                <w:color w:val="000000"/>
                <w:kern w:val="28"/>
                <w:sz w:val="16"/>
                <w:szCs w:val="16"/>
                <w14:cntxtAlts/>
              </w:rPr>
              <w:t>Some short stories  with plots intertwining</w:t>
            </w:r>
          </w:p>
          <w:p w:rsidR="006C72EF" w:rsidRPr="006C72EF" w:rsidRDefault="006C72EF" w:rsidP="006C72EF">
            <w:pPr>
              <w:widowControl w:val="0"/>
              <w:ind w:left="216" w:hanging="216"/>
              <w:rPr>
                <w:rFonts w:ascii="Comic Sans MS" w:eastAsia="Times New Roman" w:hAnsi="Comic Sans MS" w:cs="Times New Roman"/>
                <w:color w:val="000000"/>
                <w:kern w:val="28"/>
                <w:sz w:val="16"/>
                <w:szCs w:val="16"/>
                <w:u w:val="single"/>
                <w14:cntxtAlts/>
              </w:rPr>
            </w:pPr>
            <w:r w:rsidRPr="006C72EF">
              <w:rPr>
                <w:rFonts w:ascii="Symbol" w:eastAsia="Times New Roman" w:hAnsi="Symbol" w:cs="Times New Roman"/>
                <w:color w:val="000000"/>
                <w:kern w:val="28"/>
                <w:sz w:val="20"/>
                <w:szCs w:val="20"/>
                <w:lang w:val="x-none"/>
                <w14:ligatures w14:val="standard"/>
                <w14:cntxtAlts/>
              </w:rPr>
              <w:t></w:t>
            </w:r>
            <w:r w:rsidRPr="006C72EF">
              <w:rPr>
                <w:rFonts w:ascii="Times New Roman" w:eastAsia="Times New Roman" w:hAnsi="Times New Roman" w:cs="Times New Roman"/>
                <w:color w:val="000000"/>
                <w:kern w:val="28"/>
                <w:sz w:val="20"/>
                <w:szCs w:val="20"/>
                <w14:ligatures w14:val="standard"/>
                <w14:cntxtAlts/>
              </w:rPr>
              <w:t> </w:t>
            </w:r>
            <w:r w:rsidRPr="006C72EF">
              <w:rPr>
                <w:rFonts w:ascii="Comic Sans MS" w:eastAsia="Times New Roman" w:hAnsi="Comic Sans MS" w:cs="Times New Roman"/>
                <w:color w:val="000000"/>
                <w:kern w:val="28"/>
                <w:sz w:val="16"/>
                <w:szCs w:val="16"/>
                <w:u w:val="single"/>
                <w14:cntxtAlts/>
              </w:rPr>
              <w:t>Non-fiction</w:t>
            </w:r>
            <w:r w:rsidRPr="006C72EF">
              <w:rPr>
                <w:rFonts w:ascii="Comic Sans MS" w:eastAsia="Times New Roman" w:hAnsi="Comic Sans MS" w:cs="Times New Roman"/>
                <w:color w:val="000000"/>
                <w:kern w:val="28"/>
                <w:sz w:val="16"/>
                <w:szCs w:val="16"/>
                <w14:cntxtAlts/>
              </w:rPr>
              <w:t xml:space="preserve">  - underlying structure—description, compare/contrast, temporal sequence, problem solution, cause/effect </w:t>
            </w:r>
          </w:p>
          <w:p w:rsidR="006C72EF" w:rsidRPr="006C72EF" w:rsidRDefault="006C72EF" w:rsidP="006C72EF">
            <w:pPr>
              <w:widowControl w:val="0"/>
              <w:ind w:left="216" w:hanging="216"/>
              <w:rPr>
                <w:rFonts w:ascii="Comic Sans MS" w:eastAsia="Times New Roman" w:hAnsi="Comic Sans MS" w:cs="Times New Roman"/>
                <w:color w:val="000000"/>
                <w:kern w:val="28"/>
                <w:sz w:val="16"/>
                <w:szCs w:val="16"/>
                <w:u w:val="single"/>
                <w14:cntxtAlts/>
              </w:rPr>
            </w:pPr>
            <w:r w:rsidRPr="006C72EF">
              <w:rPr>
                <w:rFonts w:ascii="Symbol" w:eastAsia="Times New Roman" w:hAnsi="Symbol" w:cs="Times New Roman"/>
                <w:color w:val="000000"/>
                <w:kern w:val="28"/>
                <w:sz w:val="20"/>
                <w:szCs w:val="20"/>
                <w:lang w:val="x-none"/>
                <w14:ligatures w14:val="standard"/>
                <w14:cntxtAlts/>
              </w:rPr>
              <w:t></w:t>
            </w:r>
            <w:r w:rsidRPr="006C72EF">
              <w:rPr>
                <w:rFonts w:ascii="Times New Roman" w:eastAsia="Times New Roman" w:hAnsi="Times New Roman" w:cs="Times New Roman"/>
                <w:color w:val="000000"/>
                <w:kern w:val="28"/>
                <w:sz w:val="20"/>
                <w:szCs w:val="20"/>
                <w14:ligatures w14:val="standard"/>
                <w14:cntxtAlts/>
              </w:rPr>
              <w:t> </w:t>
            </w:r>
            <w:r w:rsidRPr="006C72EF">
              <w:rPr>
                <w:rFonts w:ascii="Comic Sans MS" w:eastAsia="Times New Roman" w:hAnsi="Comic Sans MS" w:cs="Times New Roman"/>
                <w:color w:val="000000"/>
                <w:kern w:val="28"/>
                <w:sz w:val="16"/>
                <w:szCs w:val="16"/>
                <w14:cntxtAlts/>
              </w:rPr>
              <w:t xml:space="preserve">Variety in organization and topic </w:t>
            </w:r>
          </w:p>
          <w:p w:rsidR="006C72EF" w:rsidRPr="006C72EF" w:rsidRDefault="006C72EF" w:rsidP="006C72EF">
            <w:pPr>
              <w:widowControl w:val="0"/>
              <w:ind w:left="216" w:hanging="216"/>
              <w:rPr>
                <w:rFonts w:ascii="Comic Sans MS" w:eastAsia="Times New Roman" w:hAnsi="Comic Sans MS" w:cs="Times New Roman"/>
                <w:color w:val="000000"/>
                <w:kern w:val="28"/>
                <w:sz w:val="16"/>
                <w:szCs w:val="16"/>
                <w:u w:val="single"/>
                <w14:cntxtAlts/>
              </w:rPr>
            </w:pPr>
            <w:r w:rsidRPr="006C72EF">
              <w:rPr>
                <w:rFonts w:ascii="Symbol" w:eastAsia="Times New Roman" w:hAnsi="Symbol" w:cs="Times New Roman"/>
                <w:color w:val="000000"/>
                <w:kern w:val="28"/>
                <w:sz w:val="20"/>
                <w:szCs w:val="20"/>
                <w:lang w:val="x-none"/>
                <w14:ligatures w14:val="standard"/>
                <w14:cntxtAlts/>
              </w:rPr>
              <w:t></w:t>
            </w:r>
            <w:r w:rsidRPr="006C72EF">
              <w:rPr>
                <w:rFonts w:ascii="Times New Roman" w:eastAsia="Times New Roman" w:hAnsi="Times New Roman" w:cs="Times New Roman"/>
                <w:color w:val="000000"/>
                <w:kern w:val="28"/>
                <w:sz w:val="20"/>
                <w:szCs w:val="20"/>
                <w14:ligatures w14:val="standard"/>
                <w14:cntxtAlts/>
              </w:rPr>
              <w:t> </w:t>
            </w:r>
            <w:r w:rsidRPr="006C72EF">
              <w:rPr>
                <w:rFonts w:ascii="Comic Sans MS" w:eastAsia="Times New Roman" w:hAnsi="Comic Sans MS" w:cs="Times New Roman"/>
                <w:color w:val="000000"/>
                <w:kern w:val="28"/>
                <w:sz w:val="16"/>
                <w:szCs w:val="16"/>
                <w14:cntxtAlts/>
              </w:rPr>
              <w:t>Some texts with several topics organized categorically</w:t>
            </w:r>
          </w:p>
          <w:p w:rsidR="006C72EF" w:rsidRPr="006C72EF" w:rsidRDefault="006C72EF" w:rsidP="006C72EF">
            <w:pPr>
              <w:widowControl w:val="0"/>
              <w:ind w:left="216" w:hanging="216"/>
              <w:rPr>
                <w:rFonts w:ascii="Comic Sans MS" w:eastAsia="Times New Roman" w:hAnsi="Comic Sans MS" w:cs="Times New Roman"/>
                <w:color w:val="000000"/>
                <w:kern w:val="28"/>
                <w:sz w:val="16"/>
                <w:szCs w:val="16"/>
                <w:u w:val="single"/>
                <w14:cntxtAlts/>
              </w:rPr>
            </w:pPr>
            <w:r w:rsidRPr="006C72EF">
              <w:rPr>
                <w:rFonts w:ascii="Symbol" w:eastAsia="Times New Roman" w:hAnsi="Symbol" w:cs="Times New Roman"/>
                <w:color w:val="000000"/>
                <w:kern w:val="28"/>
                <w:sz w:val="20"/>
                <w:szCs w:val="20"/>
                <w:lang w:val="x-none"/>
                <w14:ligatures w14:val="standard"/>
                <w14:cntxtAlts/>
              </w:rPr>
              <w:t></w:t>
            </w:r>
            <w:r w:rsidRPr="006C72EF">
              <w:rPr>
                <w:rFonts w:ascii="Times New Roman" w:eastAsia="Times New Roman" w:hAnsi="Times New Roman" w:cs="Times New Roman"/>
                <w:color w:val="000000"/>
                <w:kern w:val="28"/>
                <w:sz w:val="20"/>
                <w:szCs w:val="20"/>
                <w14:ligatures w14:val="standard"/>
                <w14:cntxtAlts/>
              </w:rPr>
              <w:t> </w:t>
            </w:r>
            <w:r w:rsidRPr="006C72EF">
              <w:rPr>
                <w:rFonts w:ascii="Comic Sans MS" w:eastAsia="Times New Roman" w:hAnsi="Comic Sans MS" w:cs="Times New Roman"/>
                <w:color w:val="000000"/>
                <w:kern w:val="28"/>
                <w:sz w:val="16"/>
                <w:szCs w:val="16"/>
                <w14:cntxtAlts/>
              </w:rPr>
              <w:t>Chapter books 100 –300 pages</w:t>
            </w:r>
          </w:p>
          <w:p w:rsidR="006C72EF" w:rsidRPr="006C72EF" w:rsidRDefault="006C72EF" w:rsidP="006C72EF">
            <w:pPr>
              <w:widowControl w:val="0"/>
              <w:ind w:left="216" w:hanging="216"/>
              <w:rPr>
                <w:rFonts w:ascii="Comic Sans MS" w:eastAsia="Times New Roman" w:hAnsi="Comic Sans MS" w:cs="Times New Roman"/>
                <w:color w:val="000000"/>
                <w:kern w:val="28"/>
                <w:sz w:val="16"/>
                <w:szCs w:val="16"/>
                <w:u w:val="single"/>
                <w14:cntxtAlts/>
              </w:rPr>
            </w:pPr>
            <w:r w:rsidRPr="006C72EF">
              <w:rPr>
                <w:rFonts w:ascii="Symbol" w:eastAsia="Times New Roman" w:hAnsi="Symbol" w:cs="Times New Roman"/>
                <w:color w:val="000000"/>
                <w:kern w:val="28"/>
                <w:sz w:val="20"/>
                <w:szCs w:val="20"/>
                <w:lang w:val="x-none"/>
                <w14:ligatures w14:val="standard"/>
                <w14:cntxtAlts/>
              </w:rPr>
              <w:t></w:t>
            </w:r>
            <w:r w:rsidRPr="006C72EF">
              <w:rPr>
                <w:rFonts w:ascii="Times New Roman" w:eastAsia="Times New Roman" w:hAnsi="Times New Roman" w:cs="Times New Roman"/>
                <w:color w:val="000000"/>
                <w:kern w:val="28"/>
                <w:sz w:val="20"/>
                <w:szCs w:val="20"/>
                <w14:ligatures w14:val="standard"/>
                <w14:cntxtAlts/>
              </w:rPr>
              <w:t> </w:t>
            </w:r>
            <w:r w:rsidRPr="006C72EF">
              <w:rPr>
                <w:rFonts w:ascii="Comic Sans MS" w:eastAsia="Times New Roman" w:hAnsi="Comic Sans MS" w:cs="Times New Roman"/>
                <w:color w:val="000000"/>
                <w:kern w:val="28"/>
                <w:sz w:val="16"/>
                <w:szCs w:val="16"/>
                <w14:cntxtAlts/>
              </w:rPr>
              <w:t>Large variation of print styles and font size (related to genre)</w:t>
            </w:r>
          </w:p>
          <w:p w:rsidR="006C72EF" w:rsidRPr="006C72EF" w:rsidRDefault="006C72EF" w:rsidP="006C72EF">
            <w:pPr>
              <w:widowControl w:val="0"/>
              <w:ind w:left="216" w:hanging="216"/>
              <w:rPr>
                <w:rFonts w:ascii="Comic Sans MS" w:eastAsia="Times New Roman" w:hAnsi="Comic Sans MS" w:cs="Times New Roman"/>
                <w:color w:val="000000"/>
                <w:kern w:val="28"/>
                <w:sz w:val="16"/>
                <w:szCs w:val="16"/>
                <w:u w:val="single"/>
                <w14:cntxtAlts/>
              </w:rPr>
            </w:pPr>
            <w:r w:rsidRPr="006C72EF">
              <w:rPr>
                <w:rFonts w:ascii="Symbol" w:eastAsia="Times New Roman" w:hAnsi="Symbol" w:cs="Times New Roman"/>
                <w:color w:val="000000"/>
                <w:kern w:val="28"/>
                <w:sz w:val="20"/>
                <w:szCs w:val="20"/>
                <w:lang w:val="x-none"/>
                <w14:ligatures w14:val="standard"/>
                <w14:cntxtAlts/>
              </w:rPr>
              <w:t></w:t>
            </w:r>
            <w:r w:rsidRPr="006C72EF">
              <w:rPr>
                <w:rFonts w:ascii="Times New Roman" w:eastAsia="Times New Roman" w:hAnsi="Times New Roman" w:cs="Times New Roman"/>
                <w:color w:val="000000"/>
                <w:kern w:val="28"/>
                <w:sz w:val="20"/>
                <w:szCs w:val="20"/>
                <w14:ligatures w14:val="standard"/>
                <w14:cntxtAlts/>
              </w:rPr>
              <w:t> </w:t>
            </w:r>
            <w:r w:rsidRPr="006C72EF">
              <w:rPr>
                <w:rFonts w:ascii="Comic Sans MS" w:eastAsia="Times New Roman" w:hAnsi="Comic Sans MS" w:cs="Times New Roman"/>
                <w:color w:val="000000"/>
                <w:kern w:val="28"/>
                <w:sz w:val="16"/>
                <w:szCs w:val="16"/>
                <w14:cntxtAlts/>
              </w:rPr>
              <w:t>Use of bold, larger font, or italics for emphasis or to indicate importance or level of information</w:t>
            </w:r>
          </w:p>
          <w:p w:rsidR="006C72EF" w:rsidRPr="006C72EF" w:rsidRDefault="006C72EF" w:rsidP="006C72EF">
            <w:pPr>
              <w:widowControl w:val="0"/>
              <w:rPr>
                <w:rFonts w:ascii="Times New Roman" w:eastAsia="Times New Roman" w:hAnsi="Times New Roman" w:cs="Times New Roman"/>
                <w:color w:val="000000"/>
                <w:kern w:val="28"/>
                <w:sz w:val="20"/>
                <w:szCs w:val="20"/>
                <w14:cntxtAlts/>
              </w:rPr>
            </w:pPr>
            <w:r w:rsidRPr="006C72EF">
              <w:rPr>
                <w:rFonts w:ascii="Times New Roman" w:eastAsia="Times New Roman" w:hAnsi="Times New Roman" w:cs="Times New Roman"/>
                <w:color w:val="000000"/>
                <w:kern w:val="28"/>
                <w:sz w:val="20"/>
                <w:szCs w:val="20"/>
                <w14:cntxtAlts/>
              </w:rPr>
              <w:t> </w:t>
            </w:r>
          </w:p>
          <w:p w:rsidR="00AF3304" w:rsidRPr="00226359" w:rsidRDefault="00AF3304" w:rsidP="006C72EF">
            <w:pPr>
              <w:widowControl w:val="0"/>
              <w:ind w:left="216" w:hanging="216"/>
              <w:rPr>
                <w:rFonts w:ascii="Comic Sans MS" w:eastAsia="Times New Roman" w:hAnsi="Comic Sans MS" w:cs="Times New Roman"/>
                <w:color w:val="000000"/>
                <w:kern w:val="28"/>
                <w:sz w:val="16"/>
                <w:szCs w:val="16"/>
                <w14:cntxtAlts/>
              </w:rPr>
            </w:pPr>
          </w:p>
        </w:tc>
      </w:tr>
      <w:tr w:rsidR="00450B6B" w:rsidTr="00923197">
        <w:trPr>
          <w:cantSplit/>
          <w:trHeight w:val="1134"/>
        </w:trPr>
        <w:tc>
          <w:tcPr>
            <w:tcW w:w="1885" w:type="dxa"/>
            <w:shd w:val="clear" w:color="auto" w:fill="FFF2CC" w:themeFill="accent4" w:themeFillTint="33"/>
            <w:textDirection w:val="btLr"/>
          </w:tcPr>
          <w:p w:rsidR="00AF3304" w:rsidRPr="005971C7" w:rsidRDefault="006C72EF" w:rsidP="00923197">
            <w:pPr>
              <w:ind w:left="113" w:right="113"/>
              <w:rPr>
                <w:b/>
              </w:rPr>
            </w:pPr>
            <w:r>
              <w:rPr>
                <w:b/>
              </w:rPr>
              <w:t>Vocabulary Words Sentence Structure</w:t>
            </w:r>
          </w:p>
        </w:tc>
        <w:tc>
          <w:tcPr>
            <w:tcW w:w="3991" w:type="dxa"/>
            <w:shd w:val="clear" w:color="auto" w:fill="FFF2CC" w:themeFill="accent4" w:themeFillTint="33"/>
          </w:tcPr>
          <w:p w:rsidR="006C72EF" w:rsidRPr="006C72EF" w:rsidRDefault="006C72EF" w:rsidP="006C72EF">
            <w:pPr>
              <w:widowControl w:val="0"/>
              <w:ind w:left="216" w:hanging="216"/>
              <w:rPr>
                <w:rFonts w:ascii="Comic Sans MS" w:eastAsia="Times New Roman" w:hAnsi="Comic Sans MS" w:cs="Times New Roman"/>
                <w:color w:val="000000"/>
                <w:kern w:val="28"/>
                <w:sz w:val="16"/>
                <w:szCs w:val="16"/>
                <w14:cntxtAlts/>
              </w:rPr>
            </w:pPr>
            <w:r w:rsidRPr="006C72EF">
              <w:rPr>
                <w:rFonts w:ascii="Symbol" w:eastAsia="Times New Roman" w:hAnsi="Symbol" w:cs="Times New Roman"/>
                <w:color w:val="000000"/>
                <w:kern w:val="28"/>
                <w:sz w:val="20"/>
                <w:szCs w:val="20"/>
                <w:lang w:val="x-none"/>
                <w14:ligatures w14:val="standard"/>
                <w14:cntxtAlts/>
              </w:rPr>
              <w:t></w:t>
            </w:r>
            <w:r w:rsidRPr="006C72EF">
              <w:rPr>
                <w:rFonts w:ascii="Times New Roman" w:eastAsia="Times New Roman" w:hAnsi="Times New Roman" w:cs="Times New Roman"/>
                <w:color w:val="000000"/>
                <w:kern w:val="28"/>
                <w:sz w:val="20"/>
                <w:szCs w:val="20"/>
                <w14:ligatures w14:val="standard"/>
                <w14:cntxtAlts/>
              </w:rPr>
              <w:t> </w:t>
            </w:r>
            <w:r w:rsidRPr="006C72EF">
              <w:rPr>
                <w:rFonts w:ascii="Comic Sans MS" w:eastAsia="Times New Roman" w:hAnsi="Comic Sans MS" w:cs="Times New Roman"/>
                <w:color w:val="000000"/>
                <w:kern w:val="28"/>
                <w:sz w:val="16"/>
                <w:szCs w:val="16"/>
                <w14:cntxtAlts/>
              </w:rPr>
              <w:t>Full range of genres</w:t>
            </w:r>
          </w:p>
          <w:p w:rsidR="006C72EF" w:rsidRPr="006C72EF" w:rsidRDefault="006C72EF" w:rsidP="006C72EF">
            <w:pPr>
              <w:widowControl w:val="0"/>
              <w:ind w:left="216" w:hanging="216"/>
              <w:rPr>
                <w:rFonts w:ascii="Comic Sans MS" w:eastAsia="Times New Roman" w:hAnsi="Comic Sans MS" w:cs="Times New Roman"/>
                <w:color w:val="000000"/>
                <w:kern w:val="28"/>
                <w:sz w:val="16"/>
                <w:szCs w:val="16"/>
                <w14:cntxtAlts/>
              </w:rPr>
            </w:pPr>
            <w:r w:rsidRPr="006C72EF">
              <w:rPr>
                <w:rFonts w:ascii="Symbol" w:eastAsia="Times New Roman" w:hAnsi="Symbol" w:cs="Times New Roman"/>
                <w:color w:val="000000"/>
                <w:kern w:val="28"/>
                <w:sz w:val="20"/>
                <w:szCs w:val="20"/>
                <w:lang w:val="x-none"/>
                <w14:ligatures w14:val="standard"/>
                <w14:cntxtAlts/>
              </w:rPr>
              <w:t></w:t>
            </w:r>
            <w:r w:rsidRPr="006C72EF">
              <w:rPr>
                <w:rFonts w:ascii="Times New Roman" w:eastAsia="Times New Roman" w:hAnsi="Times New Roman" w:cs="Times New Roman"/>
                <w:color w:val="000000"/>
                <w:kern w:val="28"/>
                <w:sz w:val="20"/>
                <w:szCs w:val="20"/>
                <w14:ligatures w14:val="standard"/>
                <w14:cntxtAlts/>
              </w:rPr>
              <w:t> </w:t>
            </w:r>
            <w:r w:rsidRPr="006C72EF">
              <w:rPr>
                <w:rFonts w:ascii="Comic Sans MS" w:eastAsia="Times New Roman" w:hAnsi="Comic Sans MS" w:cs="Times New Roman"/>
                <w:color w:val="000000"/>
                <w:kern w:val="28"/>
                <w:sz w:val="16"/>
                <w:szCs w:val="16"/>
                <w14:cntxtAlts/>
              </w:rPr>
              <w:t>Longer sentences , with dialogue and embedded phrases</w:t>
            </w:r>
          </w:p>
          <w:p w:rsidR="006C72EF" w:rsidRPr="006C72EF" w:rsidRDefault="006C72EF" w:rsidP="006C72EF">
            <w:pPr>
              <w:widowControl w:val="0"/>
              <w:ind w:left="216" w:hanging="216"/>
              <w:rPr>
                <w:rFonts w:ascii="Comic Sans MS" w:eastAsia="Times New Roman" w:hAnsi="Comic Sans MS" w:cs="Times New Roman"/>
                <w:color w:val="000000"/>
                <w:kern w:val="28"/>
                <w:sz w:val="16"/>
                <w:szCs w:val="16"/>
                <w14:cntxtAlts/>
              </w:rPr>
            </w:pPr>
            <w:r w:rsidRPr="006C72EF">
              <w:rPr>
                <w:rFonts w:ascii="Symbol" w:eastAsia="Times New Roman" w:hAnsi="Symbol" w:cs="Times New Roman"/>
                <w:color w:val="000000"/>
                <w:kern w:val="28"/>
                <w:sz w:val="20"/>
                <w:szCs w:val="20"/>
                <w:lang w:val="x-none"/>
                <w14:ligatures w14:val="standard"/>
                <w14:cntxtAlts/>
              </w:rPr>
              <w:t></w:t>
            </w:r>
            <w:r w:rsidRPr="006C72EF">
              <w:rPr>
                <w:rFonts w:ascii="Times New Roman" w:eastAsia="Times New Roman" w:hAnsi="Times New Roman" w:cs="Times New Roman"/>
                <w:color w:val="000000"/>
                <w:kern w:val="28"/>
                <w:sz w:val="20"/>
                <w:szCs w:val="20"/>
                <w14:ligatures w14:val="standard"/>
                <w14:cntxtAlts/>
              </w:rPr>
              <w:t> </w:t>
            </w:r>
            <w:r w:rsidRPr="006C72EF">
              <w:rPr>
                <w:rFonts w:ascii="Comic Sans MS" w:eastAsia="Times New Roman" w:hAnsi="Comic Sans MS" w:cs="Times New Roman"/>
                <w:color w:val="000000"/>
                <w:kern w:val="28"/>
                <w:sz w:val="16"/>
                <w:szCs w:val="16"/>
                <w14:cntxtAlts/>
              </w:rPr>
              <w:t>Sentences with nouns, verbs, or adjectives in series, divided by commas</w:t>
            </w:r>
          </w:p>
          <w:p w:rsidR="006C72EF" w:rsidRPr="006C72EF" w:rsidRDefault="006C72EF" w:rsidP="006C72EF">
            <w:pPr>
              <w:widowControl w:val="0"/>
              <w:ind w:left="216" w:hanging="216"/>
              <w:rPr>
                <w:rFonts w:ascii="Comic Sans MS" w:eastAsia="Times New Roman" w:hAnsi="Comic Sans MS" w:cs="Times New Roman"/>
                <w:color w:val="000000"/>
                <w:kern w:val="28"/>
                <w:sz w:val="16"/>
                <w:szCs w:val="16"/>
                <w14:cntxtAlts/>
              </w:rPr>
            </w:pPr>
            <w:r w:rsidRPr="006C72EF">
              <w:rPr>
                <w:rFonts w:ascii="Symbol" w:eastAsia="Times New Roman" w:hAnsi="Symbol" w:cs="Times New Roman"/>
                <w:color w:val="000000"/>
                <w:kern w:val="28"/>
                <w:sz w:val="20"/>
                <w:szCs w:val="20"/>
                <w:lang w:val="x-none"/>
                <w14:ligatures w14:val="standard"/>
                <w14:cntxtAlts/>
              </w:rPr>
              <w:t></w:t>
            </w:r>
            <w:r w:rsidRPr="006C72EF">
              <w:rPr>
                <w:rFonts w:ascii="Times New Roman" w:eastAsia="Times New Roman" w:hAnsi="Times New Roman" w:cs="Times New Roman"/>
                <w:color w:val="000000"/>
                <w:kern w:val="28"/>
                <w:sz w:val="20"/>
                <w:szCs w:val="20"/>
                <w14:ligatures w14:val="standard"/>
                <w14:cntxtAlts/>
              </w:rPr>
              <w:t> </w:t>
            </w:r>
            <w:r w:rsidRPr="006C72EF">
              <w:rPr>
                <w:rFonts w:ascii="Comic Sans MS" w:eastAsia="Times New Roman" w:hAnsi="Comic Sans MS" w:cs="Times New Roman"/>
                <w:color w:val="000000"/>
                <w:kern w:val="28"/>
                <w:sz w:val="16"/>
                <w:szCs w:val="16"/>
                <w14:cntxtAlts/>
              </w:rPr>
              <w:t>Increased variety/range of textual features/structures give information</w:t>
            </w:r>
          </w:p>
          <w:p w:rsidR="006C72EF" w:rsidRPr="006C72EF" w:rsidRDefault="006C72EF" w:rsidP="006C72EF">
            <w:pPr>
              <w:widowControl w:val="0"/>
              <w:ind w:left="216" w:hanging="216"/>
              <w:rPr>
                <w:rFonts w:ascii="Comic Sans MS" w:eastAsia="Times New Roman" w:hAnsi="Comic Sans MS" w:cs="Times New Roman"/>
                <w:color w:val="000000"/>
                <w:kern w:val="28"/>
                <w:sz w:val="16"/>
                <w:szCs w:val="16"/>
                <w14:cntxtAlts/>
              </w:rPr>
            </w:pPr>
            <w:r w:rsidRPr="006C72EF">
              <w:rPr>
                <w:rFonts w:ascii="Symbol" w:eastAsia="Times New Roman" w:hAnsi="Symbol" w:cs="Times New Roman"/>
                <w:color w:val="000000"/>
                <w:kern w:val="28"/>
                <w:sz w:val="20"/>
                <w:szCs w:val="20"/>
                <w:lang w:val="x-none"/>
                <w14:ligatures w14:val="standard"/>
                <w14:cntxtAlts/>
              </w:rPr>
              <w:t></w:t>
            </w:r>
            <w:r w:rsidRPr="006C72EF">
              <w:rPr>
                <w:rFonts w:ascii="Times New Roman" w:eastAsia="Times New Roman" w:hAnsi="Times New Roman" w:cs="Times New Roman"/>
                <w:color w:val="000000"/>
                <w:kern w:val="28"/>
                <w:sz w:val="20"/>
                <w:szCs w:val="20"/>
                <w14:ligatures w14:val="standard"/>
                <w14:cntxtAlts/>
              </w:rPr>
              <w:t> </w:t>
            </w:r>
            <w:r w:rsidRPr="006C72EF">
              <w:rPr>
                <w:rFonts w:ascii="Comic Sans MS" w:eastAsia="Times New Roman" w:hAnsi="Comic Sans MS" w:cs="Times New Roman"/>
                <w:color w:val="000000"/>
                <w:kern w:val="28"/>
                <w:sz w:val="16"/>
                <w:szCs w:val="16"/>
                <w14:cntxtAlts/>
              </w:rPr>
              <w:t>Texts must be comprehended on a literal and figurative level to really understand them</w:t>
            </w:r>
          </w:p>
          <w:p w:rsidR="006C72EF" w:rsidRPr="006C72EF" w:rsidRDefault="006C72EF" w:rsidP="006C72EF">
            <w:pPr>
              <w:widowControl w:val="0"/>
              <w:rPr>
                <w:rFonts w:ascii="Times New Roman" w:eastAsia="Times New Roman" w:hAnsi="Times New Roman" w:cs="Times New Roman"/>
                <w:color w:val="000000"/>
                <w:kern w:val="28"/>
                <w:sz w:val="20"/>
                <w:szCs w:val="20"/>
                <w14:cntxtAlts/>
              </w:rPr>
            </w:pPr>
            <w:r w:rsidRPr="006C72EF">
              <w:rPr>
                <w:rFonts w:ascii="Times New Roman" w:eastAsia="Times New Roman" w:hAnsi="Times New Roman" w:cs="Times New Roman"/>
                <w:color w:val="000000"/>
                <w:kern w:val="28"/>
                <w:sz w:val="20"/>
                <w:szCs w:val="20"/>
                <w14:cntxtAlts/>
              </w:rPr>
              <w:t> </w:t>
            </w:r>
          </w:p>
          <w:p w:rsidR="00AF3304" w:rsidRDefault="00AF3304" w:rsidP="006C72EF"/>
        </w:tc>
        <w:tc>
          <w:tcPr>
            <w:tcW w:w="3897" w:type="dxa"/>
            <w:gridSpan w:val="2"/>
            <w:shd w:val="clear" w:color="auto" w:fill="FFF2CC" w:themeFill="accent4" w:themeFillTint="33"/>
          </w:tcPr>
          <w:p w:rsidR="006C72EF" w:rsidRPr="006C72EF" w:rsidRDefault="006C72EF" w:rsidP="006C72EF">
            <w:pPr>
              <w:widowControl w:val="0"/>
              <w:ind w:left="216" w:hanging="216"/>
              <w:rPr>
                <w:rFonts w:ascii="Comic Sans MS" w:eastAsia="Times New Roman" w:hAnsi="Comic Sans MS" w:cs="Times New Roman"/>
                <w:color w:val="000000"/>
                <w:kern w:val="28"/>
                <w:sz w:val="16"/>
                <w:szCs w:val="16"/>
                <w14:cntxtAlts/>
              </w:rPr>
            </w:pPr>
            <w:r w:rsidRPr="006C72EF">
              <w:rPr>
                <w:rFonts w:ascii="Symbol" w:eastAsia="Times New Roman" w:hAnsi="Symbol" w:cs="Times New Roman"/>
                <w:color w:val="000000"/>
                <w:kern w:val="28"/>
                <w:sz w:val="20"/>
                <w:szCs w:val="20"/>
                <w:lang w:val="x-none"/>
                <w14:ligatures w14:val="standard"/>
                <w14:cntxtAlts/>
              </w:rPr>
              <w:t></w:t>
            </w:r>
            <w:r w:rsidRPr="006C72EF">
              <w:rPr>
                <w:rFonts w:ascii="Times New Roman" w:eastAsia="Times New Roman" w:hAnsi="Times New Roman" w:cs="Times New Roman"/>
                <w:color w:val="000000"/>
                <w:kern w:val="28"/>
                <w:sz w:val="20"/>
                <w:szCs w:val="20"/>
                <w14:ligatures w14:val="standard"/>
                <w14:cntxtAlts/>
              </w:rPr>
              <w:t> </w:t>
            </w:r>
            <w:r w:rsidRPr="006C72EF">
              <w:rPr>
                <w:rFonts w:ascii="Comic Sans MS" w:eastAsia="Times New Roman" w:hAnsi="Comic Sans MS" w:cs="Times New Roman"/>
                <w:color w:val="000000"/>
                <w:kern w:val="28"/>
                <w:sz w:val="16"/>
                <w:szCs w:val="16"/>
                <w14:cntxtAlts/>
              </w:rPr>
              <w:t>Many sentences continuing over several lines or to next page</w:t>
            </w:r>
          </w:p>
          <w:p w:rsidR="006C72EF" w:rsidRPr="006C72EF" w:rsidRDefault="006C72EF" w:rsidP="006C72EF">
            <w:pPr>
              <w:widowControl w:val="0"/>
              <w:ind w:left="216" w:hanging="216"/>
              <w:rPr>
                <w:rFonts w:ascii="Comic Sans MS" w:eastAsia="Times New Roman" w:hAnsi="Comic Sans MS" w:cs="Times New Roman"/>
                <w:color w:val="000000"/>
                <w:kern w:val="28"/>
                <w:sz w:val="16"/>
                <w:szCs w:val="16"/>
                <w14:cntxtAlts/>
              </w:rPr>
            </w:pPr>
            <w:r w:rsidRPr="006C72EF">
              <w:rPr>
                <w:rFonts w:ascii="Symbol" w:eastAsia="Times New Roman" w:hAnsi="Symbol" w:cs="Times New Roman"/>
                <w:color w:val="000000"/>
                <w:kern w:val="28"/>
                <w:sz w:val="20"/>
                <w:szCs w:val="20"/>
                <w:lang w:val="x-none"/>
                <w14:ligatures w14:val="standard"/>
                <w14:cntxtAlts/>
              </w:rPr>
              <w:t></w:t>
            </w:r>
            <w:r w:rsidRPr="006C72EF">
              <w:rPr>
                <w:rFonts w:ascii="Times New Roman" w:eastAsia="Times New Roman" w:hAnsi="Times New Roman" w:cs="Times New Roman"/>
                <w:color w:val="000000"/>
                <w:kern w:val="28"/>
                <w:sz w:val="20"/>
                <w:szCs w:val="20"/>
                <w14:ligatures w14:val="standard"/>
                <w14:cntxtAlts/>
              </w:rPr>
              <w:t> </w:t>
            </w:r>
            <w:r w:rsidRPr="006C72EF">
              <w:rPr>
                <w:rFonts w:ascii="Comic Sans MS" w:eastAsia="Times New Roman" w:hAnsi="Comic Sans MS" w:cs="Times New Roman"/>
                <w:color w:val="000000"/>
                <w:kern w:val="28"/>
                <w:sz w:val="16"/>
                <w:szCs w:val="16"/>
                <w14:cntxtAlts/>
              </w:rPr>
              <w:t>Some texts in columns</w:t>
            </w:r>
          </w:p>
          <w:p w:rsidR="006C72EF" w:rsidRPr="006C72EF" w:rsidRDefault="006C72EF" w:rsidP="006C72EF">
            <w:pPr>
              <w:widowControl w:val="0"/>
              <w:ind w:left="216" w:hanging="216"/>
              <w:rPr>
                <w:rFonts w:ascii="Comic Sans MS" w:eastAsia="Times New Roman" w:hAnsi="Comic Sans MS" w:cs="Times New Roman"/>
                <w:color w:val="000000"/>
                <w:kern w:val="28"/>
                <w:sz w:val="16"/>
                <w:szCs w:val="16"/>
                <w14:cntxtAlts/>
              </w:rPr>
            </w:pPr>
            <w:r w:rsidRPr="006C72EF">
              <w:rPr>
                <w:rFonts w:ascii="Symbol" w:eastAsia="Times New Roman" w:hAnsi="Symbol" w:cs="Times New Roman"/>
                <w:color w:val="000000"/>
                <w:kern w:val="28"/>
                <w:sz w:val="20"/>
                <w:szCs w:val="20"/>
                <w:lang w:val="x-none"/>
                <w14:ligatures w14:val="standard"/>
                <w14:cntxtAlts/>
              </w:rPr>
              <w:t></w:t>
            </w:r>
            <w:r w:rsidRPr="006C72EF">
              <w:rPr>
                <w:rFonts w:ascii="Times New Roman" w:eastAsia="Times New Roman" w:hAnsi="Times New Roman" w:cs="Times New Roman"/>
                <w:color w:val="000000"/>
                <w:kern w:val="28"/>
                <w:sz w:val="20"/>
                <w:szCs w:val="20"/>
                <w14:ligatures w14:val="standard"/>
                <w14:cntxtAlts/>
              </w:rPr>
              <w:t> </w:t>
            </w:r>
            <w:r w:rsidRPr="006C72EF">
              <w:rPr>
                <w:rFonts w:ascii="Comic Sans MS" w:eastAsia="Times New Roman" w:hAnsi="Comic Sans MS" w:cs="Times New Roman"/>
                <w:color w:val="000000"/>
                <w:kern w:val="28"/>
                <w:sz w:val="16"/>
                <w:szCs w:val="16"/>
                <w14:cntxtAlts/>
              </w:rPr>
              <w:t xml:space="preserve">Some parenthetical material </w:t>
            </w:r>
          </w:p>
          <w:p w:rsidR="006C72EF" w:rsidRPr="006C72EF" w:rsidRDefault="006C72EF" w:rsidP="006C72EF">
            <w:pPr>
              <w:widowControl w:val="0"/>
              <w:ind w:left="216" w:hanging="216"/>
              <w:rPr>
                <w:rFonts w:ascii="Comic Sans MS" w:eastAsia="Times New Roman" w:hAnsi="Comic Sans MS" w:cs="Times New Roman"/>
                <w:color w:val="000000"/>
                <w:kern w:val="28"/>
                <w:sz w:val="16"/>
                <w:szCs w:val="16"/>
                <w14:cntxtAlts/>
              </w:rPr>
            </w:pPr>
            <w:r w:rsidRPr="006C72EF">
              <w:rPr>
                <w:rFonts w:ascii="Symbol" w:eastAsia="Times New Roman" w:hAnsi="Symbol" w:cs="Times New Roman"/>
                <w:color w:val="000000"/>
                <w:kern w:val="28"/>
                <w:sz w:val="20"/>
                <w:szCs w:val="20"/>
                <w:lang w:val="x-none"/>
                <w14:ligatures w14:val="standard"/>
                <w14:cntxtAlts/>
              </w:rPr>
              <w:t></w:t>
            </w:r>
            <w:r w:rsidRPr="006C72EF">
              <w:rPr>
                <w:rFonts w:ascii="Times New Roman" w:eastAsia="Times New Roman" w:hAnsi="Times New Roman" w:cs="Times New Roman"/>
                <w:color w:val="000000"/>
                <w:kern w:val="28"/>
                <w:sz w:val="20"/>
                <w:szCs w:val="20"/>
                <w14:ligatures w14:val="standard"/>
                <w14:cntxtAlts/>
              </w:rPr>
              <w:t> </w:t>
            </w:r>
            <w:r w:rsidRPr="006C72EF">
              <w:rPr>
                <w:rFonts w:ascii="Comic Sans MS" w:eastAsia="Times New Roman" w:hAnsi="Comic Sans MS" w:cs="Times New Roman"/>
                <w:color w:val="000000"/>
                <w:kern w:val="28"/>
                <w:sz w:val="16"/>
                <w:szCs w:val="16"/>
                <w14:cntxtAlts/>
              </w:rPr>
              <w:t>Range of declarative, imperative, and interrogative sentences</w:t>
            </w:r>
          </w:p>
          <w:p w:rsidR="006C72EF" w:rsidRPr="006C72EF" w:rsidRDefault="006C72EF" w:rsidP="006C72EF">
            <w:pPr>
              <w:widowControl w:val="0"/>
              <w:rPr>
                <w:rFonts w:ascii="Comic Sans MS" w:eastAsia="Times New Roman" w:hAnsi="Comic Sans MS" w:cs="Times New Roman"/>
                <w:color w:val="000000"/>
                <w:kern w:val="28"/>
                <w:sz w:val="16"/>
                <w:szCs w:val="16"/>
                <w14:cntxtAlts/>
              </w:rPr>
            </w:pPr>
            <w:r w:rsidRPr="006C72EF">
              <w:rPr>
                <w:rFonts w:ascii="Comic Sans MS" w:eastAsia="Times New Roman" w:hAnsi="Comic Sans MS" w:cs="Times New Roman"/>
                <w:color w:val="000000"/>
                <w:kern w:val="28"/>
                <w:sz w:val="16"/>
                <w:szCs w:val="16"/>
                <w14:cntxtAlts/>
              </w:rPr>
              <w:t> </w:t>
            </w:r>
          </w:p>
          <w:p w:rsidR="006C72EF" w:rsidRPr="006C72EF" w:rsidRDefault="006C72EF" w:rsidP="006C72EF">
            <w:pPr>
              <w:widowControl w:val="0"/>
              <w:rPr>
                <w:rFonts w:ascii="Comic Sans MS" w:eastAsia="Times New Roman" w:hAnsi="Comic Sans MS" w:cs="Times New Roman"/>
                <w:color w:val="000000"/>
                <w:kern w:val="28"/>
                <w:sz w:val="16"/>
                <w:szCs w:val="16"/>
                <w:u w:val="single"/>
                <w14:cntxtAlts/>
              </w:rPr>
            </w:pPr>
            <w:r w:rsidRPr="006C72EF">
              <w:rPr>
                <w:rFonts w:ascii="Comic Sans MS" w:eastAsia="Times New Roman" w:hAnsi="Comic Sans MS" w:cs="Times New Roman"/>
                <w:color w:val="000000"/>
                <w:kern w:val="28"/>
                <w:sz w:val="16"/>
                <w:szCs w:val="16"/>
                <w:u w:val="single"/>
                <w14:cntxtAlts/>
              </w:rPr>
              <w:t> </w:t>
            </w:r>
          </w:p>
          <w:p w:rsidR="006C72EF" w:rsidRPr="006C72EF" w:rsidRDefault="006C72EF" w:rsidP="006C72EF">
            <w:pPr>
              <w:widowControl w:val="0"/>
              <w:rPr>
                <w:rFonts w:ascii="Times New Roman" w:eastAsia="Times New Roman" w:hAnsi="Times New Roman" w:cs="Times New Roman"/>
                <w:color w:val="000000"/>
                <w:kern w:val="28"/>
                <w:sz w:val="20"/>
                <w:szCs w:val="20"/>
                <w14:cntxtAlts/>
              </w:rPr>
            </w:pPr>
            <w:r w:rsidRPr="006C72EF">
              <w:rPr>
                <w:rFonts w:ascii="Times New Roman" w:eastAsia="Times New Roman" w:hAnsi="Times New Roman" w:cs="Times New Roman"/>
                <w:color w:val="000000"/>
                <w:kern w:val="28"/>
                <w:sz w:val="20"/>
                <w:szCs w:val="20"/>
                <w14:cntxtAlts/>
              </w:rPr>
              <w:t> </w:t>
            </w:r>
          </w:p>
          <w:p w:rsidR="00AF3304" w:rsidRPr="00133164" w:rsidRDefault="00AF3304" w:rsidP="006C72EF">
            <w:pPr>
              <w:widowControl w:val="0"/>
              <w:ind w:left="216" w:hanging="216"/>
              <w:rPr>
                <w:rFonts w:ascii="Comic Sans MS" w:eastAsia="Times New Roman" w:hAnsi="Comic Sans MS" w:cs="Times New Roman"/>
                <w:color w:val="000000"/>
                <w:kern w:val="28"/>
                <w:sz w:val="16"/>
                <w:szCs w:val="16"/>
                <w14:cntxtAlts/>
              </w:rPr>
            </w:pPr>
          </w:p>
        </w:tc>
        <w:tc>
          <w:tcPr>
            <w:tcW w:w="3897" w:type="dxa"/>
            <w:shd w:val="clear" w:color="auto" w:fill="FFF2CC" w:themeFill="accent4" w:themeFillTint="33"/>
          </w:tcPr>
          <w:p w:rsidR="006C72EF" w:rsidRPr="006C72EF" w:rsidRDefault="006C72EF" w:rsidP="006C72EF">
            <w:pPr>
              <w:widowControl w:val="0"/>
              <w:ind w:left="216" w:hanging="216"/>
              <w:rPr>
                <w:rFonts w:ascii="Comic Sans MS" w:eastAsia="Times New Roman" w:hAnsi="Comic Sans MS" w:cs="Times New Roman"/>
                <w:color w:val="000000"/>
                <w:kern w:val="28"/>
                <w:sz w:val="16"/>
                <w:szCs w:val="16"/>
                <w14:cntxtAlts/>
              </w:rPr>
            </w:pPr>
            <w:r w:rsidRPr="006C72EF">
              <w:rPr>
                <w:rFonts w:ascii="Symbol" w:eastAsia="Times New Roman" w:hAnsi="Symbol" w:cs="Times New Roman"/>
                <w:color w:val="000000"/>
                <w:kern w:val="28"/>
                <w:sz w:val="20"/>
                <w:szCs w:val="20"/>
                <w:lang w:val="x-none"/>
                <w14:ligatures w14:val="standard"/>
                <w14:cntxtAlts/>
              </w:rPr>
              <w:t></w:t>
            </w:r>
            <w:r w:rsidRPr="006C72EF">
              <w:rPr>
                <w:rFonts w:ascii="Times New Roman" w:eastAsia="Times New Roman" w:hAnsi="Times New Roman" w:cs="Times New Roman"/>
                <w:color w:val="000000"/>
                <w:kern w:val="28"/>
                <w:sz w:val="20"/>
                <w:szCs w:val="20"/>
                <w14:ligatures w14:val="standard"/>
                <w14:cntxtAlts/>
              </w:rPr>
              <w:t> </w:t>
            </w:r>
            <w:r w:rsidRPr="006C72EF">
              <w:rPr>
                <w:rFonts w:ascii="Comic Sans MS" w:eastAsia="Times New Roman" w:hAnsi="Comic Sans MS" w:cs="Times New Roman"/>
                <w:color w:val="000000"/>
                <w:kern w:val="28"/>
                <w:sz w:val="16"/>
                <w:szCs w:val="16"/>
                <w14:cntxtAlts/>
              </w:rPr>
              <w:t>Many new vocabulary words that readers must derive from context or use glossaries or dictionaries</w:t>
            </w:r>
          </w:p>
          <w:p w:rsidR="006C72EF" w:rsidRPr="006C72EF" w:rsidRDefault="006C72EF" w:rsidP="006C72EF">
            <w:pPr>
              <w:widowControl w:val="0"/>
              <w:ind w:left="216" w:hanging="216"/>
              <w:rPr>
                <w:rFonts w:ascii="Comic Sans MS" w:eastAsia="Times New Roman" w:hAnsi="Comic Sans MS" w:cs="Times New Roman"/>
                <w:color w:val="000000"/>
                <w:kern w:val="28"/>
                <w:sz w:val="16"/>
                <w:szCs w:val="16"/>
                <w14:cntxtAlts/>
              </w:rPr>
            </w:pPr>
            <w:r w:rsidRPr="006C72EF">
              <w:rPr>
                <w:rFonts w:ascii="Symbol" w:eastAsia="Times New Roman" w:hAnsi="Symbol" w:cs="Times New Roman"/>
                <w:color w:val="000000"/>
                <w:kern w:val="28"/>
                <w:sz w:val="20"/>
                <w:szCs w:val="20"/>
                <w:lang w:val="x-none"/>
                <w14:ligatures w14:val="standard"/>
                <w14:cntxtAlts/>
              </w:rPr>
              <w:t></w:t>
            </w:r>
            <w:r w:rsidRPr="006C72EF">
              <w:rPr>
                <w:rFonts w:ascii="Times New Roman" w:eastAsia="Times New Roman" w:hAnsi="Times New Roman" w:cs="Times New Roman"/>
                <w:color w:val="000000"/>
                <w:kern w:val="28"/>
                <w:sz w:val="20"/>
                <w:szCs w:val="20"/>
                <w14:ligatures w14:val="standard"/>
                <w14:cntxtAlts/>
              </w:rPr>
              <w:t> </w:t>
            </w:r>
            <w:r w:rsidRPr="006C72EF">
              <w:rPr>
                <w:rFonts w:ascii="Comic Sans MS" w:eastAsia="Times New Roman" w:hAnsi="Comic Sans MS" w:cs="Times New Roman"/>
                <w:color w:val="000000"/>
                <w:kern w:val="28"/>
                <w:sz w:val="16"/>
                <w:szCs w:val="16"/>
                <w14:cntxtAlts/>
              </w:rPr>
              <w:t>Many technical words</w:t>
            </w:r>
          </w:p>
          <w:p w:rsidR="006C72EF" w:rsidRPr="006C72EF" w:rsidRDefault="006C72EF" w:rsidP="006C72EF">
            <w:pPr>
              <w:widowControl w:val="0"/>
              <w:ind w:left="216" w:hanging="216"/>
              <w:rPr>
                <w:rFonts w:ascii="Comic Sans MS" w:eastAsia="Times New Roman" w:hAnsi="Comic Sans MS" w:cs="Times New Roman"/>
                <w:color w:val="000000"/>
                <w:kern w:val="28"/>
                <w:sz w:val="16"/>
                <w:szCs w:val="16"/>
                <w14:cntxtAlts/>
              </w:rPr>
            </w:pPr>
            <w:r w:rsidRPr="006C72EF">
              <w:rPr>
                <w:rFonts w:ascii="Symbol" w:eastAsia="Times New Roman" w:hAnsi="Symbol" w:cs="Times New Roman"/>
                <w:color w:val="000000"/>
                <w:kern w:val="28"/>
                <w:sz w:val="20"/>
                <w:szCs w:val="20"/>
                <w:lang w:val="x-none"/>
                <w14:ligatures w14:val="standard"/>
                <w14:cntxtAlts/>
              </w:rPr>
              <w:t></w:t>
            </w:r>
            <w:r w:rsidRPr="006C72EF">
              <w:rPr>
                <w:rFonts w:ascii="Times New Roman" w:eastAsia="Times New Roman" w:hAnsi="Times New Roman" w:cs="Times New Roman"/>
                <w:color w:val="000000"/>
                <w:kern w:val="28"/>
                <w:sz w:val="20"/>
                <w:szCs w:val="20"/>
                <w14:ligatures w14:val="standard"/>
                <w14:cntxtAlts/>
              </w:rPr>
              <w:t> </w:t>
            </w:r>
            <w:r w:rsidRPr="006C72EF">
              <w:rPr>
                <w:rFonts w:ascii="Comic Sans MS" w:eastAsia="Times New Roman" w:hAnsi="Comic Sans MS" w:cs="Times New Roman"/>
                <w:color w:val="000000"/>
                <w:kern w:val="28"/>
                <w:sz w:val="16"/>
                <w:szCs w:val="16"/>
                <w14:cntxtAlts/>
              </w:rPr>
              <w:t>Many longer descriptive words</w:t>
            </w:r>
          </w:p>
          <w:p w:rsidR="006C72EF" w:rsidRPr="006C72EF" w:rsidRDefault="006C72EF" w:rsidP="006C72EF">
            <w:pPr>
              <w:widowControl w:val="0"/>
              <w:ind w:left="216" w:hanging="216"/>
              <w:rPr>
                <w:rFonts w:ascii="Comic Sans MS" w:eastAsia="Times New Roman" w:hAnsi="Comic Sans MS" w:cs="Times New Roman"/>
                <w:color w:val="000000"/>
                <w:kern w:val="28"/>
                <w:sz w:val="16"/>
                <w:szCs w:val="16"/>
                <w14:cntxtAlts/>
              </w:rPr>
            </w:pPr>
            <w:r w:rsidRPr="006C72EF">
              <w:rPr>
                <w:rFonts w:ascii="Symbol" w:eastAsia="Times New Roman" w:hAnsi="Symbol" w:cs="Times New Roman"/>
                <w:color w:val="000000"/>
                <w:kern w:val="28"/>
                <w:sz w:val="20"/>
                <w:szCs w:val="20"/>
                <w:lang w:val="x-none"/>
                <w14:ligatures w14:val="standard"/>
                <w14:cntxtAlts/>
              </w:rPr>
              <w:t></w:t>
            </w:r>
            <w:r w:rsidRPr="006C72EF">
              <w:rPr>
                <w:rFonts w:ascii="Times New Roman" w:eastAsia="Times New Roman" w:hAnsi="Times New Roman" w:cs="Times New Roman"/>
                <w:color w:val="000000"/>
                <w:kern w:val="28"/>
                <w:sz w:val="20"/>
                <w:szCs w:val="20"/>
                <w14:ligatures w14:val="standard"/>
                <w14:cntxtAlts/>
              </w:rPr>
              <w:t> </w:t>
            </w:r>
            <w:r w:rsidRPr="006C72EF">
              <w:rPr>
                <w:rFonts w:ascii="Comic Sans MS" w:eastAsia="Times New Roman" w:hAnsi="Comic Sans MS" w:cs="Times New Roman"/>
                <w:color w:val="000000"/>
                <w:kern w:val="28"/>
                <w:sz w:val="16"/>
                <w:szCs w:val="16"/>
                <w14:cntxtAlts/>
              </w:rPr>
              <w:t>Words used figuratively or with unusual connotations</w:t>
            </w:r>
          </w:p>
          <w:p w:rsidR="006C72EF" w:rsidRPr="006C72EF" w:rsidRDefault="006C72EF" w:rsidP="006C72EF">
            <w:pPr>
              <w:widowControl w:val="0"/>
              <w:ind w:left="216" w:hanging="216"/>
              <w:rPr>
                <w:rFonts w:ascii="Comic Sans MS" w:eastAsia="Times New Roman" w:hAnsi="Comic Sans MS" w:cs="Times New Roman"/>
                <w:color w:val="000000"/>
                <w:kern w:val="28"/>
                <w:sz w:val="16"/>
                <w:szCs w:val="16"/>
                <w14:cntxtAlts/>
              </w:rPr>
            </w:pPr>
            <w:r w:rsidRPr="006C72EF">
              <w:rPr>
                <w:rFonts w:ascii="Symbol" w:eastAsia="Times New Roman" w:hAnsi="Symbol" w:cs="Times New Roman"/>
                <w:color w:val="000000"/>
                <w:kern w:val="28"/>
                <w:sz w:val="20"/>
                <w:szCs w:val="20"/>
                <w:lang w:val="x-none"/>
                <w14:ligatures w14:val="standard"/>
                <w14:cntxtAlts/>
              </w:rPr>
              <w:t></w:t>
            </w:r>
            <w:r w:rsidRPr="006C72EF">
              <w:rPr>
                <w:rFonts w:ascii="Times New Roman" w:eastAsia="Times New Roman" w:hAnsi="Times New Roman" w:cs="Times New Roman"/>
                <w:color w:val="000000"/>
                <w:kern w:val="28"/>
                <w:sz w:val="20"/>
                <w:szCs w:val="20"/>
                <w14:ligatures w14:val="standard"/>
                <w14:cntxtAlts/>
              </w:rPr>
              <w:t> </w:t>
            </w:r>
            <w:r w:rsidRPr="006C72EF">
              <w:rPr>
                <w:rFonts w:ascii="Comic Sans MS" w:eastAsia="Times New Roman" w:hAnsi="Comic Sans MS" w:cs="Times New Roman"/>
                <w:color w:val="000000"/>
                <w:kern w:val="28"/>
                <w:sz w:val="16"/>
                <w:szCs w:val="16"/>
                <w14:cntxtAlts/>
              </w:rPr>
              <w:t>Words with multiple meanings within the text</w:t>
            </w:r>
          </w:p>
          <w:p w:rsidR="006C72EF" w:rsidRPr="006C72EF" w:rsidRDefault="006C72EF" w:rsidP="006C72EF">
            <w:pPr>
              <w:widowControl w:val="0"/>
              <w:ind w:left="216" w:hanging="216"/>
              <w:rPr>
                <w:rFonts w:ascii="Comic Sans MS" w:eastAsia="Times New Roman" w:hAnsi="Comic Sans MS" w:cs="Times New Roman"/>
                <w:color w:val="000000"/>
                <w:kern w:val="28"/>
                <w:sz w:val="16"/>
                <w:szCs w:val="16"/>
                <w14:cntxtAlts/>
              </w:rPr>
            </w:pPr>
            <w:r w:rsidRPr="006C72EF">
              <w:rPr>
                <w:rFonts w:ascii="Symbol" w:eastAsia="Times New Roman" w:hAnsi="Symbol" w:cs="Times New Roman"/>
                <w:color w:val="000000"/>
                <w:kern w:val="28"/>
                <w:sz w:val="20"/>
                <w:szCs w:val="20"/>
                <w:lang w:val="x-none"/>
                <w14:ligatures w14:val="standard"/>
                <w14:cntxtAlts/>
              </w:rPr>
              <w:t></w:t>
            </w:r>
            <w:r w:rsidRPr="006C72EF">
              <w:rPr>
                <w:rFonts w:ascii="Times New Roman" w:eastAsia="Times New Roman" w:hAnsi="Times New Roman" w:cs="Times New Roman"/>
                <w:color w:val="000000"/>
                <w:kern w:val="28"/>
                <w:sz w:val="20"/>
                <w:szCs w:val="20"/>
                <w14:ligatures w14:val="standard"/>
                <w14:cntxtAlts/>
              </w:rPr>
              <w:t> </w:t>
            </w:r>
            <w:r w:rsidRPr="006C72EF">
              <w:rPr>
                <w:rFonts w:ascii="Comic Sans MS" w:eastAsia="Times New Roman" w:hAnsi="Comic Sans MS" w:cs="Times New Roman"/>
                <w:color w:val="000000"/>
                <w:kern w:val="28"/>
                <w:sz w:val="16"/>
                <w:szCs w:val="16"/>
                <w14:cntxtAlts/>
              </w:rPr>
              <w:t>Words used in regional  or historical dialects</w:t>
            </w:r>
          </w:p>
          <w:p w:rsidR="006C72EF" w:rsidRPr="006C72EF" w:rsidRDefault="006C72EF" w:rsidP="006C72EF">
            <w:pPr>
              <w:widowControl w:val="0"/>
              <w:ind w:left="216" w:hanging="216"/>
              <w:rPr>
                <w:rFonts w:ascii="Comic Sans MS" w:eastAsia="Times New Roman" w:hAnsi="Comic Sans MS" w:cs="Times New Roman"/>
                <w:color w:val="000000"/>
                <w:kern w:val="28"/>
                <w:sz w:val="16"/>
                <w:szCs w:val="16"/>
                <w14:cntxtAlts/>
              </w:rPr>
            </w:pPr>
            <w:r w:rsidRPr="006C72EF">
              <w:rPr>
                <w:rFonts w:ascii="Symbol" w:eastAsia="Times New Roman" w:hAnsi="Symbol" w:cs="Times New Roman"/>
                <w:color w:val="000000"/>
                <w:kern w:val="28"/>
                <w:sz w:val="20"/>
                <w:szCs w:val="20"/>
                <w:lang w:val="x-none"/>
                <w14:ligatures w14:val="standard"/>
                <w14:cntxtAlts/>
              </w:rPr>
              <w:t></w:t>
            </w:r>
            <w:r w:rsidRPr="006C72EF">
              <w:rPr>
                <w:rFonts w:ascii="Times New Roman" w:eastAsia="Times New Roman" w:hAnsi="Times New Roman" w:cs="Times New Roman"/>
                <w:color w:val="000000"/>
                <w:kern w:val="28"/>
                <w:sz w:val="20"/>
                <w:szCs w:val="20"/>
                <w14:ligatures w14:val="standard"/>
                <w14:cntxtAlts/>
              </w:rPr>
              <w:t> </w:t>
            </w:r>
            <w:r w:rsidRPr="006C72EF">
              <w:rPr>
                <w:rFonts w:ascii="Comic Sans MS" w:eastAsia="Times New Roman" w:hAnsi="Comic Sans MS" w:cs="Times New Roman"/>
                <w:color w:val="000000"/>
                <w:kern w:val="28"/>
                <w:sz w:val="16"/>
                <w:szCs w:val="16"/>
                <w14:cntxtAlts/>
              </w:rPr>
              <w:t>May be some archaic words</w:t>
            </w:r>
          </w:p>
          <w:p w:rsidR="006C72EF" w:rsidRPr="006C72EF" w:rsidRDefault="006C72EF" w:rsidP="006C72EF">
            <w:pPr>
              <w:widowControl w:val="0"/>
              <w:rPr>
                <w:rFonts w:ascii="Times New Roman" w:eastAsia="Times New Roman" w:hAnsi="Times New Roman" w:cs="Times New Roman"/>
                <w:color w:val="000000"/>
                <w:kern w:val="28"/>
                <w:sz w:val="20"/>
                <w:szCs w:val="20"/>
                <w14:cntxtAlts/>
              </w:rPr>
            </w:pPr>
            <w:r w:rsidRPr="006C72EF">
              <w:rPr>
                <w:rFonts w:ascii="Times New Roman" w:eastAsia="Times New Roman" w:hAnsi="Times New Roman" w:cs="Times New Roman"/>
                <w:color w:val="000000"/>
                <w:kern w:val="28"/>
                <w:sz w:val="20"/>
                <w:szCs w:val="20"/>
                <w14:cntxtAlts/>
              </w:rPr>
              <w:t> </w:t>
            </w:r>
          </w:p>
          <w:p w:rsidR="00AF3304" w:rsidRPr="00226359" w:rsidRDefault="00AF3304" w:rsidP="006C72EF">
            <w:pPr>
              <w:widowControl w:val="0"/>
              <w:ind w:left="216" w:hanging="216"/>
              <w:rPr>
                <w:rFonts w:ascii="Comic Sans MS" w:eastAsia="Times New Roman" w:hAnsi="Comic Sans MS" w:cs="Times New Roman"/>
                <w:color w:val="000000"/>
                <w:kern w:val="28"/>
                <w:sz w:val="16"/>
                <w:szCs w:val="16"/>
                <w14:cntxtAlts/>
              </w:rPr>
            </w:pPr>
          </w:p>
        </w:tc>
      </w:tr>
      <w:tr w:rsidR="00450B6B" w:rsidTr="00923197">
        <w:trPr>
          <w:cantSplit/>
          <w:trHeight w:val="1134"/>
        </w:trPr>
        <w:tc>
          <w:tcPr>
            <w:tcW w:w="1885" w:type="dxa"/>
            <w:shd w:val="clear" w:color="auto" w:fill="FFF2CC" w:themeFill="accent4" w:themeFillTint="33"/>
            <w:textDirection w:val="btLr"/>
          </w:tcPr>
          <w:p w:rsidR="00AF3304" w:rsidRPr="005971C7" w:rsidRDefault="006C72EF" w:rsidP="00923197">
            <w:pPr>
              <w:ind w:left="113" w:right="113"/>
              <w:rPr>
                <w:b/>
              </w:rPr>
            </w:pPr>
            <w:r>
              <w:rPr>
                <w:b/>
              </w:rPr>
              <w:t>Placement and Amount of Text</w:t>
            </w:r>
          </w:p>
        </w:tc>
        <w:tc>
          <w:tcPr>
            <w:tcW w:w="3991" w:type="dxa"/>
            <w:shd w:val="clear" w:color="auto" w:fill="FFF2CC" w:themeFill="accent4" w:themeFillTint="33"/>
          </w:tcPr>
          <w:p w:rsidR="00AF3304" w:rsidRPr="00133164" w:rsidRDefault="00AF3304" w:rsidP="006C72EF">
            <w:pPr>
              <w:widowControl w:val="0"/>
              <w:ind w:left="216" w:hanging="216"/>
              <w:rPr>
                <w:rFonts w:ascii="Comic Sans MS" w:eastAsia="Times New Roman" w:hAnsi="Comic Sans MS" w:cs="Times New Roman"/>
                <w:color w:val="000000"/>
                <w:kern w:val="28"/>
                <w:sz w:val="16"/>
                <w:szCs w:val="16"/>
                <w14:cntxtAlts/>
              </w:rPr>
            </w:pPr>
          </w:p>
        </w:tc>
        <w:tc>
          <w:tcPr>
            <w:tcW w:w="3897" w:type="dxa"/>
            <w:gridSpan w:val="2"/>
            <w:shd w:val="clear" w:color="auto" w:fill="FFF2CC" w:themeFill="accent4" w:themeFillTint="33"/>
          </w:tcPr>
          <w:p w:rsidR="00AF3304" w:rsidRPr="00133164" w:rsidRDefault="00AF3304" w:rsidP="006C72EF">
            <w:pPr>
              <w:widowControl w:val="0"/>
              <w:ind w:left="216" w:hanging="216"/>
              <w:rPr>
                <w:rFonts w:ascii="Comic Sans MS" w:eastAsia="Times New Roman" w:hAnsi="Comic Sans MS" w:cs="Times New Roman"/>
                <w:color w:val="000000"/>
                <w:kern w:val="28"/>
                <w:sz w:val="16"/>
                <w:szCs w:val="16"/>
                <w14:cntxtAlts/>
              </w:rPr>
            </w:pPr>
          </w:p>
        </w:tc>
        <w:tc>
          <w:tcPr>
            <w:tcW w:w="3897" w:type="dxa"/>
            <w:shd w:val="clear" w:color="auto" w:fill="FFF2CC" w:themeFill="accent4" w:themeFillTint="33"/>
          </w:tcPr>
          <w:p w:rsidR="006C72EF" w:rsidRPr="006C72EF" w:rsidRDefault="006C72EF" w:rsidP="006C72EF">
            <w:pPr>
              <w:widowControl w:val="0"/>
              <w:ind w:left="216" w:hanging="216"/>
              <w:rPr>
                <w:rFonts w:ascii="Comic Sans MS" w:eastAsia="Times New Roman" w:hAnsi="Comic Sans MS" w:cs="Times New Roman"/>
                <w:color w:val="000000"/>
                <w:kern w:val="28"/>
                <w:sz w:val="16"/>
                <w:szCs w:val="16"/>
                <w:u w:val="single"/>
                <w14:cntxtAlts/>
              </w:rPr>
            </w:pPr>
            <w:r w:rsidRPr="006C72EF">
              <w:rPr>
                <w:rFonts w:ascii="Symbol" w:eastAsia="Times New Roman" w:hAnsi="Symbol" w:cs="Times New Roman"/>
                <w:color w:val="000000"/>
                <w:kern w:val="28"/>
                <w:sz w:val="20"/>
                <w:szCs w:val="20"/>
                <w:lang w:val="x-none"/>
                <w14:ligatures w14:val="standard"/>
                <w14:cntxtAlts/>
              </w:rPr>
              <w:t></w:t>
            </w:r>
            <w:r w:rsidRPr="006C72EF">
              <w:rPr>
                <w:rFonts w:ascii="Times New Roman" w:eastAsia="Times New Roman" w:hAnsi="Times New Roman" w:cs="Times New Roman"/>
                <w:color w:val="000000"/>
                <w:kern w:val="28"/>
                <w:sz w:val="20"/>
                <w:szCs w:val="20"/>
                <w14:ligatures w14:val="standard"/>
                <w14:cntxtAlts/>
              </w:rPr>
              <w:t> </w:t>
            </w:r>
            <w:r w:rsidRPr="006C72EF">
              <w:rPr>
                <w:rFonts w:ascii="Comic Sans MS" w:eastAsia="Times New Roman" w:hAnsi="Comic Sans MS" w:cs="Times New Roman"/>
                <w:color w:val="000000"/>
                <w:kern w:val="28"/>
                <w:sz w:val="16"/>
                <w:szCs w:val="16"/>
                <w14:cntxtAlts/>
              </w:rPr>
              <w:t>Shorter texts (approximately 24—48 pages of print) on single topics (usually non-fiction)</w:t>
            </w:r>
          </w:p>
          <w:p w:rsidR="006C72EF" w:rsidRPr="006C72EF" w:rsidRDefault="006C72EF" w:rsidP="006C72EF">
            <w:pPr>
              <w:widowControl w:val="0"/>
              <w:ind w:left="216" w:hanging="216"/>
              <w:rPr>
                <w:rFonts w:ascii="Comic Sans MS" w:eastAsia="Times New Roman" w:hAnsi="Comic Sans MS" w:cs="Times New Roman"/>
                <w:color w:val="000000"/>
                <w:kern w:val="28"/>
                <w:sz w:val="16"/>
                <w:szCs w:val="16"/>
                <w:u w:val="single"/>
                <w14:cntxtAlts/>
              </w:rPr>
            </w:pPr>
            <w:r w:rsidRPr="006C72EF">
              <w:rPr>
                <w:rFonts w:ascii="Symbol" w:eastAsia="Times New Roman" w:hAnsi="Symbol" w:cs="Times New Roman"/>
                <w:color w:val="000000"/>
                <w:kern w:val="28"/>
                <w:sz w:val="20"/>
                <w:szCs w:val="20"/>
                <w:lang w:val="x-none"/>
                <w14:ligatures w14:val="standard"/>
                <w14:cntxtAlts/>
              </w:rPr>
              <w:t></w:t>
            </w:r>
            <w:r w:rsidRPr="006C72EF">
              <w:rPr>
                <w:rFonts w:ascii="Times New Roman" w:eastAsia="Times New Roman" w:hAnsi="Times New Roman" w:cs="Times New Roman"/>
                <w:color w:val="000000"/>
                <w:kern w:val="28"/>
                <w:sz w:val="20"/>
                <w:szCs w:val="20"/>
                <w14:ligatures w14:val="standard"/>
                <w14:cntxtAlts/>
              </w:rPr>
              <w:t> </w:t>
            </w:r>
            <w:r w:rsidRPr="006C72EF">
              <w:rPr>
                <w:rFonts w:ascii="Comic Sans MS" w:eastAsia="Times New Roman" w:hAnsi="Comic Sans MS" w:cs="Times New Roman"/>
                <w:color w:val="000000"/>
                <w:kern w:val="28"/>
                <w:sz w:val="16"/>
                <w:szCs w:val="16"/>
                <w14:cntxtAlts/>
              </w:rPr>
              <w:t>Chapter books 100 –300 pages</w:t>
            </w:r>
          </w:p>
          <w:p w:rsidR="006C72EF" w:rsidRPr="006C72EF" w:rsidRDefault="006C72EF" w:rsidP="006C72EF">
            <w:pPr>
              <w:widowControl w:val="0"/>
              <w:ind w:left="216" w:hanging="216"/>
              <w:rPr>
                <w:rFonts w:ascii="Comic Sans MS" w:eastAsia="Times New Roman" w:hAnsi="Comic Sans MS" w:cs="Times New Roman"/>
                <w:color w:val="000000"/>
                <w:kern w:val="28"/>
                <w:sz w:val="16"/>
                <w:szCs w:val="16"/>
                <w:u w:val="single"/>
                <w14:cntxtAlts/>
              </w:rPr>
            </w:pPr>
            <w:r w:rsidRPr="006C72EF">
              <w:rPr>
                <w:rFonts w:ascii="Symbol" w:eastAsia="Times New Roman" w:hAnsi="Symbol" w:cs="Times New Roman"/>
                <w:color w:val="000000"/>
                <w:kern w:val="28"/>
                <w:sz w:val="20"/>
                <w:szCs w:val="20"/>
                <w:lang w:val="x-none"/>
                <w14:ligatures w14:val="standard"/>
                <w14:cntxtAlts/>
              </w:rPr>
              <w:t></w:t>
            </w:r>
            <w:r w:rsidRPr="006C72EF">
              <w:rPr>
                <w:rFonts w:ascii="Times New Roman" w:eastAsia="Times New Roman" w:hAnsi="Times New Roman" w:cs="Times New Roman"/>
                <w:color w:val="000000"/>
                <w:kern w:val="28"/>
                <w:sz w:val="20"/>
                <w:szCs w:val="20"/>
                <w14:ligatures w14:val="standard"/>
                <w14:cntxtAlts/>
              </w:rPr>
              <w:t> </w:t>
            </w:r>
            <w:r w:rsidRPr="006C72EF">
              <w:rPr>
                <w:rFonts w:ascii="Comic Sans MS" w:eastAsia="Times New Roman" w:hAnsi="Comic Sans MS" w:cs="Times New Roman"/>
                <w:color w:val="000000"/>
                <w:kern w:val="28"/>
                <w:sz w:val="16"/>
                <w:szCs w:val="16"/>
                <w14:cntxtAlts/>
              </w:rPr>
              <w:t>5—40 lines of print per page/more for fiction</w:t>
            </w:r>
          </w:p>
          <w:p w:rsidR="006C72EF" w:rsidRPr="006C72EF" w:rsidRDefault="006C72EF" w:rsidP="006C72EF">
            <w:pPr>
              <w:widowControl w:val="0"/>
              <w:ind w:left="216" w:hanging="216"/>
              <w:rPr>
                <w:rFonts w:ascii="Comic Sans MS" w:eastAsia="Times New Roman" w:hAnsi="Comic Sans MS" w:cs="Times New Roman"/>
                <w:color w:val="000000"/>
                <w:kern w:val="28"/>
                <w:sz w:val="16"/>
                <w:szCs w:val="16"/>
                <w:u w:val="single"/>
                <w14:cntxtAlts/>
              </w:rPr>
            </w:pPr>
            <w:r w:rsidRPr="006C72EF">
              <w:rPr>
                <w:rFonts w:ascii="Symbol" w:eastAsia="Times New Roman" w:hAnsi="Symbol" w:cs="Times New Roman"/>
                <w:color w:val="000000"/>
                <w:kern w:val="28"/>
                <w:sz w:val="20"/>
                <w:szCs w:val="20"/>
                <w:lang w:val="x-none"/>
                <w14:ligatures w14:val="standard"/>
                <w14:cntxtAlts/>
              </w:rPr>
              <w:t></w:t>
            </w:r>
            <w:r w:rsidRPr="006C72EF">
              <w:rPr>
                <w:rFonts w:ascii="Times New Roman" w:eastAsia="Times New Roman" w:hAnsi="Times New Roman" w:cs="Times New Roman"/>
                <w:color w:val="000000"/>
                <w:kern w:val="28"/>
                <w:sz w:val="20"/>
                <w:szCs w:val="20"/>
                <w14:ligatures w14:val="standard"/>
                <w14:cntxtAlts/>
              </w:rPr>
              <w:t> </w:t>
            </w:r>
            <w:r w:rsidRPr="006C72EF">
              <w:rPr>
                <w:rFonts w:ascii="Comic Sans MS" w:eastAsia="Times New Roman" w:hAnsi="Comic Sans MS" w:cs="Times New Roman"/>
                <w:color w:val="000000"/>
                <w:kern w:val="28"/>
                <w:sz w:val="16"/>
                <w:szCs w:val="16"/>
                <w14:cntxtAlts/>
              </w:rPr>
              <w:t>Large variation among print styles and font size</w:t>
            </w:r>
          </w:p>
          <w:p w:rsidR="006C72EF" w:rsidRPr="006C72EF" w:rsidRDefault="006C72EF" w:rsidP="006C72EF">
            <w:pPr>
              <w:widowControl w:val="0"/>
              <w:ind w:left="216" w:hanging="216"/>
              <w:rPr>
                <w:rFonts w:ascii="Comic Sans MS" w:eastAsia="Times New Roman" w:hAnsi="Comic Sans MS" w:cs="Times New Roman"/>
                <w:color w:val="000000"/>
                <w:kern w:val="28"/>
                <w:sz w:val="16"/>
                <w:szCs w:val="16"/>
                <w:u w:val="single"/>
                <w14:cntxtAlts/>
              </w:rPr>
            </w:pPr>
            <w:r w:rsidRPr="006C72EF">
              <w:rPr>
                <w:rFonts w:ascii="Symbol" w:eastAsia="Times New Roman" w:hAnsi="Symbol" w:cs="Times New Roman"/>
                <w:color w:val="000000"/>
                <w:kern w:val="28"/>
                <w:sz w:val="20"/>
                <w:szCs w:val="20"/>
                <w:lang w:val="x-none"/>
                <w14:ligatures w14:val="standard"/>
                <w14:cntxtAlts/>
              </w:rPr>
              <w:t></w:t>
            </w:r>
            <w:r w:rsidRPr="006C72EF">
              <w:rPr>
                <w:rFonts w:ascii="Times New Roman" w:eastAsia="Times New Roman" w:hAnsi="Times New Roman" w:cs="Times New Roman"/>
                <w:color w:val="000000"/>
                <w:kern w:val="28"/>
                <w:sz w:val="20"/>
                <w:szCs w:val="20"/>
                <w14:ligatures w14:val="standard"/>
                <w14:cntxtAlts/>
              </w:rPr>
              <w:t> </w:t>
            </w:r>
            <w:r w:rsidRPr="006C72EF">
              <w:rPr>
                <w:rFonts w:ascii="Comic Sans MS" w:eastAsia="Times New Roman" w:hAnsi="Comic Sans MS" w:cs="Times New Roman"/>
                <w:color w:val="000000"/>
                <w:kern w:val="28"/>
                <w:sz w:val="16"/>
                <w:szCs w:val="16"/>
                <w14:cntxtAlts/>
              </w:rPr>
              <w:t>Many texts with small font</w:t>
            </w:r>
          </w:p>
          <w:p w:rsidR="006C72EF" w:rsidRPr="006C72EF" w:rsidRDefault="006C72EF" w:rsidP="006C72EF">
            <w:pPr>
              <w:widowControl w:val="0"/>
              <w:ind w:left="216" w:hanging="216"/>
              <w:rPr>
                <w:rFonts w:ascii="Comic Sans MS" w:eastAsia="Times New Roman" w:hAnsi="Comic Sans MS" w:cs="Times New Roman"/>
                <w:color w:val="000000"/>
                <w:kern w:val="28"/>
                <w:sz w:val="16"/>
                <w:szCs w:val="16"/>
                <w:u w:val="single"/>
                <w14:cntxtAlts/>
              </w:rPr>
            </w:pPr>
            <w:r w:rsidRPr="006C72EF">
              <w:rPr>
                <w:rFonts w:ascii="Symbol" w:eastAsia="Times New Roman" w:hAnsi="Symbol" w:cs="Times New Roman"/>
                <w:color w:val="000000"/>
                <w:kern w:val="28"/>
                <w:sz w:val="20"/>
                <w:szCs w:val="20"/>
                <w:lang w:val="x-none"/>
                <w14:ligatures w14:val="standard"/>
                <w14:cntxtAlts/>
              </w:rPr>
              <w:t></w:t>
            </w:r>
            <w:r w:rsidRPr="006C72EF">
              <w:rPr>
                <w:rFonts w:ascii="Times New Roman" w:eastAsia="Times New Roman" w:hAnsi="Times New Roman" w:cs="Times New Roman"/>
                <w:color w:val="000000"/>
                <w:kern w:val="28"/>
                <w:sz w:val="20"/>
                <w:szCs w:val="20"/>
                <w14:ligatures w14:val="standard"/>
                <w14:cntxtAlts/>
              </w:rPr>
              <w:t> </w:t>
            </w:r>
            <w:r w:rsidRPr="006C72EF">
              <w:rPr>
                <w:rFonts w:ascii="Comic Sans MS" w:eastAsia="Times New Roman" w:hAnsi="Comic Sans MS" w:cs="Times New Roman"/>
                <w:color w:val="000000"/>
                <w:kern w:val="28"/>
                <w:sz w:val="16"/>
                <w:szCs w:val="16"/>
                <w14:cntxtAlts/>
              </w:rPr>
              <w:t xml:space="preserve">Use of bold, larger font, or italics for emphasis or to indicate importance or level of information </w:t>
            </w:r>
          </w:p>
          <w:p w:rsidR="006C72EF" w:rsidRPr="006C72EF" w:rsidRDefault="006C72EF" w:rsidP="006C72EF">
            <w:pPr>
              <w:widowControl w:val="0"/>
              <w:ind w:left="216" w:hanging="216"/>
              <w:rPr>
                <w:rFonts w:ascii="Comic Sans MS" w:eastAsia="Times New Roman" w:hAnsi="Comic Sans MS" w:cs="Times New Roman"/>
                <w:color w:val="000000"/>
                <w:kern w:val="28"/>
                <w:sz w:val="16"/>
                <w:szCs w:val="16"/>
                <w:u w:val="single"/>
                <w14:cntxtAlts/>
              </w:rPr>
            </w:pPr>
            <w:r w:rsidRPr="006C72EF">
              <w:rPr>
                <w:rFonts w:ascii="Symbol" w:eastAsia="Times New Roman" w:hAnsi="Symbol" w:cs="Times New Roman"/>
                <w:color w:val="000000"/>
                <w:kern w:val="28"/>
                <w:sz w:val="20"/>
                <w:szCs w:val="20"/>
                <w:lang w:val="x-none"/>
                <w14:ligatures w14:val="standard"/>
                <w14:cntxtAlts/>
              </w:rPr>
              <w:t></w:t>
            </w:r>
            <w:r w:rsidRPr="006C72EF">
              <w:rPr>
                <w:rFonts w:ascii="Times New Roman" w:eastAsia="Times New Roman" w:hAnsi="Times New Roman" w:cs="Times New Roman"/>
                <w:color w:val="000000"/>
                <w:kern w:val="28"/>
                <w:sz w:val="20"/>
                <w:szCs w:val="20"/>
                <w14:ligatures w14:val="standard"/>
                <w14:cntxtAlts/>
              </w:rPr>
              <w:t> </w:t>
            </w:r>
            <w:r w:rsidRPr="006C72EF">
              <w:rPr>
                <w:rFonts w:ascii="Comic Sans MS" w:eastAsia="Times New Roman" w:hAnsi="Comic Sans MS" w:cs="Times New Roman"/>
                <w:color w:val="000000"/>
                <w:kern w:val="28"/>
                <w:sz w:val="16"/>
                <w:szCs w:val="16"/>
                <w14:cntxtAlts/>
              </w:rPr>
              <w:t>Some text have dense print, difficult layout</w:t>
            </w:r>
          </w:p>
          <w:p w:rsidR="006C72EF" w:rsidRPr="006C72EF" w:rsidRDefault="006C72EF" w:rsidP="006C72EF">
            <w:pPr>
              <w:widowControl w:val="0"/>
              <w:ind w:left="216" w:hanging="216"/>
              <w:rPr>
                <w:rFonts w:ascii="Comic Sans MS" w:eastAsia="Times New Roman" w:hAnsi="Comic Sans MS" w:cs="Times New Roman"/>
                <w:color w:val="000000"/>
                <w:kern w:val="28"/>
                <w:sz w:val="16"/>
                <w:szCs w:val="16"/>
                <w14:cntxtAlts/>
              </w:rPr>
            </w:pPr>
            <w:r w:rsidRPr="006C72EF">
              <w:rPr>
                <w:rFonts w:ascii="Symbol" w:eastAsia="Times New Roman" w:hAnsi="Symbol" w:cs="Times New Roman"/>
                <w:color w:val="000000"/>
                <w:kern w:val="28"/>
                <w:sz w:val="20"/>
                <w:szCs w:val="20"/>
                <w:lang w:val="x-none"/>
                <w14:ligatures w14:val="standard"/>
                <w14:cntxtAlts/>
              </w:rPr>
              <w:t></w:t>
            </w:r>
            <w:r w:rsidRPr="006C72EF">
              <w:rPr>
                <w:rFonts w:ascii="Times New Roman" w:eastAsia="Times New Roman" w:hAnsi="Times New Roman" w:cs="Times New Roman"/>
                <w:color w:val="000000"/>
                <w:kern w:val="28"/>
                <w:sz w:val="20"/>
                <w:szCs w:val="20"/>
                <w14:ligatures w14:val="standard"/>
                <w14:cntxtAlts/>
              </w:rPr>
              <w:t> </w:t>
            </w:r>
            <w:r w:rsidRPr="006C72EF">
              <w:rPr>
                <w:rFonts w:ascii="Comic Sans MS" w:eastAsia="Times New Roman" w:hAnsi="Comic Sans MS" w:cs="Times New Roman"/>
                <w:color w:val="000000"/>
                <w:kern w:val="28"/>
                <w:sz w:val="16"/>
                <w:szCs w:val="16"/>
                <w14:cntxtAlts/>
              </w:rPr>
              <w:t xml:space="preserve">Variety in layout of nonfiction formats </w:t>
            </w:r>
          </w:p>
          <w:p w:rsidR="006C72EF" w:rsidRPr="006C72EF" w:rsidRDefault="006C72EF" w:rsidP="006C72EF">
            <w:pPr>
              <w:widowControl w:val="0"/>
              <w:rPr>
                <w:rFonts w:ascii="Times New Roman" w:eastAsia="Times New Roman" w:hAnsi="Times New Roman" w:cs="Times New Roman"/>
                <w:color w:val="000000"/>
                <w:kern w:val="28"/>
                <w:sz w:val="20"/>
                <w:szCs w:val="20"/>
                <w14:cntxtAlts/>
              </w:rPr>
            </w:pPr>
            <w:r w:rsidRPr="006C72EF">
              <w:rPr>
                <w:rFonts w:ascii="Times New Roman" w:eastAsia="Times New Roman" w:hAnsi="Times New Roman" w:cs="Times New Roman"/>
                <w:color w:val="000000"/>
                <w:kern w:val="28"/>
                <w:sz w:val="20"/>
                <w:szCs w:val="20"/>
                <w14:cntxtAlts/>
              </w:rPr>
              <w:t> </w:t>
            </w:r>
          </w:p>
          <w:p w:rsidR="00AF3304" w:rsidRDefault="00AF3304" w:rsidP="006C72EF"/>
        </w:tc>
      </w:tr>
      <w:tr w:rsidR="00450B6B" w:rsidTr="00923197">
        <w:trPr>
          <w:cantSplit/>
          <w:trHeight w:val="1134"/>
        </w:trPr>
        <w:tc>
          <w:tcPr>
            <w:tcW w:w="1885" w:type="dxa"/>
            <w:shd w:val="clear" w:color="auto" w:fill="D6B4C8"/>
            <w:textDirection w:val="btLr"/>
          </w:tcPr>
          <w:p w:rsidR="006C72EF" w:rsidRPr="005971C7" w:rsidRDefault="006C72EF" w:rsidP="00923197">
            <w:pPr>
              <w:ind w:left="113" w:right="113"/>
              <w:rPr>
                <w:b/>
              </w:rPr>
            </w:pPr>
            <w:r>
              <w:rPr>
                <w:b/>
              </w:rPr>
              <w:t>In fiction…look for students to:</w:t>
            </w:r>
          </w:p>
        </w:tc>
        <w:tc>
          <w:tcPr>
            <w:tcW w:w="7888" w:type="dxa"/>
            <w:gridSpan w:val="3"/>
            <w:shd w:val="clear" w:color="auto" w:fill="D6B4C8"/>
          </w:tcPr>
          <w:p w:rsidR="006C72EF" w:rsidRPr="00916AD2" w:rsidRDefault="006C72EF" w:rsidP="006C72EF">
            <w:pPr>
              <w:pStyle w:val="ListParagraph"/>
              <w:numPr>
                <w:ilvl w:val="0"/>
                <w:numId w:val="10"/>
              </w:numPr>
              <w:rPr>
                <w:sz w:val="20"/>
                <w:szCs w:val="20"/>
              </w:rPr>
            </w:pPr>
            <w:r w:rsidRPr="00916AD2">
              <w:rPr>
                <w:sz w:val="20"/>
                <w:szCs w:val="20"/>
              </w:rPr>
              <w:t>Retell multiple important events (shift from Level 20)</w:t>
            </w:r>
          </w:p>
          <w:p w:rsidR="006C72EF" w:rsidRPr="00916AD2" w:rsidRDefault="006C72EF" w:rsidP="006C72EF">
            <w:pPr>
              <w:pStyle w:val="ListParagraph"/>
              <w:numPr>
                <w:ilvl w:val="0"/>
                <w:numId w:val="10"/>
              </w:numPr>
              <w:rPr>
                <w:sz w:val="20"/>
                <w:szCs w:val="20"/>
              </w:rPr>
            </w:pPr>
            <w:r w:rsidRPr="00916AD2">
              <w:rPr>
                <w:sz w:val="20"/>
                <w:szCs w:val="20"/>
              </w:rPr>
              <w:t>Draw connections between multiple causes and effects, and demonstrate deep understanding of the scene (shift from Level 20)</w:t>
            </w:r>
          </w:p>
          <w:p w:rsidR="006C72EF" w:rsidRPr="00916AD2" w:rsidRDefault="006C72EF" w:rsidP="006C72EF">
            <w:pPr>
              <w:pStyle w:val="ListParagraph"/>
              <w:numPr>
                <w:ilvl w:val="0"/>
                <w:numId w:val="10"/>
              </w:numPr>
              <w:rPr>
                <w:sz w:val="20"/>
                <w:szCs w:val="20"/>
              </w:rPr>
            </w:pPr>
            <w:r w:rsidRPr="00916AD2">
              <w:rPr>
                <w:sz w:val="20"/>
                <w:szCs w:val="20"/>
              </w:rPr>
              <w:t>Identify multiple aspects of the story’s main problem (shift from Level 20)</w:t>
            </w:r>
          </w:p>
          <w:p w:rsidR="006C72EF" w:rsidRPr="00916AD2" w:rsidRDefault="006C72EF" w:rsidP="006C72EF">
            <w:pPr>
              <w:pStyle w:val="ListParagraph"/>
              <w:numPr>
                <w:ilvl w:val="0"/>
                <w:numId w:val="10"/>
              </w:numPr>
              <w:rPr>
                <w:sz w:val="20"/>
                <w:szCs w:val="20"/>
              </w:rPr>
            </w:pPr>
            <w:r w:rsidRPr="00916AD2">
              <w:rPr>
                <w:sz w:val="20"/>
                <w:szCs w:val="20"/>
              </w:rPr>
              <w:t>Describe in some original detail the time(s) and place(s) (shift from Level 20)</w:t>
            </w:r>
          </w:p>
          <w:p w:rsidR="006C72EF" w:rsidRPr="00916AD2" w:rsidRDefault="006C72EF" w:rsidP="006C72EF">
            <w:pPr>
              <w:pStyle w:val="ListParagraph"/>
              <w:numPr>
                <w:ilvl w:val="0"/>
                <w:numId w:val="10"/>
              </w:numPr>
              <w:rPr>
                <w:sz w:val="20"/>
                <w:szCs w:val="20"/>
              </w:rPr>
            </w:pPr>
            <w:r w:rsidRPr="00916AD2">
              <w:rPr>
                <w:sz w:val="20"/>
                <w:szCs w:val="20"/>
              </w:rPr>
              <w:t>Identify several less obvious traits and/or feelings that reveal different aspects of a main character</w:t>
            </w:r>
          </w:p>
          <w:p w:rsidR="006C72EF" w:rsidRPr="00916AD2" w:rsidRDefault="006C72EF" w:rsidP="006C72EF">
            <w:pPr>
              <w:pStyle w:val="ListParagraph"/>
              <w:numPr>
                <w:ilvl w:val="0"/>
                <w:numId w:val="10"/>
              </w:numPr>
              <w:rPr>
                <w:sz w:val="20"/>
                <w:szCs w:val="20"/>
              </w:rPr>
            </w:pPr>
            <w:r w:rsidRPr="00916AD2">
              <w:rPr>
                <w:sz w:val="20"/>
                <w:szCs w:val="20"/>
              </w:rPr>
              <w:t>Describe significant changes in a main character by synthesizing many details</w:t>
            </w:r>
          </w:p>
          <w:p w:rsidR="006C72EF" w:rsidRPr="00916AD2" w:rsidRDefault="006C72EF" w:rsidP="006C72EF">
            <w:pPr>
              <w:pStyle w:val="ListParagraph"/>
              <w:numPr>
                <w:ilvl w:val="0"/>
                <w:numId w:val="10"/>
              </w:numPr>
              <w:rPr>
                <w:sz w:val="20"/>
                <w:szCs w:val="20"/>
              </w:rPr>
            </w:pPr>
            <w:r w:rsidRPr="00916AD2">
              <w:rPr>
                <w:sz w:val="20"/>
                <w:szCs w:val="20"/>
              </w:rPr>
              <w:t>Identify many feelings and/or traits of secondary characters</w:t>
            </w:r>
          </w:p>
          <w:p w:rsidR="006C72EF" w:rsidRPr="00916AD2" w:rsidRDefault="006C72EF" w:rsidP="006C72EF">
            <w:pPr>
              <w:pStyle w:val="ListParagraph"/>
              <w:numPr>
                <w:ilvl w:val="0"/>
                <w:numId w:val="10"/>
              </w:numPr>
              <w:rPr>
                <w:sz w:val="20"/>
                <w:szCs w:val="20"/>
              </w:rPr>
            </w:pPr>
            <w:r w:rsidRPr="00916AD2">
              <w:rPr>
                <w:sz w:val="20"/>
                <w:szCs w:val="20"/>
              </w:rPr>
              <w:t>Use scene-level context to explain the meaning of a word or phrase</w:t>
            </w:r>
          </w:p>
          <w:p w:rsidR="006C72EF" w:rsidRPr="00916AD2" w:rsidRDefault="006C72EF" w:rsidP="006C72EF">
            <w:pPr>
              <w:pStyle w:val="ListParagraph"/>
              <w:numPr>
                <w:ilvl w:val="0"/>
                <w:numId w:val="10"/>
              </w:numPr>
              <w:rPr>
                <w:sz w:val="20"/>
                <w:szCs w:val="20"/>
              </w:rPr>
            </w:pPr>
            <w:r w:rsidRPr="00916AD2">
              <w:rPr>
                <w:sz w:val="20"/>
                <w:szCs w:val="20"/>
              </w:rPr>
              <w:t>Articulate one of the book’s lessons/themes based on most of the story’s events</w:t>
            </w:r>
          </w:p>
          <w:p w:rsidR="006C72EF" w:rsidRPr="00916AD2" w:rsidRDefault="006C72EF" w:rsidP="006C72EF">
            <w:pPr>
              <w:pStyle w:val="ListParagraph"/>
              <w:numPr>
                <w:ilvl w:val="0"/>
                <w:numId w:val="10"/>
              </w:numPr>
              <w:rPr>
                <w:sz w:val="20"/>
                <w:szCs w:val="20"/>
              </w:rPr>
            </w:pPr>
            <w:r w:rsidRPr="00916AD2">
              <w:rPr>
                <w:sz w:val="20"/>
                <w:szCs w:val="20"/>
              </w:rPr>
              <w:t>Identify a social issue in the book and explain the complexity of that issue (shift from Level 20)</w:t>
            </w:r>
          </w:p>
        </w:tc>
        <w:tc>
          <w:tcPr>
            <w:tcW w:w="3897" w:type="dxa"/>
            <w:shd w:val="clear" w:color="auto" w:fill="D6B4C8"/>
          </w:tcPr>
          <w:p w:rsidR="006C72EF" w:rsidRPr="00916AD2" w:rsidRDefault="006C72EF" w:rsidP="006C72EF">
            <w:pPr>
              <w:pStyle w:val="ListParagraph"/>
              <w:numPr>
                <w:ilvl w:val="0"/>
                <w:numId w:val="10"/>
              </w:numPr>
              <w:rPr>
                <w:sz w:val="20"/>
                <w:szCs w:val="20"/>
              </w:rPr>
            </w:pPr>
          </w:p>
        </w:tc>
      </w:tr>
      <w:tr w:rsidR="00661B2D" w:rsidTr="00923197">
        <w:trPr>
          <w:cantSplit/>
          <w:trHeight w:val="1134"/>
        </w:trPr>
        <w:tc>
          <w:tcPr>
            <w:tcW w:w="1885" w:type="dxa"/>
            <w:shd w:val="clear" w:color="auto" w:fill="D6B4C8"/>
            <w:textDirection w:val="btLr"/>
          </w:tcPr>
          <w:p w:rsidR="00AF3304" w:rsidRPr="005971C7" w:rsidRDefault="00AF3304" w:rsidP="00923197">
            <w:pPr>
              <w:ind w:left="113" w:right="113"/>
              <w:rPr>
                <w:b/>
              </w:rPr>
            </w:pPr>
            <w:r>
              <w:rPr>
                <w:b/>
              </w:rPr>
              <w:t>In non-fiction…look for students to:</w:t>
            </w:r>
          </w:p>
        </w:tc>
        <w:tc>
          <w:tcPr>
            <w:tcW w:w="11785" w:type="dxa"/>
            <w:gridSpan w:val="4"/>
            <w:shd w:val="clear" w:color="auto" w:fill="D6B4C8"/>
          </w:tcPr>
          <w:p w:rsidR="00AF3304" w:rsidRPr="00916AD2" w:rsidRDefault="00642943" w:rsidP="006C72EF">
            <w:pPr>
              <w:pStyle w:val="ListParagraph"/>
              <w:numPr>
                <w:ilvl w:val="0"/>
                <w:numId w:val="8"/>
              </w:numPr>
              <w:rPr>
                <w:sz w:val="20"/>
                <w:szCs w:val="20"/>
              </w:rPr>
            </w:pPr>
            <w:r w:rsidRPr="00916AD2">
              <w:rPr>
                <w:sz w:val="20"/>
                <w:szCs w:val="20"/>
              </w:rPr>
              <w:t>Synthesize most details from pictures and words in a section of the text to state a main idea, using original language</w:t>
            </w:r>
          </w:p>
          <w:p w:rsidR="00642943" w:rsidRPr="00916AD2" w:rsidRDefault="00642943" w:rsidP="006C72EF">
            <w:pPr>
              <w:pStyle w:val="ListParagraph"/>
              <w:numPr>
                <w:ilvl w:val="0"/>
                <w:numId w:val="8"/>
              </w:numPr>
              <w:rPr>
                <w:sz w:val="20"/>
                <w:szCs w:val="20"/>
              </w:rPr>
            </w:pPr>
            <w:r w:rsidRPr="00916AD2">
              <w:rPr>
                <w:sz w:val="20"/>
                <w:szCs w:val="20"/>
              </w:rPr>
              <w:t xml:space="preserve">Take the whole book into account to state a main idea and capture the complexity the author brings to the topic (shift from </w:t>
            </w:r>
            <w:r w:rsidR="005D1575" w:rsidRPr="00916AD2">
              <w:rPr>
                <w:sz w:val="20"/>
                <w:szCs w:val="20"/>
              </w:rPr>
              <w:t>20)</w:t>
            </w:r>
          </w:p>
          <w:p w:rsidR="005D1575" w:rsidRPr="00916AD2" w:rsidRDefault="005D1575" w:rsidP="006C72EF">
            <w:pPr>
              <w:pStyle w:val="ListParagraph"/>
              <w:numPr>
                <w:ilvl w:val="0"/>
                <w:numId w:val="8"/>
              </w:numPr>
              <w:rPr>
                <w:sz w:val="20"/>
                <w:szCs w:val="20"/>
              </w:rPr>
            </w:pPr>
            <w:r w:rsidRPr="00916AD2">
              <w:rPr>
                <w:sz w:val="20"/>
                <w:szCs w:val="20"/>
              </w:rPr>
              <w:t>Support a main idea with several key details from different pages or sections, using words, pictures, and text features (shifts from 20)</w:t>
            </w:r>
          </w:p>
          <w:p w:rsidR="005D1575" w:rsidRPr="00916AD2" w:rsidRDefault="005D1575" w:rsidP="006C72EF">
            <w:pPr>
              <w:pStyle w:val="ListParagraph"/>
              <w:numPr>
                <w:ilvl w:val="0"/>
                <w:numId w:val="8"/>
              </w:numPr>
              <w:rPr>
                <w:sz w:val="20"/>
                <w:szCs w:val="20"/>
              </w:rPr>
            </w:pPr>
            <w:r w:rsidRPr="00916AD2">
              <w:rPr>
                <w:sz w:val="20"/>
                <w:szCs w:val="20"/>
              </w:rPr>
              <w:t>Identify multiple similarities and differences, and categorize comparison, using key details from the text.</w:t>
            </w:r>
          </w:p>
          <w:p w:rsidR="005D1575" w:rsidRPr="00916AD2" w:rsidRDefault="005D1575" w:rsidP="006C72EF">
            <w:pPr>
              <w:pStyle w:val="ListParagraph"/>
              <w:numPr>
                <w:ilvl w:val="0"/>
                <w:numId w:val="8"/>
              </w:numPr>
              <w:rPr>
                <w:sz w:val="20"/>
                <w:szCs w:val="20"/>
              </w:rPr>
            </w:pPr>
            <w:r w:rsidRPr="00916AD2">
              <w:rPr>
                <w:sz w:val="20"/>
                <w:szCs w:val="20"/>
              </w:rPr>
              <w:t>Explain or describe the meaning of a word or phrase using larger context, including text features.</w:t>
            </w:r>
          </w:p>
          <w:p w:rsidR="005D1575" w:rsidRPr="00916AD2" w:rsidRDefault="005D1575" w:rsidP="006C72EF">
            <w:pPr>
              <w:pStyle w:val="ListParagraph"/>
              <w:numPr>
                <w:ilvl w:val="0"/>
                <w:numId w:val="8"/>
              </w:numPr>
              <w:rPr>
                <w:sz w:val="20"/>
                <w:szCs w:val="20"/>
              </w:rPr>
            </w:pPr>
            <w:r w:rsidRPr="00916AD2">
              <w:rPr>
                <w:sz w:val="20"/>
                <w:szCs w:val="20"/>
              </w:rPr>
              <w:t>Learn information from a text feature and explain how it connects to information in the main text.</w:t>
            </w:r>
          </w:p>
        </w:tc>
      </w:tr>
      <w:tr w:rsidR="00661B2D" w:rsidTr="00923197">
        <w:trPr>
          <w:cantSplit/>
          <w:trHeight w:val="1134"/>
        </w:trPr>
        <w:tc>
          <w:tcPr>
            <w:tcW w:w="1885" w:type="dxa"/>
            <w:shd w:val="clear" w:color="auto" w:fill="C5E0B3" w:themeFill="accent6" w:themeFillTint="66"/>
            <w:textDirection w:val="btLr"/>
          </w:tcPr>
          <w:p w:rsidR="00BA14EE" w:rsidRDefault="00BA14EE" w:rsidP="00923197">
            <w:pPr>
              <w:ind w:left="113" w:right="113"/>
              <w:rPr>
                <w:b/>
              </w:rPr>
            </w:pPr>
            <w:r>
              <w:rPr>
                <w:b/>
              </w:rPr>
              <w:t>NESD  Fiction Rubric</w:t>
            </w:r>
          </w:p>
        </w:tc>
        <w:tc>
          <w:tcPr>
            <w:tcW w:w="12938" w:type="dxa"/>
            <w:gridSpan w:val="4"/>
            <w:shd w:val="clear" w:color="auto" w:fill="C5E0B3" w:themeFill="accent6" w:themeFillTint="66"/>
          </w:tcPr>
          <w:p w:rsidR="00BA14EE" w:rsidRPr="00916AD2" w:rsidRDefault="00BA14EE" w:rsidP="006C72EF">
            <w:pPr>
              <w:pStyle w:val="ListParagraph"/>
              <w:numPr>
                <w:ilvl w:val="0"/>
                <w:numId w:val="8"/>
              </w:numPr>
              <w:rPr>
                <w:sz w:val="20"/>
                <w:szCs w:val="20"/>
              </w:rPr>
            </w:pPr>
            <w:r w:rsidRPr="00916AD2">
              <w:rPr>
                <w:sz w:val="20"/>
                <w:szCs w:val="20"/>
              </w:rPr>
              <w:t>Recognize author’s ideas and intents – what did the author want to say?  What are the relevant details?</w:t>
            </w:r>
          </w:p>
          <w:p w:rsidR="00BA14EE" w:rsidRPr="00916AD2" w:rsidRDefault="00BA14EE" w:rsidP="006C72EF">
            <w:pPr>
              <w:pStyle w:val="ListParagraph"/>
              <w:numPr>
                <w:ilvl w:val="0"/>
                <w:numId w:val="8"/>
              </w:numPr>
              <w:rPr>
                <w:sz w:val="20"/>
                <w:szCs w:val="20"/>
              </w:rPr>
            </w:pPr>
            <w:r w:rsidRPr="00916AD2">
              <w:rPr>
                <w:sz w:val="20"/>
                <w:szCs w:val="20"/>
              </w:rPr>
              <w:t>Identify characters and their traits.</w:t>
            </w:r>
          </w:p>
          <w:p w:rsidR="00BA14EE" w:rsidRPr="00916AD2" w:rsidRDefault="00BA14EE" w:rsidP="006C72EF">
            <w:pPr>
              <w:pStyle w:val="ListParagraph"/>
              <w:numPr>
                <w:ilvl w:val="0"/>
                <w:numId w:val="8"/>
              </w:numPr>
              <w:rPr>
                <w:sz w:val="20"/>
                <w:szCs w:val="20"/>
              </w:rPr>
            </w:pPr>
            <w:r w:rsidRPr="00916AD2">
              <w:rPr>
                <w:sz w:val="20"/>
                <w:szCs w:val="20"/>
              </w:rPr>
              <w:t>Identify setting with supporting details.</w:t>
            </w:r>
          </w:p>
          <w:p w:rsidR="00BA14EE" w:rsidRPr="00916AD2" w:rsidRDefault="00116F42" w:rsidP="006C72EF">
            <w:pPr>
              <w:pStyle w:val="ListParagraph"/>
              <w:numPr>
                <w:ilvl w:val="0"/>
                <w:numId w:val="8"/>
              </w:numPr>
              <w:rPr>
                <w:sz w:val="20"/>
                <w:szCs w:val="20"/>
              </w:rPr>
            </w:pPr>
            <w:r>
              <w:rPr>
                <w:sz w:val="20"/>
                <w:szCs w:val="20"/>
              </w:rPr>
              <w:t>Read fluently (93</w:t>
            </w:r>
            <w:r w:rsidR="00BA14EE" w:rsidRPr="00916AD2">
              <w:rPr>
                <w:sz w:val="20"/>
                <w:szCs w:val="20"/>
              </w:rPr>
              <w:t>-100% accuracy)</w:t>
            </w:r>
          </w:p>
          <w:p w:rsidR="00BA14EE" w:rsidRPr="00916AD2" w:rsidRDefault="00BA14EE" w:rsidP="00DE2873">
            <w:pPr>
              <w:pStyle w:val="ListParagraph"/>
              <w:numPr>
                <w:ilvl w:val="0"/>
                <w:numId w:val="8"/>
              </w:numPr>
              <w:rPr>
                <w:sz w:val="20"/>
                <w:szCs w:val="20"/>
              </w:rPr>
            </w:pPr>
            <w:r w:rsidRPr="00916AD2">
              <w:rPr>
                <w:sz w:val="20"/>
                <w:szCs w:val="20"/>
              </w:rPr>
              <w:t>Identify the author’s content (topic/theme) and craft</w:t>
            </w:r>
          </w:p>
          <w:p w:rsidR="00BA14EE" w:rsidRPr="00916AD2" w:rsidRDefault="00BA14EE" w:rsidP="00DE2873">
            <w:pPr>
              <w:pStyle w:val="ListParagraph"/>
              <w:numPr>
                <w:ilvl w:val="0"/>
                <w:numId w:val="8"/>
              </w:numPr>
              <w:rPr>
                <w:sz w:val="20"/>
                <w:szCs w:val="20"/>
              </w:rPr>
            </w:pPr>
            <w:r w:rsidRPr="00916AD2">
              <w:rPr>
                <w:sz w:val="20"/>
                <w:szCs w:val="20"/>
              </w:rPr>
              <w:t>Understand the basic plot of the story</w:t>
            </w:r>
          </w:p>
          <w:p w:rsidR="00BA14EE" w:rsidRPr="00916AD2" w:rsidRDefault="00BA14EE" w:rsidP="00DE2873">
            <w:pPr>
              <w:pStyle w:val="ListParagraph"/>
              <w:numPr>
                <w:ilvl w:val="0"/>
                <w:numId w:val="8"/>
              </w:numPr>
              <w:rPr>
                <w:sz w:val="20"/>
                <w:szCs w:val="20"/>
              </w:rPr>
            </w:pPr>
            <w:r w:rsidRPr="00916AD2">
              <w:rPr>
                <w:sz w:val="20"/>
                <w:szCs w:val="20"/>
              </w:rPr>
              <w:t>Identify the problem and solution</w:t>
            </w:r>
          </w:p>
          <w:p w:rsidR="00BA14EE" w:rsidRPr="00916AD2" w:rsidRDefault="00BA14EE" w:rsidP="006C72EF">
            <w:pPr>
              <w:pStyle w:val="ListParagraph"/>
              <w:numPr>
                <w:ilvl w:val="0"/>
                <w:numId w:val="8"/>
              </w:numPr>
              <w:rPr>
                <w:sz w:val="20"/>
                <w:szCs w:val="20"/>
              </w:rPr>
            </w:pPr>
            <w:r w:rsidRPr="00916AD2">
              <w:rPr>
                <w:sz w:val="20"/>
                <w:szCs w:val="20"/>
              </w:rPr>
              <w:t xml:space="preserve">Express your opinion and connection to the text.  </w:t>
            </w:r>
          </w:p>
        </w:tc>
      </w:tr>
      <w:tr w:rsidR="00661B2D" w:rsidTr="00923197">
        <w:trPr>
          <w:cantSplit/>
          <w:trHeight w:val="1134"/>
        </w:trPr>
        <w:tc>
          <w:tcPr>
            <w:tcW w:w="1452" w:type="dxa"/>
            <w:shd w:val="clear" w:color="auto" w:fill="C5E0B3" w:themeFill="accent6" w:themeFillTint="66"/>
            <w:textDirection w:val="btLr"/>
          </w:tcPr>
          <w:p w:rsidR="00BA14EE" w:rsidRDefault="00BA14EE" w:rsidP="00923197">
            <w:pPr>
              <w:ind w:left="113" w:right="113"/>
              <w:rPr>
                <w:b/>
              </w:rPr>
            </w:pPr>
            <w:r>
              <w:rPr>
                <w:b/>
              </w:rPr>
              <w:t>NESD Non-fiction Rubric</w:t>
            </w:r>
          </w:p>
        </w:tc>
        <w:tc>
          <w:tcPr>
            <w:tcW w:w="12938" w:type="dxa"/>
            <w:gridSpan w:val="4"/>
            <w:shd w:val="clear" w:color="auto" w:fill="C5E0B3" w:themeFill="accent6" w:themeFillTint="66"/>
          </w:tcPr>
          <w:p w:rsidR="00BA14EE" w:rsidRPr="00916AD2" w:rsidRDefault="00BA14EE" w:rsidP="006C72EF">
            <w:pPr>
              <w:pStyle w:val="ListParagraph"/>
              <w:numPr>
                <w:ilvl w:val="0"/>
                <w:numId w:val="8"/>
              </w:numPr>
              <w:rPr>
                <w:sz w:val="20"/>
                <w:szCs w:val="20"/>
              </w:rPr>
            </w:pPr>
            <w:r w:rsidRPr="00916AD2">
              <w:rPr>
                <w:sz w:val="20"/>
                <w:szCs w:val="20"/>
              </w:rPr>
              <w:t>Recognize author’s ideas and intent.</w:t>
            </w:r>
            <w:bookmarkStart w:id="0" w:name="_GoBack"/>
            <w:bookmarkEnd w:id="0"/>
          </w:p>
          <w:p w:rsidR="00BA14EE" w:rsidRPr="00916AD2" w:rsidRDefault="00BA14EE" w:rsidP="006C72EF">
            <w:pPr>
              <w:pStyle w:val="ListParagraph"/>
              <w:numPr>
                <w:ilvl w:val="0"/>
                <w:numId w:val="8"/>
              </w:numPr>
              <w:rPr>
                <w:sz w:val="20"/>
                <w:szCs w:val="20"/>
              </w:rPr>
            </w:pPr>
            <w:r w:rsidRPr="00916AD2">
              <w:rPr>
                <w:sz w:val="20"/>
                <w:szCs w:val="20"/>
              </w:rPr>
              <w:t>Identify the main ideas and supporting details.</w:t>
            </w:r>
          </w:p>
          <w:p w:rsidR="00BA14EE" w:rsidRPr="00916AD2" w:rsidRDefault="00BA14EE" w:rsidP="006C72EF">
            <w:pPr>
              <w:pStyle w:val="ListParagraph"/>
              <w:numPr>
                <w:ilvl w:val="0"/>
                <w:numId w:val="8"/>
              </w:numPr>
              <w:rPr>
                <w:sz w:val="20"/>
                <w:szCs w:val="20"/>
              </w:rPr>
            </w:pPr>
            <w:r w:rsidRPr="00916AD2">
              <w:rPr>
                <w:sz w:val="20"/>
                <w:szCs w:val="20"/>
              </w:rPr>
              <w:t>Read fluently (93-100% accuracy)</w:t>
            </w:r>
          </w:p>
          <w:p w:rsidR="00BA14EE" w:rsidRPr="00916AD2" w:rsidRDefault="00BA14EE" w:rsidP="006C72EF">
            <w:pPr>
              <w:pStyle w:val="ListParagraph"/>
              <w:numPr>
                <w:ilvl w:val="0"/>
                <w:numId w:val="8"/>
              </w:numPr>
              <w:rPr>
                <w:sz w:val="20"/>
                <w:szCs w:val="20"/>
              </w:rPr>
            </w:pPr>
            <w:r w:rsidRPr="00916AD2">
              <w:rPr>
                <w:sz w:val="20"/>
                <w:szCs w:val="20"/>
              </w:rPr>
              <w:t>Identify various text structures and features</w:t>
            </w:r>
          </w:p>
          <w:p w:rsidR="00BA14EE" w:rsidRPr="00916AD2" w:rsidRDefault="00BA14EE" w:rsidP="006C72EF">
            <w:pPr>
              <w:pStyle w:val="ListParagraph"/>
              <w:numPr>
                <w:ilvl w:val="0"/>
                <w:numId w:val="8"/>
              </w:numPr>
              <w:rPr>
                <w:sz w:val="20"/>
                <w:szCs w:val="20"/>
              </w:rPr>
            </w:pPr>
            <w:r w:rsidRPr="00916AD2">
              <w:rPr>
                <w:sz w:val="20"/>
                <w:szCs w:val="20"/>
              </w:rPr>
              <w:t>Extract significant information (follow instructions or understand message of the text)</w:t>
            </w:r>
          </w:p>
          <w:p w:rsidR="00BA14EE" w:rsidRPr="00916AD2" w:rsidRDefault="00BA14EE" w:rsidP="006C72EF">
            <w:pPr>
              <w:pStyle w:val="ListParagraph"/>
              <w:numPr>
                <w:ilvl w:val="0"/>
                <w:numId w:val="8"/>
              </w:numPr>
              <w:rPr>
                <w:sz w:val="20"/>
                <w:szCs w:val="20"/>
              </w:rPr>
            </w:pPr>
            <w:r w:rsidRPr="00916AD2">
              <w:rPr>
                <w:sz w:val="20"/>
                <w:szCs w:val="20"/>
              </w:rPr>
              <w:t>Express your opinion and connections to the text.</w:t>
            </w:r>
          </w:p>
        </w:tc>
      </w:tr>
      <w:tr w:rsidR="00450B6B" w:rsidTr="00923197">
        <w:trPr>
          <w:cantSplit/>
          <w:trHeight w:val="1134"/>
        </w:trPr>
        <w:tc>
          <w:tcPr>
            <w:tcW w:w="1452" w:type="dxa"/>
            <w:shd w:val="clear" w:color="auto" w:fill="FBE4D5" w:themeFill="accent2" w:themeFillTint="33"/>
            <w:textDirection w:val="btLr"/>
          </w:tcPr>
          <w:p w:rsidR="00FF7A47" w:rsidRDefault="00FF7A47" w:rsidP="00923197">
            <w:pPr>
              <w:ind w:left="113" w:right="113"/>
              <w:rPr>
                <w:b/>
              </w:rPr>
            </w:pPr>
            <w:r>
              <w:rPr>
                <w:b/>
              </w:rPr>
              <w:lastRenderedPageBreak/>
              <w:t>Plot &amp; Setting</w:t>
            </w:r>
          </w:p>
          <w:p w:rsidR="00FF7A47" w:rsidRDefault="00FF7A47" w:rsidP="00923197">
            <w:pPr>
              <w:ind w:left="113" w:right="113"/>
              <w:rPr>
                <w:b/>
              </w:rPr>
            </w:pPr>
            <w:r>
              <w:rPr>
                <w:b/>
              </w:rPr>
              <w:t>*Retelling Important Events</w:t>
            </w:r>
          </w:p>
          <w:p w:rsidR="00FF7A47" w:rsidRDefault="00FF7A47" w:rsidP="00923197">
            <w:pPr>
              <w:ind w:left="113" w:right="113"/>
              <w:rPr>
                <w:b/>
              </w:rPr>
            </w:pPr>
            <w:r>
              <w:rPr>
                <w:b/>
              </w:rPr>
              <w:t>*Synthesizing Cause &amp; Effect</w:t>
            </w:r>
          </w:p>
          <w:p w:rsidR="00FF7A47" w:rsidRDefault="00FF7A47" w:rsidP="00923197">
            <w:pPr>
              <w:ind w:left="113" w:right="113"/>
              <w:rPr>
                <w:b/>
              </w:rPr>
            </w:pPr>
            <w:r>
              <w:rPr>
                <w:b/>
              </w:rPr>
              <w:t>*Identifying Problems</w:t>
            </w:r>
          </w:p>
          <w:p w:rsidR="00FF7A47" w:rsidRDefault="00FF7A47" w:rsidP="00923197">
            <w:pPr>
              <w:ind w:left="113" w:right="113"/>
              <w:rPr>
                <w:b/>
              </w:rPr>
            </w:pPr>
            <w:r>
              <w:rPr>
                <w:b/>
              </w:rPr>
              <w:t>* Visualizing Setting</w:t>
            </w:r>
          </w:p>
        </w:tc>
        <w:tc>
          <w:tcPr>
            <w:tcW w:w="4303" w:type="dxa"/>
            <w:gridSpan w:val="2"/>
            <w:shd w:val="clear" w:color="auto" w:fill="FBE4D5" w:themeFill="accent2" w:themeFillTint="33"/>
          </w:tcPr>
          <w:p w:rsidR="0021626E" w:rsidRDefault="00FF7A47" w:rsidP="00FF7A47">
            <w:pPr>
              <w:rPr>
                <w:sz w:val="20"/>
                <w:szCs w:val="20"/>
              </w:rPr>
            </w:pPr>
            <w:r w:rsidRPr="00FF7A47">
              <w:rPr>
                <w:sz w:val="20"/>
                <w:szCs w:val="20"/>
              </w:rPr>
              <w:t>This third grader’s retelling of an important scene in Chocolate Fever shows that he is able to retell multiple important events from the story.  The retelling is clear and sequential, and one event clearly leads to the next.  Retelling is more difficult in level 21 than level 16 because picture support drops considerably, so more of the events recalled come from text alone.</w:t>
            </w:r>
          </w:p>
          <w:p w:rsidR="0021626E" w:rsidRDefault="0021626E" w:rsidP="00FF7A47">
            <w:pPr>
              <w:rPr>
                <w:sz w:val="20"/>
                <w:szCs w:val="20"/>
              </w:rPr>
            </w:pPr>
            <w:r>
              <w:rPr>
                <w:noProof/>
              </w:rPr>
              <w:drawing>
                <wp:inline distT="0" distB="0" distL="0" distR="0" wp14:anchorId="636A217F" wp14:editId="7993DF92">
                  <wp:extent cx="1966595" cy="2703487"/>
                  <wp:effectExtent l="0" t="6350" r="825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rot="16200000">
                            <a:off x="0" y="0"/>
                            <a:ext cx="1975230" cy="2715357"/>
                          </a:xfrm>
                          <a:prstGeom prst="rect">
                            <a:avLst/>
                          </a:prstGeom>
                        </pic:spPr>
                      </pic:pic>
                    </a:graphicData>
                  </a:graphic>
                </wp:inline>
              </w:drawing>
            </w:r>
          </w:p>
          <w:p w:rsidR="0021626E" w:rsidRDefault="00B93E97" w:rsidP="00FF7A47">
            <w:pPr>
              <w:rPr>
                <w:sz w:val="20"/>
                <w:szCs w:val="20"/>
              </w:rPr>
            </w:pPr>
            <w:r>
              <w:rPr>
                <w:sz w:val="20"/>
                <w:szCs w:val="20"/>
              </w:rPr>
              <w:t>This fourth grader reader accurately describes the time (mediaeval times) and place (a dark path) and adds in some original details showing that the reader is visualizing in The Time Warp Trio:  Knights of the Kitchen Table.</w:t>
            </w:r>
          </w:p>
          <w:p w:rsidR="0021626E" w:rsidRDefault="0021626E" w:rsidP="00FF7A47">
            <w:pPr>
              <w:rPr>
                <w:sz w:val="20"/>
                <w:szCs w:val="20"/>
              </w:rPr>
            </w:pPr>
          </w:p>
          <w:p w:rsidR="0021626E" w:rsidRDefault="00B93E97" w:rsidP="00FF7A47">
            <w:pPr>
              <w:rPr>
                <w:sz w:val="20"/>
                <w:szCs w:val="20"/>
              </w:rPr>
            </w:pPr>
            <w:r>
              <w:rPr>
                <w:noProof/>
              </w:rPr>
              <w:drawing>
                <wp:inline distT="0" distB="0" distL="0" distR="0" wp14:anchorId="302279B0" wp14:editId="693C1062">
                  <wp:extent cx="1128239" cy="2462215"/>
                  <wp:effectExtent l="0" t="318"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rot="16200000">
                            <a:off x="0" y="0"/>
                            <a:ext cx="1132429" cy="2471359"/>
                          </a:xfrm>
                          <a:prstGeom prst="rect">
                            <a:avLst/>
                          </a:prstGeom>
                        </pic:spPr>
                      </pic:pic>
                    </a:graphicData>
                  </a:graphic>
                </wp:inline>
              </w:drawing>
            </w:r>
          </w:p>
          <w:p w:rsidR="00FF7A47" w:rsidRPr="00FF7A47" w:rsidRDefault="00FF7A47" w:rsidP="00FF7A47">
            <w:pPr>
              <w:rPr>
                <w:sz w:val="20"/>
                <w:szCs w:val="20"/>
                <w:highlight w:val="yellow"/>
              </w:rPr>
            </w:pPr>
          </w:p>
        </w:tc>
        <w:tc>
          <w:tcPr>
            <w:tcW w:w="4255" w:type="dxa"/>
            <w:shd w:val="clear" w:color="auto" w:fill="FBE4D5" w:themeFill="accent2" w:themeFillTint="33"/>
          </w:tcPr>
          <w:p w:rsidR="00FF7A47" w:rsidRDefault="0021626E" w:rsidP="0021626E">
            <w:pPr>
              <w:rPr>
                <w:sz w:val="20"/>
                <w:szCs w:val="20"/>
              </w:rPr>
            </w:pPr>
            <w:r>
              <w:rPr>
                <w:sz w:val="20"/>
                <w:szCs w:val="20"/>
              </w:rPr>
              <w:t>Spelling aside, this second grader is thinking about Phil’s (“Fill”) problems in the story The Jacket.  Notice how they name multiple problems (worried [woryed] that he’s prejudiced as well as acknowledging that Daniel [Danyal] doesn’t have a jacket because of him).  The reader understood these problems from their reading of the text alone, because picture support at this level is minimal.</w:t>
            </w:r>
          </w:p>
          <w:p w:rsidR="00B93E97" w:rsidRDefault="00B93E97" w:rsidP="0021626E">
            <w:pPr>
              <w:rPr>
                <w:sz w:val="20"/>
                <w:szCs w:val="20"/>
              </w:rPr>
            </w:pPr>
            <w:r>
              <w:rPr>
                <w:noProof/>
              </w:rPr>
              <w:drawing>
                <wp:inline distT="0" distB="0" distL="0" distR="0" wp14:anchorId="7E90DA4C" wp14:editId="16138BA0">
                  <wp:extent cx="1435238" cy="2676525"/>
                  <wp:effectExtent l="7937" t="0" r="1588" b="1587"/>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rot="16200000">
                            <a:off x="0" y="0"/>
                            <a:ext cx="1439893" cy="2685207"/>
                          </a:xfrm>
                          <a:prstGeom prst="rect">
                            <a:avLst/>
                          </a:prstGeom>
                        </pic:spPr>
                      </pic:pic>
                    </a:graphicData>
                  </a:graphic>
                </wp:inline>
              </w:drawing>
            </w:r>
          </w:p>
          <w:p w:rsidR="00B93E97" w:rsidRDefault="00B93E97" w:rsidP="0021626E">
            <w:pPr>
              <w:rPr>
                <w:sz w:val="20"/>
                <w:szCs w:val="20"/>
              </w:rPr>
            </w:pPr>
            <w:r>
              <w:rPr>
                <w:sz w:val="20"/>
                <w:szCs w:val="20"/>
              </w:rPr>
              <w:t>At this level, the student does more than simply name the setting at the beginning of Sadako and the Thousand Paper Cranes.  She includes a more detailed description of the time, place and scene.</w:t>
            </w:r>
          </w:p>
          <w:p w:rsidR="00B93E97" w:rsidRDefault="00B93E97" w:rsidP="0021626E">
            <w:pPr>
              <w:rPr>
                <w:sz w:val="20"/>
                <w:szCs w:val="20"/>
              </w:rPr>
            </w:pPr>
            <w:r>
              <w:rPr>
                <w:noProof/>
              </w:rPr>
              <w:drawing>
                <wp:inline distT="0" distB="0" distL="0" distR="0" wp14:anchorId="27723388" wp14:editId="07878A16">
                  <wp:extent cx="812872" cy="2671765"/>
                  <wp:effectExtent l="4127"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rot="16200000">
                            <a:off x="0" y="0"/>
                            <a:ext cx="819131" cy="2692338"/>
                          </a:xfrm>
                          <a:prstGeom prst="rect">
                            <a:avLst/>
                          </a:prstGeom>
                        </pic:spPr>
                      </pic:pic>
                    </a:graphicData>
                  </a:graphic>
                </wp:inline>
              </w:drawing>
            </w:r>
          </w:p>
          <w:p w:rsidR="00B93E97" w:rsidRDefault="00B93E97" w:rsidP="0021626E">
            <w:pPr>
              <w:rPr>
                <w:sz w:val="20"/>
                <w:szCs w:val="20"/>
              </w:rPr>
            </w:pPr>
          </w:p>
          <w:p w:rsidR="00B93E97" w:rsidRDefault="00B93E97" w:rsidP="0021626E">
            <w:pPr>
              <w:rPr>
                <w:sz w:val="20"/>
                <w:szCs w:val="20"/>
              </w:rPr>
            </w:pPr>
          </w:p>
          <w:p w:rsidR="00B93E97" w:rsidRDefault="00B93E97" w:rsidP="0021626E">
            <w:pPr>
              <w:rPr>
                <w:sz w:val="20"/>
                <w:szCs w:val="20"/>
              </w:rPr>
            </w:pPr>
          </w:p>
          <w:p w:rsidR="00B93E97" w:rsidRDefault="00B93E97" w:rsidP="0021626E">
            <w:pPr>
              <w:rPr>
                <w:sz w:val="20"/>
                <w:szCs w:val="20"/>
              </w:rPr>
            </w:pPr>
          </w:p>
          <w:p w:rsidR="0021626E" w:rsidRPr="0021626E" w:rsidRDefault="0021626E" w:rsidP="0021626E">
            <w:pPr>
              <w:rPr>
                <w:sz w:val="20"/>
                <w:szCs w:val="20"/>
              </w:rPr>
            </w:pPr>
          </w:p>
        </w:tc>
        <w:tc>
          <w:tcPr>
            <w:tcW w:w="4380" w:type="dxa"/>
            <w:shd w:val="clear" w:color="auto" w:fill="FBE4D5" w:themeFill="accent2" w:themeFillTint="33"/>
          </w:tcPr>
          <w:p w:rsidR="00FF7A47" w:rsidRPr="00FF7A47" w:rsidRDefault="00FF7A47" w:rsidP="00FF7A47">
            <w:pPr>
              <w:rPr>
                <w:sz w:val="20"/>
                <w:szCs w:val="20"/>
              </w:rPr>
            </w:pPr>
            <w:r w:rsidRPr="00FF7A47">
              <w:rPr>
                <w:sz w:val="20"/>
                <w:szCs w:val="20"/>
              </w:rPr>
              <w:t>As plot gets more complex, it becomes harder for the reader to understand why an event happens.  In these cases, a reader may have to deal with flashbacks or foreshadowing or multiple events leading up to a moment.  This fifth grade reader of The Great Gilly Hopkins shows they understand how events fit together.</w:t>
            </w:r>
          </w:p>
          <w:p w:rsidR="00FF7A47" w:rsidRPr="00FF7A47" w:rsidRDefault="00FF7A47" w:rsidP="00FF7A47">
            <w:pPr>
              <w:rPr>
                <w:sz w:val="20"/>
                <w:szCs w:val="20"/>
              </w:rPr>
            </w:pPr>
            <w:r>
              <w:rPr>
                <w:noProof/>
              </w:rPr>
              <w:drawing>
                <wp:inline distT="0" distB="0" distL="0" distR="0" wp14:anchorId="108BE8CC" wp14:editId="4D970138">
                  <wp:extent cx="1085850" cy="2769239"/>
                  <wp:effectExtent l="0" t="3493"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rot="16200000">
                            <a:off x="0" y="0"/>
                            <a:ext cx="1096930" cy="2797495"/>
                          </a:xfrm>
                          <a:prstGeom prst="rect">
                            <a:avLst/>
                          </a:prstGeom>
                        </pic:spPr>
                      </pic:pic>
                    </a:graphicData>
                  </a:graphic>
                </wp:inline>
              </w:drawing>
            </w:r>
          </w:p>
        </w:tc>
      </w:tr>
      <w:tr w:rsidR="00450B6B" w:rsidTr="00923197">
        <w:trPr>
          <w:cantSplit/>
          <w:trHeight w:val="1134"/>
        </w:trPr>
        <w:tc>
          <w:tcPr>
            <w:tcW w:w="1452" w:type="dxa"/>
            <w:shd w:val="clear" w:color="auto" w:fill="FBE4D5" w:themeFill="accent2" w:themeFillTint="33"/>
            <w:textDirection w:val="btLr"/>
          </w:tcPr>
          <w:p w:rsidR="00C76CA5" w:rsidRDefault="00C76CA5" w:rsidP="00923197">
            <w:pPr>
              <w:ind w:left="113" w:right="113"/>
              <w:rPr>
                <w:b/>
              </w:rPr>
            </w:pPr>
            <w:r>
              <w:rPr>
                <w:b/>
              </w:rPr>
              <w:t>Character</w:t>
            </w:r>
          </w:p>
          <w:p w:rsidR="00C76CA5" w:rsidRDefault="00C76CA5" w:rsidP="00923197">
            <w:pPr>
              <w:ind w:left="113" w:right="113"/>
              <w:rPr>
                <w:b/>
              </w:rPr>
            </w:pPr>
            <w:r>
              <w:rPr>
                <w:b/>
              </w:rPr>
              <w:t>*Inferring about, Interpreting, and Analyzing Main Character(s)</w:t>
            </w:r>
          </w:p>
          <w:p w:rsidR="00C76CA5" w:rsidRDefault="00C76CA5" w:rsidP="00923197">
            <w:pPr>
              <w:ind w:left="113" w:right="113"/>
              <w:rPr>
                <w:b/>
              </w:rPr>
            </w:pPr>
            <w:r>
              <w:rPr>
                <w:b/>
              </w:rPr>
              <w:t>*Synthesizing Character Change</w:t>
            </w:r>
          </w:p>
          <w:p w:rsidR="00C76CA5" w:rsidRDefault="00C76CA5" w:rsidP="00923197">
            <w:pPr>
              <w:ind w:left="113" w:right="113"/>
              <w:rPr>
                <w:b/>
              </w:rPr>
            </w:pPr>
            <w:r>
              <w:rPr>
                <w:b/>
              </w:rPr>
              <w:t>*Inferring About, Interpreting, and Analyzing Secondary Characters</w:t>
            </w:r>
          </w:p>
        </w:tc>
        <w:tc>
          <w:tcPr>
            <w:tcW w:w="4303" w:type="dxa"/>
            <w:gridSpan w:val="2"/>
            <w:shd w:val="clear" w:color="auto" w:fill="FBE4D5" w:themeFill="accent2" w:themeFillTint="33"/>
          </w:tcPr>
          <w:p w:rsidR="00C76CA5" w:rsidRDefault="008D5BB0" w:rsidP="00FF7A47">
            <w:pPr>
              <w:rPr>
                <w:sz w:val="20"/>
                <w:szCs w:val="20"/>
              </w:rPr>
            </w:pPr>
            <w:r>
              <w:rPr>
                <w:sz w:val="20"/>
                <w:szCs w:val="20"/>
              </w:rPr>
              <w:t xml:space="preserve">This fourth-grader writes about the secondary character Mac in Chocolate Fever.  Mac is a Mack truck driver who takes the main character, Henry, under his wing after Henry runs away out of </w:t>
            </w:r>
            <w:r w:rsidR="00E45E26">
              <w:rPr>
                <w:sz w:val="20"/>
                <w:szCs w:val="20"/>
              </w:rPr>
              <w:t>embarrassment</w:t>
            </w:r>
            <w:r>
              <w:rPr>
                <w:sz w:val="20"/>
                <w:szCs w:val="20"/>
              </w:rPr>
              <w:t xml:space="preserve"> because of the brown spots</w:t>
            </w:r>
            <w:r w:rsidR="00E45E26">
              <w:rPr>
                <w:sz w:val="20"/>
                <w:szCs w:val="20"/>
              </w:rPr>
              <w:t xml:space="preserve"> on his skin from eating too much chocolate.  Notice how Jessica names traits of the secondary character (“funny” and “nice”) and also the impact he has on Henry (“he was saying nice things to Henry”).</w:t>
            </w:r>
          </w:p>
          <w:p w:rsidR="00E45E26" w:rsidRPr="00FF7A47" w:rsidRDefault="00E45E26" w:rsidP="00FF7A47">
            <w:pPr>
              <w:rPr>
                <w:sz w:val="20"/>
                <w:szCs w:val="20"/>
              </w:rPr>
            </w:pPr>
            <w:r>
              <w:rPr>
                <w:noProof/>
              </w:rPr>
              <w:drawing>
                <wp:inline distT="0" distB="0" distL="0" distR="0" wp14:anchorId="2AB04CFC" wp14:editId="4304FBEE">
                  <wp:extent cx="524252" cy="2462215"/>
                  <wp:effectExtent l="254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rot="16200000">
                            <a:off x="0" y="0"/>
                            <a:ext cx="534682" cy="2511198"/>
                          </a:xfrm>
                          <a:prstGeom prst="rect">
                            <a:avLst/>
                          </a:prstGeom>
                        </pic:spPr>
                      </pic:pic>
                    </a:graphicData>
                  </a:graphic>
                </wp:inline>
              </w:drawing>
            </w:r>
          </w:p>
        </w:tc>
        <w:tc>
          <w:tcPr>
            <w:tcW w:w="4255" w:type="dxa"/>
            <w:shd w:val="clear" w:color="auto" w:fill="FBE4D5" w:themeFill="accent2" w:themeFillTint="33"/>
          </w:tcPr>
          <w:p w:rsidR="00C76CA5" w:rsidRDefault="00EF7131" w:rsidP="0021626E">
            <w:pPr>
              <w:rPr>
                <w:sz w:val="20"/>
                <w:szCs w:val="20"/>
              </w:rPr>
            </w:pPr>
            <w:r>
              <w:rPr>
                <w:sz w:val="20"/>
                <w:szCs w:val="20"/>
              </w:rPr>
              <w:t>A fifth grader writes about the main character in Sadako and the Thousand Paper Cranes.  Notice how the reader names many traits about Sadako that reveal different sides. “Caring and thoughtful” are both positive traits that the student inferred from different parts of the book so far.  “Impatient” can be viewed as weakness, showing another side to this complex character.</w:t>
            </w:r>
          </w:p>
          <w:p w:rsidR="008D5BB0" w:rsidRDefault="008D5BB0" w:rsidP="0021626E">
            <w:pPr>
              <w:rPr>
                <w:sz w:val="20"/>
                <w:szCs w:val="20"/>
              </w:rPr>
            </w:pPr>
            <w:r>
              <w:rPr>
                <w:noProof/>
              </w:rPr>
              <w:drawing>
                <wp:inline distT="0" distB="0" distL="0" distR="0" wp14:anchorId="038628FD" wp14:editId="4CDF314D">
                  <wp:extent cx="718402" cy="2676525"/>
                  <wp:effectExtent l="0" t="762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rot="16200000">
                            <a:off x="0" y="0"/>
                            <a:ext cx="725334" cy="2702352"/>
                          </a:xfrm>
                          <a:prstGeom prst="rect">
                            <a:avLst/>
                          </a:prstGeom>
                        </pic:spPr>
                      </pic:pic>
                    </a:graphicData>
                  </a:graphic>
                </wp:inline>
              </w:drawing>
            </w:r>
          </w:p>
          <w:p w:rsidR="008D5BB0" w:rsidRDefault="008D5BB0" w:rsidP="0021626E">
            <w:pPr>
              <w:rPr>
                <w:sz w:val="20"/>
                <w:szCs w:val="20"/>
              </w:rPr>
            </w:pPr>
            <w:r>
              <w:rPr>
                <w:sz w:val="20"/>
                <w:szCs w:val="20"/>
              </w:rPr>
              <w:t>This third-grader recognizes the main changes that Koya’s showing at a critical scene in Koya DeLaney and the Good Girl Blues.  The writing shows that the reader is thinking about multiple aspects of Koya (she wants to be good, but here she can’t, so she has to let out her anger) and even recounts an earlier dream scene that was important to understanding the character’s feelings.</w:t>
            </w:r>
          </w:p>
          <w:p w:rsidR="008D5BB0" w:rsidRDefault="008D5BB0" w:rsidP="0021626E">
            <w:pPr>
              <w:rPr>
                <w:sz w:val="20"/>
                <w:szCs w:val="20"/>
              </w:rPr>
            </w:pPr>
          </w:p>
          <w:p w:rsidR="008D5BB0" w:rsidRDefault="008D5BB0" w:rsidP="0021626E">
            <w:pPr>
              <w:rPr>
                <w:sz w:val="20"/>
                <w:szCs w:val="20"/>
              </w:rPr>
            </w:pPr>
            <w:r>
              <w:rPr>
                <w:noProof/>
              </w:rPr>
              <w:drawing>
                <wp:inline distT="0" distB="0" distL="0" distR="0" wp14:anchorId="6E526D31" wp14:editId="3007123F">
                  <wp:extent cx="1173462" cy="2781300"/>
                  <wp:effectExtent l="0" t="4127" r="4127" b="4128"/>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rot="16200000">
                            <a:off x="0" y="0"/>
                            <a:ext cx="1183237" cy="2804469"/>
                          </a:xfrm>
                          <a:prstGeom prst="rect">
                            <a:avLst/>
                          </a:prstGeom>
                        </pic:spPr>
                      </pic:pic>
                    </a:graphicData>
                  </a:graphic>
                </wp:inline>
              </w:drawing>
            </w:r>
          </w:p>
          <w:p w:rsidR="008D5BB0" w:rsidRDefault="008D5BB0" w:rsidP="0021626E">
            <w:pPr>
              <w:rPr>
                <w:sz w:val="20"/>
                <w:szCs w:val="20"/>
              </w:rPr>
            </w:pPr>
          </w:p>
          <w:p w:rsidR="00EF7131" w:rsidRDefault="00EF7131" w:rsidP="0021626E">
            <w:pPr>
              <w:rPr>
                <w:sz w:val="20"/>
                <w:szCs w:val="20"/>
              </w:rPr>
            </w:pPr>
          </w:p>
        </w:tc>
        <w:tc>
          <w:tcPr>
            <w:tcW w:w="4380" w:type="dxa"/>
            <w:shd w:val="clear" w:color="auto" w:fill="FBE4D5" w:themeFill="accent2" w:themeFillTint="33"/>
          </w:tcPr>
          <w:p w:rsidR="00C76CA5" w:rsidRDefault="00EF7131" w:rsidP="00FF7A47">
            <w:pPr>
              <w:rPr>
                <w:sz w:val="20"/>
                <w:szCs w:val="20"/>
              </w:rPr>
            </w:pPr>
            <w:r>
              <w:rPr>
                <w:sz w:val="20"/>
                <w:szCs w:val="20"/>
              </w:rPr>
              <w:t>This student interprets the main characters from Joey Pigza Swallowed the Key.  Notice how the response combines multiple ideas about the character and what the character wants and draws a conclusion or develops an interpretation about him.  This idea about Joey shows that the reader has synthesized a lot of information about him.</w:t>
            </w:r>
          </w:p>
          <w:p w:rsidR="00E45E26" w:rsidRDefault="00E45E26" w:rsidP="00FF7A47">
            <w:pPr>
              <w:rPr>
                <w:sz w:val="20"/>
                <w:szCs w:val="20"/>
              </w:rPr>
            </w:pPr>
            <w:r>
              <w:rPr>
                <w:noProof/>
              </w:rPr>
              <w:drawing>
                <wp:inline distT="0" distB="0" distL="0" distR="0" wp14:anchorId="73621766" wp14:editId="1528A8C1">
                  <wp:extent cx="759843" cy="2876550"/>
                  <wp:effectExtent l="8255"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rot="16200000">
                            <a:off x="0" y="0"/>
                            <a:ext cx="778634" cy="2947689"/>
                          </a:xfrm>
                          <a:prstGeom prst="rect">
                            <a:avLst/>
                          </a:prstGeom>
                        </pic:spPr>
                      </pic:pic>
                    </a:graphicData>
                  </a:graphic>
                </wp:inline>
              </w:drawing>
            </w:r>
          </w:p>
          <w:p w:rsidR="00E45E26" w:rsidRDefault="00E45E26" w:rsidP="00FF7A47">
            <w:pPr>
              <w:rPr>
                <w:sz w:val="20"/>
                <w:szCs w:val="20"/>
              </w:rPr>
            </w:pPr>
            <w:r>
              <w:rPr>
                <w:sz w:val="20"/>
                <w:szCs w:val="20"/>
              </w:rPr>
              <w:t>This fifth grader about the secondary character from Joey Pigza Swalled the Key.  Notice how the reader infers and comments on traits as he describes character (she’s a “good person.”  “She has been through a lot”) and describes her relationship to Joey and how Joey is impacted by her (“She loves him.”  “He really feels loved and he wants to do better.”).</w:t>
            </w:r>
          </w:p>
          <w:p w:rsidR="00E45E26" w:rsidRDefault="00E45E26" w:rsidP="00FF7A47">
            <w:pPr>
              <w:rPr>
                <w:sz w:val="20"/>
                <w:szCs w:val="20"/>
              </w:rPr>
            </w:pPr>
            <w:r>
              <w:rPr>
                <w:noProof/>
              </w:rPr>
              <w:drawing>
                <wp:inline distT="0" distB="0" distL="0" distR="0" wp14:anchorId="2AD7C0ED" wp14:editId="51CDFEDD">
                  <wp:extent cx="825500" cy="2847975"/>
                  <wp:effectExtent l="0" t="1588"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rot="16200000">
                            <a:off x="0" y="0"/>
                            <a:ext cx="829524" cy="2861858"/>
                          </a:xfrm>
                          <a:prstGeom prst="rect">
                            <a:avLst/>
                          </a:prstGeom>
                        </pic:spPr>
                      </pic:pic>
                    </a:graphicData>
                  </a:graphic>
                </wp:inline>
              </w:drawing>
            </w:r>
          </w:p>
          <w:p w:rsidR="00E45E26" w:rsidRDefault="00E45E26" w:rsidP="00FF7A47">
            <w:pPr>
              <w:rPr>
                <w:sz w:val="20"/>
                <w:szCs w:val="20"/>
              </w:rPr>
            </w:pPr>
          </w:p>
          <w:p w:rsidR="00E45E26" w:rsidRDefault="00E45E26" w:rsidP="00FF7A47">
            <w:pPr>
              <w:rPr>
                <w:sz w:val="20"/>
                <w:szCs w:val="20"/>
              </w:rPr>
            </w:pPr>
          </w:p>
          <w:p w:rsidR="00E45E26" w:rsidRDefault="00E45E26" w:rsidP="00FF7A47">
            <w:pPr>
              <w:rPr>
                <w:sz w:val="20"/>
                <w:szCs w:val="20"/>
              </w:rPr>
            </w:pPr>
          </w:p>
          <w:p w:rsidR="00EF7131" w:rsidRPr="00FF7A47" w:rsidRDefault="00EF7131" w:rsidP="00FF7A47">
            <w:pPr>
              <w:rPr>
                <w:sz w:val="20"/>
                <w:szCs w:val="20"/>
              </w:rPr>
            </w:pPr>
          </w:p>
        </w:tc>
      </w:tr>
      <w:tr w:rsidR="00450B6B" w:rsidTr="00923197">
        <w:trPr>
          <w:cantSplit/>
          <w:trHeight w:val="1134"/>
        </w:trPr>
        <w:tc>
          <w:tcPr>
            <w:tcW w:w="1452" w:type="dxa"/>
            <w:shd w:val="clear" w:color="auto" w:fill="FBE4D5" w:themeFill="accent2" w:themeFillTint="33"/>
            <w:textDirection w:val="btLr"/>
          </w:tcPr>
          <w:p w:rsidR="00036EAC" w:rsidRDefault="00036EAC" w:rsidP="00923197">
            <w:pPr>
              <w:ind w:left="113" w:right="113"/>
              <w:rPr>
                <w:b/>
              </w:rPr>
            </w:pPr>
            <w:r>
              <w:rPr>
                <w:b/>
              </w:rPr>
              <w:t>Vocabulary and Figurative Language</w:t>
            </w:r>
          </w:p>
          <w:p w:rsidR="00036EAC" w:rsidRDefault="00036EAC" w:rsidP="00923197">
            <w:pPr>
              <w:ind w:left="113" w:right="113"/>
              <w:rPr>
                <w:b/>
              </w:rPr>
            </w:pPr>
            <w:r>
              <w:rPr>
                <w:b/>
              </w:rPr>
              <w:t>*Monitoring for Meaning and Using Context</w:t>
            </w:r>
          </w:p>
        </w:tc>
        <w:tc>
          <w:tcPr>
            <w:tcW w:w="4303" w:type="dxa"/>
            <w:gridSpan w:val="2"/>
            <w:shd w:val="clear" w:color="auto" w:fill="FBE4D5" w:themeFill="accent2" w:themeFillTint="33"/>
          </w:tcPr>
          <w:p w:rsidR="00036EAC" w:rsidRDefault="00036EAC" w:rsidP="00FF7A47">
            <w:pPr>
              <w:rPr>
                <w:sz w:val="20"/>
                <w:szCs w:val="20"/>
              </w:rPr>
            </w:pPr>
          </w:p>
        </w:tc>
        <w:tc>
          <w:tcPr>
            <w:tcW w:w="4255" w:type="dxa"/>
            <w:shd w:val="clear" w:color="auto" w:fill="FBE4D5" w:themeFill="accent2" w:themeFillTint="33"/>
          </w:tcPr>
          <w:p w:rsidR="00036EAC" w:rsidRDefault="00036EAC" w:rsidP="0021626E">
            <w:pPr>
              <w:rPr>
                <w:sz w:val="20"/>
                <w:szCs w:val="20"/>
              </w:rPr>
            </w:pPr>
          </w:p>
        </w:tc>
        <w:tc>
          <w:tcPr>
            <w:tcW w:w="4380" w:type="dxa"/>
            <w:shd w:val="clear" w:color="auto" w:fill="FBE4D5" w:themeFill="accent2" w:themeFillTint="33"/>
          </w:tcPr>
          <w:p w:rsidR="00036EAC" w:rsidRDefault="00036EAC" w:rsidP="00FF7A47">
            <w:pPr>
              <w:rPr>
                <w:sz w:val="20"/>
                <w:szCs w:val="20"/>
              </w:rPr>
            </w:pPr>
            <w:r>
              <w:rPr>
                <w:sz w:val="20"/>
                <w:szCs w:val="20"/>
              </w:rPr>
              <w:t>A fifth-grader writes about figurative language in Joey Pigza Swallowed the Key.  Notice how the reader’s explanation of the phrase.  “I felt like Christmas was just a few days away, “makes sense with what’s happening in the scene, which involved conversations with Joey’s doctor and family about a medication that will help him with ADHD that he’s been struggling with for the entire story up to this point. The reader brings knowledge of the whole story to explain the meaning of the phrase.</w:t>
            </w:r>
          </w:p>
          <w:p w:rsidR="00036EAC" w:rsidRDefault="00036EAC" w:rsidP="00FF7A47">
            <w:pPr>
              <w:rPr>
                <w:sz w:val="20"/>
                <w:szCs w:val="20"/>
              </w:rPr>
            </w:pPr>
            <w:r>
              <w:rPr>
                <w:noProof/>
              </w:rPr>
              <w:drawing>
                <wp:inline distT="0" distB="0" distL="0" distR="0" wp14:anchorId="4CE5EA50" wp14:editId="7474E781">
                  <wp:extent cx="615762" cy="3064323"/>
                  <wp:effectExtent l="0" t="5080" r="8255"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rot="16200000">
                            <a:off x="0" y="0"/>
                            <a:ext cx="621489" cy="3092824"/>
                          </a:xfrm>
                          <a:prstGeom prst="rect">
                            <a:avLst/>
                          </a:prstGeom>
                        </pic:spPr>
                      </pic:pic>
                    </a:graphicData>
                  </a:graphic>
                </wp:inline>
              </w:drawing>
            </w:r>
          </w:p>
        </w:tc>
      </w:tr>
      <w:tr w:rsidR="00450B6B" w:rsidTr="00923197">
        <w:trPr>
          <w:cantSplit/>
          <w:trHeight w:val="1134"/>
        </w:trPr>
        <w:tc>
          <w:tcPr>
            <w:tcW w:w="1452" w:type="dxa"/>
            <w:shd w:val="clear" w:color="auto" w:fill="FBE4D5" w:themeFill="accent2" w:themeFillTint="33"/>
            <w:textDirection w:val="btLr"/>
          </w:tcPr>
          <w:p w:rsidR="004E0CA0" w:rsidRDefault="004E0CA0" w:rsidP="00923197">
            <w:pPr>
              <w:ind w:left="113" w:right="113"/>
              <w:rPr>
                <w:b/>
              </w:rPr>
            </w:pPr>
            <w:r>
              <w:rPr>
                <w:b/>
              </w:rPr>
              <w:lastRenderedPageBreak/>
              <w:t>Themes and Ideas</w:t>
            </w:r>
          </w:p>
          <w:p w:rsidR="004E0CA0" w:rsidRDefault="004E0CA0" w:rsidP="00923197">
            <w:pPr>
              <w:ind w:left="113" w:right="113"/>
              <w:rPr>
                <w:b/>
              </w:rPr>
            </w:pPr>
            <w:r>
              <w:rPr>
                <w:b/>
              </w:rPr>
              <w:t>*Interpreting a Story by Naming Life Lesson(s) or Theme(s)</w:t>
            </w:r>
          </w:p>
          <w:p w:rsidR="004E0CA0" w:rsidRDefault="004E0CA0" w:rsidP="00923197">
            <w:pPr>
              <w:ind w:left="113" w:right="113"/>
              <w:rPr>
                <w:b/>
              </w:rPr>
            </w:pPr>
            <w:r>
              <w:rPr>
                <w:b/>
              </w:rPr>
              <w:t>*Identifying and Interpreting Social Issues</w:t>
            </w:r>
          </w:p>
          <w:p w:rsidR="004E0CA0" w:rsidRDefault="004E0CA0" w:rsidP="00923197">
            <w:pPr>
              <w:ind w:left="113" w:right="113"/>
              <w:rPr>
                <w:b/>
              </w:rPr>
            </w:pPr>
            <w:r>
              <w:rPr>
                <w:b/>
              </w:rPr>
              <w:t>*Identifying and Interpreting Symbols</w:t>
            </w:r>
          </w:p>
        </w:tc>
        <w:tc>
          <w:tcPr>
            <w:tcW w:w="4303" w:type="dxa"/>
            <w:gridSpan w:val="2"/>
            <w:shd w:val="clear" w:color="auto" w:fill="FBE4D5" w:themeFill="accent2" w:themeFillTint="33"/>
          </w:tcPr>
          <w:p w:rsidR="004E0CA0" w:rsidRDefault="004E0CA0" w:rsidP="00FF7A47">
            <w:pPr>
              <w:rPr>
                <w:sz w:val="20"/>
                <w:szCs w:val="20"/>
              </w:rPr>
            </w:pPr>
            <w:r>
              <w:rPr>
                <w:sz w:val="20"/>
                <w:szCs w:val="20"/>
              </w:rPr>
              <w:t xml:space="preserve">This third-grade reader writes about what they have learned after reading Jake Drake, Bully Buster.  Notice how the reader is starting to see that stories can have more than one lesson or message, something typically expected at level 23 and above.  </w:t>
            </w:r>
          </w:p>
          <w:p w:rsidR="00661B2D" w:rsidRDefault="00661B2D" w:rsidP="00FF7A47">
            <w:pPr>
              <w:rPr>
                <w:sz w:val="20"/>
                <w:szCs w:val="20"/>
              </w:rPr>
            </w:pPr>
            <w:r>
              <w:rPr>
                <w:noProof/>
              </w:rPr>
              <w:drawing>
                <wp:inline distT="0" distB="0" distL="0" distR="0" wp14:anchorId="2E970B19" wp14:editId="73919C44">
                  <wp:extent cx="930711" cy="2697807"/>
                  <wp:effectExtent l="0" t="7302"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rot="16200000">
                            <a:off x="0" y="0"/>
                            <a:ext cx="939665" cy="2723762"/>
                          </a:xfrm>
                          <a:prstGeom prst="rect">
                            <a:avLst/>
                          </a:prstGeom>
                        </pic:spPr>
                      </pic:pic>
                    </a:graphicData>
                  </a:graphic>
                </wp:inline>
              </w:drawing>
            </w:r>
            <w:r>
              <w:rPr>
                <w:sz w:val="20"/>
                <w:szCs w:val="20"/>
              </w:rPr>
              <w:t>This third-grader is thinking about the social issue of bullying.  The reader identifies the issue (bullying) and draws conclusions/a lesson about what the author might be teaching about the issue.  The interpretation aligns with the story.</w:t>
            </w:r>
          </w:p>
          <w:p w:rsidR="00661B2D" w:rsidRDefault="00661B2D" w:rsidP="00FF7A47">
            <w:pPr>
              <w:rPr>
                <w:sz w:val="20"/>
                <w:szCs w:val="20"/>
              </w:rPr>
            </w:pPr>
          </w:p>
          <w:p w:rsidR="004E0CA0" w:rsidRDefault="00661B2D" w:rsidP="00FF7A47">
            <w:pPr>
              <w:rPr>
                <w:sz w:val="20"/>
                <w:szCs w:val="20"/>
              </w:rPr>
            </w:pPr>
            <w:r>
              <w:rPr>
                <w:noProof/>
              </w:rPr>
              <w:drawing>
                <wp:inline distT="0" distB="0" distL="0" distR="0" wp14:anchorId="224215C6" wp14:editId="6E65EE93">
                  <wp:extent cx="911410" cy="2767015"/>
                  <wp:effectExtent l="5715" t="0" r="889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rot="16200000">
                            <a:off x="0" y="0"/>
                            <a:ext cx="927348" cy="2815403"/>
                          </a:xfrm>
                          <a:prstGeom prst="rect">
                            <a:avLst/>
                          </a:prstGeom>
                        </pic:spPr>
                      </pic:pic>
                    </a:graphicData>
                  </a:graphic>
                </wp:inline>
              </w:drawing>
            </w:r>
          </w:p>
        </w:tc>
        <w:tc>
          <w:tcPr>
            <w:tcW w:w="4255" w:type="dxa"/>
            <w:shd w:val="clear" w:color="auto" w:fill="FBE4D5" w:themeFill="accent2" w:themeFillTint="33"/>
          </w:tcPr>
          <w:p w:rsidR="004E0CA0" w:rsidRDefault="004E0CA0" w:rsidP="0021626E">
            <w:pPr>
              <w:rPr>
                <w:sz w:val="20"/>
                <w:szCs w:val="20"/>
              </w:rPr>
            </w:pPr>
            <w:r>
              <w:rPr>
                <w:sz w:val="20"/>
                <w:szCs w:val="20"/>
              </w:rPr>
              <w:t>This fifth grader infers a lesson that relates to the whole of Sadako’s story in Sadako and the Thousand Paper Cranes.  Notice that the lesson inferred is not a cliché and that the reader identifies complexity in the lesson.  The reader holds up two ideas simultaneously:  that you should push yourself and not give up, but that even when you do, you may still not accomplish what you are trying for.  This shows that the reader is considering different aspects of the plot.</w:t>
            </w:r>
          </w:p>
          <w:p w:rsidR="00661B2D" w:rsidRDefault="00661B2D" w:rsidP="0021626E">
            <w:pPr>
              <w:rPr>
                <w:sz w:val="20"/>
                <w:szCs w:val="20"/>
              </w:rPr>
            </w:pPr>
            <w:r>
              <w:rPr>
                <w:noProof/>
              </w:rPr>
              <w:drawing>
                <wp:inline distT="0" distB="0" distL="0" distR="0" wp14:anchorId="734BD8BA" wp14:editId="3FC63DEC">
                  <wp:extent cx="620024" cy="2628900"/>
                  <wp:effectExtent l="508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rot="16200000">
                            <a:off x="0" y="0"/>
                            <a:ext cx="624258" cy="2646851"/>
                          </a:xfrm>
                          <a:prstGeom prst="rect">
                            <a:avLst/>
                          </a:prstGeom>
                        </pic:spPr>
                      </pic:pic>
                    </a:graphicData>
                  </a:graphic>
                </wp:inline>
              </w:drawing>
            </w:r>
          </w:p>
          <w:p w:rsidR="00661B2D" w:rsidRDefault="00661B2D" w:rsidP="0021626E">
            <w:pPr>
              <w:rPr>
                <w:sz w:val="20"/>
                <w:szCs w:val="20"/>
              </w:rPr>
            </w:pPr>
            <w:r>
              <w:rPr>
                <w:sz w:val="20"/>
                <w:szCs w:val="20"/>
              </w:rPr>
              <w:t xml:space="preserve">A fourth grader writes about the issues of gender in Fourth Grade Rats.  In this quick jot, the reader shows how they are able to identify stereotypes that are presented in the book – boys have to be “all tough”, and girls </w:t>
            </w:r>
            <w:r w:rsidR="001B5588">
              <w:rPr>
                <w:sz w:val="20"/>
                <w:szCs w:val="20"/>
              </w:rPr>
              <w:t>have</w:t>
            </w:r>
            <w:r>
              <w:rPr>
                <w:sz w:val="20"/>
                <w:szCs w:val="20"/>
              </w:rPr>
              <w:t xml:space="preserve"> to like boys and are “all mushy”.  The student doesn’t call this out as a stereotype, but that’s okay.  An acknowledgement of stereotypes is something we typically see from readers’ responses beginning with their responses to level 23 books.</w:t>
            </w:r>
          </w:p>
          <w:p w:rsidR="00661B2D" w:rsidRDefault="00661B2D" w:rsidP="0021626E">
            <w:pPr>
              <w:rPr>
                <w:sz w:val="20"/>
                <w:szCs w:val="20"/>
              </w:rPr>
            </w:pPr>
            <w:r>
              <w:rPr>
                <w:noProof/>
              </w:rPr>
              <w:drawing>
                <wp:inline distT="0" distB="0" distL="0" distR="0" wp14:anchorId="02290374" wp14:editId="31550791">
                  <wp:extent cx="690620" cy="2524125"/>
                  <wp:effectExtent l="0" t="254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rot="16200000">
                            <a:off x="0" y="0"/>
                            <a:ext cx="698942" cy="2554539"/>
                          </a:xfrm>
                          <a:prstGeom prst="rect">
                            <a:avLst/>
                          </a:prstGeom>
                        </pic:spPr>
                      </pic:pic>
                    </a:graphicData>
                  </a:graphic>
                </wp:inline>
              </w:drawing>
            </w:r>
          </w:p>
          <w:p w:rsidR="00661B2D" w:rsidRDefault="00661B2D" w:rsidP="0021626E">
            <w:pPr>
              <w:rPr>
                <w:sz w:val="20"/>
                <w:szCs w:val="20"/>
              </w:rPr>
            </w:pPr>
          </w:p>
          <w:p w:rsidR="004E0CA0" w:rsidRDefault="004E0CA0" w:rsidP="0021626E">
            <w:pPr>
              <w:rPr>
                <w:sz w:val="20"/>
                <w:szCs w:val="20"/>
              </w:rPr>
            </w:pPr>
          </w:p>
        </w:tc>
        <w:tc>
          <w:tcPr>
            <w:tcW w:w="4380" w:type="dxa"/>
            <w:shd w:val="clear" w:color="auto" w:fill="FBE4D5" w:themeFill="accent2" w:themeFillTint="33"/>
          </w:tcPr>
          <w:p w:rsidR="004E0CA0" w:rsidRDefault="00450B6B" w:rsidP="00FF7A47">
            <w:pPr>
              <w:rPr>
                <w:sz w:val="20"/>
                <w:szCs w:val="20"/>
              </w:rPr>
            </w:pPr>
            <w:r>
              <w:rPr>
                <w:sz w:val="20"/>
                <w:szCs w:val="20"/>
              </w:rPr>
              <w:t>This fifth –grader considers many of the author’s choices to be symbolic.  The reader writes about multiple characters and how each character can represent a big idea or help add further insight into the main character.  Considering characters and/or setting to be symbolic is often more challenging than considering objects to be symbolic.</w:t>
            </w:r>
          </w:p>
          <w:p w:rsidR="00450B6B" w:rsidRDefault="00450B6B" w:rsidP="00FF7A47">
            <w:pPr>
              <w:rPr>
                <w:sz w:val="20"/>
                <w:szCs w:val="20"/>
              </w:rPr>
            </w:pPr>
            <w:r>
              <w:rPr>
                <w:noProof/>
              </w:rPr>
              <w:drawing>
                <wp:inline distT="0" distB="0" distL="0" distR="0" wp14:anchorId="6CF6BCDF" wp14:editId="162C6D8F">
                  <wp:extent cx="1085306" cy="2786061"/>
                  <wp:effectExtent l="6985" t="0" r="762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rot="16200000">
                            <a:off x="0" y="0"/>
                            <a:ext cx="1098499" cy="2819928"/>
                          </a:xfrm>
                          <a:prstGeom prst="rect">
                            <a:avLst/>
                          </a:prstGeom>
                        </pic:spPr>
                      </pic:pic>
                    </a:graphicData>
                  </a:graphic>
                </wp:inline>
              </w:drawing>
            </w:r>
          </w:p>
        </w:tc>
      </w:tr>
      <w:tr w:rsidR="00450B6B" w:rsidTr="00923197">
        <w:trPr>
          <w:cantSplit/>
          <w:trHeight w:val="1134"/>
        </w:trPr>
        <w:tc>
          <w:tcPr>
            <w:tcW w:w="1452" w:type="dxa"/>
            <w:shd w:val="clear" w:color="auto" w:fill="D9E2F3" w:themeFill="accent5" w:themeFillTint="33"/>
            <w:textDirection w:val="btLr"/>
          </w:tcPr>
          <w:p w:rsidR="00AF3304" w:rsidRPr="005971C7" w:rsidRDefault="00AF3304" w:rsidP="00923197">
            <w:pPr>
              <w:ind w:left="113" w:right="113"/>
              <w:rPr>
                <w:b/>
              </w:rPr>
            </w:pPr>
            <w:r w:rsidRPr="005971C7">
              <w:rPr>
                <w:b/>
              </w:rPr>
              <w:t xml:space="preserve">Examples of </w:t>
            </w:r>
            <w:r>
              <w:rPr>
                <w:b/>
              </w:rPr>
              <w:t xml:space="preserve">Fiction </w:t>
            </w:r>
            <w:r w:rsidRPr="005971C7">
              <w:rPr>
                <w:b/>
              </w:rPr>
              <w:t>Books</w:t>
            </w:r>
          </w:p>
        </w:tc>
        <w:tc>
          <w:tcPr>
            <w:tcW w:w="4277" w:type="dxa"/>
            <w:shd w:val="clear" w:color="auto" w:fill="D9E2F3" w:themeFill="accent5" w:themeFillTint="33"/>
          </w:tcPr>
          <w:p w:rsidR="00AF3304" w:rsidRDefault="00B86C47" w:rsidP="006C72EF">
            <w:pPr>
              <w:pStyle w:val="ListParagraph"/>
              <w:numPr>
                <w:ilvl w:val="0"/>
                <w:numId w:val="1"/>
              </w:numPr>
              <w:rPr>
                <w:sz w:val="20"/>
                <w:szCs w:val="20"/>
              </w:rPr>
            </w:pPr>
            <w:r w:rsidRPr="00B86C47">
              <w:rPr>
                <w:i/>
                <w:sz w:val="20"/>
                <w:szCs w:val="20"/>
              </w:rPr>
              <w:t>The Stories Julian Tells</w:t>
            </w:r>
            <w:r>
              <w:rPr>
                <w:sz w:val="20"/>
                <w:szCs w:val="20"/>
              </w:rPr>
              <w:t xml:space="preserve"> by Ann Cameron</w:t>
            </w:r>
          </w:p>
          <w:p w:rsidR="00B86C47" w:rsidRDefault="00B86C47" w:rsidP="006C72EF">
            <w:pPr>
              <w:pStyle w:val="ListParagraph"/>
              <w:numPr>
                <w:ilvl w:val="0"/>
                <w:numId w:val="1"/>
              </w:numPr>
              <w:rPr>
                <w:sz w:val="20"/>
                <w:szCs w:val="20"/>
              </w:rPr>
            </w:pPr>
            <w:r>
              <w:rPr>
                <w:sz w:val="20"/>
                <w:szCs w:val="20"/>
              </w:rPr>
              <w:t>The Ramona series by Beverly Cleary</w:t>
            </w:r>
          </w:p>
          <w:p w:rsidR="00B86C47" w:rsidRDefault="00B86C47" w:rsidP="006C72EF">
            <w:pPr>
              <w:pStyle w:val="ListParagraph"/>
              <w:numPr>
                <w:ilvl w:val="0"/>
                <w:numId w:val="1"/>
              </w:numPr>
              <w:rPr>
                <w:sz w:val="20"/>
                <w:szCs w:val="20"/>
              </w:rPr>
            </w:pPr>
            <w:r w:rsidRPr="00B86C47">
              <w:rPr>
                <w:i/>
                <w:sz w:val="20"/>
                <w:szCs w:val="20"/>
              </w:rPr>
              <w:t>Jake Drake, Bully Buster</w:t>
            </w:r>
            <w:r>
              <w:rPr>
                <w:sz w:val="20"/>
                <w:szCs w:val="20"/>
              </w:rPr>
              <w:t xml:space="preserve"> by Andrew Clements</w:t>
            </w:r>
          </w:p>
          <w:p w:rsidR="00B86C47" w:rsidRDefault="00B86C47" w:rsidP="006C72EF">
            <w:pPr>
              <w:pStyle w:val="ListParagraph"/>
              <w:numPr>
                <w:ilvl w:val="0"/>
                <w:numId w:val="1"/>
              </w:numPr>
              <w:rPr>
                <w:sz w:val="20"/>
                <w:szCs w:val="20"/>
              </w:rPr>
            </w:pPr>
            <w:r w:rsidRPr="00B86C47">
              <w:rPr>
                <w:i/>
                <w:sz w:val="20"/>
                <w:szCs w:val="20"/>
              </w:rPr>
              <w:t>Baseball Fever</w:t>
            </w:r>
            <w:r>
              <w:rPr>
                <w:sz w:val="20"/>
                <w:szCs w:val="20"/>
              </w:rPr>
              <w:t xml:space="preserve"> by Johanna Hurwitz</w:t>
            </w:r>
          </w:p>
          <w:p w:rsidR="00B86C47" w:rsidRDefault="00B86C47" w:rsidP="006C72EF">
            <w:pPr>
              <w:pStyle w:val="ListParagraph"/>
              <w:numPr>
                <w:ilvl w:val="0"/>
                <w:numId w:val="1"/>
              </w:numPr>
              <w:rPr>
                <w:sz w:val="20"/>
                <w:szCs w:val="20"/>
              </w:rPr>
            </w:pPr>
            <w:r>
              <w:rPr>
                <w:sz w:val="20"/>
                <w:szCs w:val="20"/>
              </w:rPr>
              <w:t>The Little Pear series by Eleanor Frances Lattimore</w:t>
            </w:r>
          </w:p>
          <w:p w:rsidR="00B86C47" w:rsidRDefault="00B86C47" w:rsidP="006C72EF">
            <w:pPr>
              <w:pStyle w:val="ListParagraph"/>
              <w:numPr>
                <w:ilvl w:val="0"/>
                <w:numId w:val="1"/>
              </w:numPr>
              <w:rPr>
                <w:sz w:val="20"/>
                <w:szCs w:val="20"/>
              </w:rPr>
            </w:pPr>
            <w:r w:rsidRPr="00B86C47">
              <w:rPr>
                <w:i/>
                <w:sz w:val="20"/>
                <w:szCs w:val="20"/>
              </w:rPr>
              <w:t>Pippi Longstocking</w:t>
            </w:r>
            <w:r>
              <w:rPr>
                <w:sz w:val="20"/>
                <w:szCs w:val="20"/>
              </w:rPr>
              <w:t xml:space="preserve"> by Astrid Lindgren</w:t>
            </w:r>
          </w:p>
          <w:p w:rsidR="00B86C47" w:rsidRDefault="00B86C47" w:rsidP="006C72EF">
            <w:pPr>
              <w:pStyle w:val="ListParagraph"/>
              <w:numPr>
                <w:ilvl w:val="0"/>
                <w:numId w:val="1"/>
              </w:numPr>
              <w:rPr>
                <w:sz w:val="20"/>
                <w:szCs w:val="20"/>
              </w:rPr>
            </w:pPr>
            <w:r w:rsidRPr="00B86C47">
              <w:rPr>
                <w:i/>
                <w:sz w:val="20"/>
                <w:szCs w:val="20"/>
              </w:rPr>
              <w:t xml:space="preserve">The Baby-Sitter Club </w:t>
            </w:r>
            <w:r>
              <w:rPr>
                <w:sz w:val="20"/>
                <w:szCs w:val="20"/>
              </w:rPr>
              <w:t>by Ann M. Martin</w:t>
            </w:r>
          </w:p>
          <w:p w:rsidR="00B86C47" w:rsidRDefault="00B86C47" w:rsidP="006C72EF">
            <w:pPr>
              <w:pStyle w:val="ListParagraph"/>
              <w:numPr>
                <w:ilvl w:val="0"/>
                <w:numId w:val="1"/>
              </w:numPr>
              <w:rPr>
                <w:sz w:val="20"/>
                <w:szCs w:val="20"/>
              </w:rPr>
            </w:pPr>
            <w:r>
              <w:rPr>
                <w:sz w:val="20"/>
                <w:szCs w:val="20"/>
              </w:rPr>
              <w:t>The Spray-Paint Mystery by Angela Shelf Medearis</w:t>
            </w:r>
          </w:p>
          <w:p w:rsidR="00B86C47" w:rsidRDefault="00B86C47" w:rsidP="006C72EF">
            <w:pPr>
              <w:pStyle w:val="ListParagraph"/>
              <w:numPr>
                <w:ilvl w:val="0"/>
                <w:numId w:val="1"/>
              </w:numPr>
              <w:rPr>
                <w:sz w:val="20"/>
                <w:szCs w:val="20"/>
              </w:rPr>
            </w:pPr>
            <w:r>
              <w:rPr>
                <w:sz w:val="20"/>
                <w:szCs w:val="20"/>
              </w:rPr>
              <w:t>The Clementine series by Sara Pennypacker</w:t>
            </w:r>
          </w:p>
          <w:p w:rsidR="00B86C47" w:rsidRPr="005971C7" w:rsidRDefault="00B86C47" w:rsidP="006C72EF">
            <w:pPr>
              <w:pStyle w:val="ListParagraph"/>
              <w:numPr>
                <w:ilvl w:val="0"/>
                <w:numId w:val="1"/>
              </w:numPr>
              <w:rPr>
                <w:sz w:val="20"/>
                <w:szCs w:val="20"/>
              </w:rPr>
            </w:pPr>
            <w:r w:rsidRPr="00B86C47">
              <w:rPr>
                <w:i/>
                <w:sz w:val="20"/>
                <w:szCs w:val="20"/>
              </w:rPr>
              <w:t>Chocolate Fever</w:t>
            </w:r>
            <w:r>
              <w:rPr>
                <w:sz w:val="20"/>
                <w:szCs w:val="20"/>
              </w:rPr>
              <w:t xml:space="preserve"> by Robert Kimmel Smith</w:t>
            </w:r>
          </w:p>
        </w:tc>
        <w:tc>
          <w:tcPr>
            <w:tcW w:w="4281" w:type="dxa"/>
            <w:gridSpan w:val="2"/>
            <w:shd w:val="clear" w:color="auto" w:fill="D9E2F3" w:themeFill="accent5" w:themeFillTint="33"/>
          </w:tcPr>
          <w:p w:rsidR="00AF3304" w:rsidRDefault="00B86C47" w:rsidP="006C72EF">
            <w:pPr>
              <w:pStyle w:val="ListParagraph"/>
              <w:numPr>
                <w:ilvl w:val="0"/>
                <w:numId w:val="1"/>
              </w:numPr>
              <w:rPr>
                <w:sz w:val="20"/>
                <w:szCs w:val="20"/>
              </w:rPr>
            </w:pPr>
            <w:r w:rsidRPr="00B86C47">
              <w:rPr>
                <w:i/>
                <w:sz w:val="20"/>
                <w:szCs w:val="20"/>
              </w:rPr>
              <w:t>Stone Fox</w:t>
            </w:r>
            <w:r>
              <w:rPr>
                <w:sz w:val="20"/>
                <w:szCs w:val="20"/>
              </w:rPr>
              <w:t xml:space="preserve"> by John Reynolds Gardiner</w:t>
            </w:r>
          </w:p>
          <w:p w:rsidR="00B86C47" w:rsidRDefault="00B86C47" w:rsidP="006C72EF">
            <w:pPr>
              <w:pStyle w:val="ListParagraph"/>
              <w:numPr>
                <w:ilvl w:val="0"/>
                <w:numId w:val="1"/>
              </w:numPr>
              <w:rPr>
                <w:sz w:val="20"/>
                <w:szCs w:val="20"/>
              </w:rPr>
            </w:pPr>
            <w:r w:rsidRPr="00B86C47">
              <w:rPr>
                <w:i/>
                <w:sz w:val="20"/>
                <w:szCs w:val="20"/>
              </w:rPr>
              <w:t>Koya DeLaney and the Good Girl Blues</w:t>
            </w:r>
            <w:r>
              <w:rPr>
                <w:sz w:val="20"/>
                <w:szCs w:val="20"/>
              </w:rPr>
              <w:t xml:space="preserve"> by Eloise Greenfiedl</w:t>
            </w:r>
          </w:p>
          <w:p w:rsidR="00B86C47" w:rsidRDefault="00B86C47" w:rsidP="006C72EF">
            <w:pPr>
              <w:pStyle w:val="ListParagraph"/>
              <w:numPr>
                <w:ilvl w:val="0"/>
                <w:numId w:val="1"/>
              </w:numPr>
              <w:rPr>
                <w:sz w:val="20"/>
                <w:szCs w:val="20"/>
              </w:rPr>
            </w:pPr>
            <w:r w:rsidRPr="00B86C47">
              <w:rPr>
                <w:i/>
                <w:sz w:val="20"/>
                <w:szCs w:val="20"/>
              </w:rPr>
              <w:t>Almost Zero</w:t>
            </w:r>
            <w:r>
              <w:rPr>
                <w:sz w:val="20"/>
                <w:szCs w:val="20"/>
              </w:rPr>
              <w:t xml:space="preserve"> by Nikki Grimes</w:t>
            </w:r>
          </w:p>
          <w:p w:rsidR="00B86C47" w:rsidRDefault="00B86C47" w:rsidP="006C72EF">
            <w:pPr>
              <w:pStyle w:val="ListParagraph"/>
              <w:numPr>
                <w:ilvl w:val="0"/>
                <w:numId w:val="1"/>
              </w:numPr>
              <w:rPr>
                <w:sz w:val="20"/>
                <w:szCs w:val="20"/>
              </w:rPr>
            </w:pPr>
            <w:r w:rsidRPr="00B86C47">
              <w:rPr>
                <w:i/>
                <w:sz w:val="20"/>
                <w:szCs w:val="20"/>
              </w:rPr>
              <w:t>Book Uncle and Me</w:t>
            </w:r>
            <w:r>
              <w:rPr>
                <w:sz w:val="20"/>
                <w:szCs w:val="20"/>
              </w:rPr>
              <w:t xml:space="preserve"> by Uma Krishnaswami</w:t>
            </w:r>
          </w:p>
          <w:p w:rsidR="00B86C47" w:rsidRDefault="00B86C47" w:rsidP="006C72EF">
            <w:pPr>
              <w:pStyle w:val="ListParagraph"/>
              <w:numPr>
                <w:ilvl w:val="0"/>
                <w:numId w:val="1"/>
              </w:numPr>
              <w:rPr>
                <w:sz w:val="20"/>
                <w:szCs w:val="20"/>
              </w:rPr>
            </w:pPr>
            <w:r>
              <w:rPr>
                <w:sz w:val="20"/>
                <w:szCs w:val="20"/>
              </w:rPr>
              <w:t>The Alvin Ho series by Lenore Look</w:t>
            </w:r>
          </w:p>
          <w:p w:rsidR="00B86C47" w:rsidRDefault="00B86C47" w:rsidP="006C72EF">
            <w:pPr>
              <w:pStyle w:val="ListParagraph"/>
              <w:numPr>
                <w:ilvl w:val="0"/>
                <w:numId w:val="1"/>
              </w:numPr>
              <w:rPr>
                <w:sz w:val="20"/>
                <w:szCs w:val="20"/>
              </w:rPr>
            </w:pPr>
            <w:r w:rsidRPr="00B86C47">
              <w:rPr>
                <w:i/>
                <w:sz w:val="20"/>
                <w:szCs w:val="20"/>
              </w:rPr>
              <w:t>Felita</w:t>
            </w:r>
            <w:r>
              <w:rPr>
                <w:sz w:val="20"/>
                <w:szCs w:val="20"/>
              </w:rPr>
              <w:t xml:space="preserve"> by Nicholas Mohr</w:t>
            </w:r>
          </w:p>
          <w:p w:rsidR="00B86C47" w:rsidRDefault="00B86C47" w:rsidP="006C72EF">
            <w:pPr>
              <w:pStyle w:val="ListParagraph"/>
              <w:numPr>
                <w:ilvl w:val="0"/>
                <w:numId w:val="1"/>
              </w:numPr>
              <w:rPr>
                <w:sz w:val="20"/>
                <w:szCs w:val="20"/>
              </w:rPr>
            </w:pPr>
            <w:r>
              <w:rPr>
                <w:sz w:val="20"/>
                <w:szCs w:val="20"/>
              </w:rPr>
              <w:t>The Captain Underpants series by Dav Pilkey</w:t>
            </w:r>
          </w:p>
          <w:p w:rsidR="00B86C47" w:rsidRDefault="00B86C47" w:rsidP="006C72EF">
            <w:pPr>
              <w:pStyle w:val="ListParagraph"/>
              <w:numPr>
                <w:ilvl w:val="0"/>
                <w:numId w:val="1"/>
              </w:numPr>
              <w:rPr>
                <w:sz w:val="20"/>
                <w:szCs w:val="20"/>
              </w:rPr>
            </w:pPr>
            <w:r w:rsidRPr="00B86C47">
              <w:rPr>
                <w:i/>
                <w:sz w:val="20"/>
                <w:szCs w:val="20"/>
              </w:rPr>
              <w:t>Gooseberry Park</w:t>
            </w:r>
            <w:r>
              <w:rPr>
                <w:sz w:val="20"/>
                <w:szCs w:val="20"/>
              </w:rPr>
              <w:t xml:space="preserve"> by Cynthia Rylant</w:t>
            </w:r>
          </w:p>
          <w:p w:rsidR="00B86C47" w:rsidRDefault="00B86C47" w:rsidP="006C72EF">
            <w:pPr>
              <w:pStyle w:val="ListParagraph"/>
              <w:numPr>
                <w:ilvl w:val="0"/>
                <w:numId w:val="1"/>
              </w:numPr>
              <w:rPr>
                <w:sz w:val="20"/>
                <w:szCs w:val="20"/>
              </w:rPr>
            </w:pPr>
            <w:r w:rsidRPr="00B86C47">
              <w:rPr>
                <w:i/>
                <w:sz w:val="20"/>
                <w:szCs w:val="20"/>
              </w:rPr>
              <w:t>The Time Warp Trio:  Knights of the Kitchen Table</w:t>
            </w:r>
            <w:r>
              <w:rPr>
                <w:sz w:val="20"/>
                <w:szCs w:val="20"/>
              </w:rPr>
              <w:t xml:space="preserve"> by Jon Scieszka</w:t>
            </w:r>
          </w:p>
          <w:p w:rsidR="00B86C47" w:rsidRPr="005971C7" w:rsidRDefault="00B86C47" w:rsidP="006C72EF">
            <w:pPr>
              <w:pStyle w:val="ListParagraph"/>
              <w:numPr>
                <w:ilvl w:val="0"/>
                <w:numId w:val="1"/>
              </w:numPr>
              <w:rPr>
                <w:sz w:val="20"/>
                <w:szCs w:val="20"/>
              </w:rPr>
            </w:pPr>
            <w:r>
              <w:rPr>
                <w:sz w:val="20"/>
                <w:szCs w:val="20"/>
              </w:rPr>
              <w:t>The David Mortimore Baster series by Karen Tayleru</w:t>
            </w:r>
          </w:p>
        </w:tc>
        <w:tc>
          <w:tcPr>
            <w:tcW w:w="4380" w:type="dxa"/>
            <w:shd w:val="clear" w:color="auto" w:fill="D9E2F3" w:themeFill="accent5" w:themeFillTint="33"/>
          </w:tcPr>
          <w:p w:rsidR="00AF3304" w:rsidRPr="005971C7" w:rsidRDefault="00AF3304" w:rsidP="006C72EF">
            <w:pPr>
              <w:pStyle w:val="ListParagraph"/>
              <w:numPr>
                <w:ilvl w:val="0"/>
                <w:numId w:val="1"/>
              </w:numPr>
              <w:rPr>
                <w:sz w:val="20"/>
                <w:szCs w:val="20"/>
              </w:rPr>
            </w:pPr>
          </w:p>
        </w:tc>
      </w:tr>
      <w:tr w:rsidR="00450B6B" w:rsidTr="00923197">
        <w:trPr>
          <w:cantSplit/>
          <w:trHeight w:val="1134"/>
        </w:trPr>
        <w:tc>
          <w:tcPr>
            <w:tcW w:w="1452" w:type="dxa"/>
            <w:shd w:val="clear" w:color="auto" w:fill="D9E2F3" w:themeFill="accent5" w:themeFillTint="33"/>
            <w:textDirection w:val="btLr"/>
          </w:tcPr>
          <w:p w:rsidR="00AF3304" w:rsidRPr="005971C7" w:rsidRDefault="00AF3304" w:rsidP="00923197">
            <w:pPr>
              <w:ind w:left="113" w:right="113"/>
              <w:rPr>
                <w:b/>
              </w:rPr>
            </w:pPr>
            <w:r>
              <w:rPr>
                <w:b/>
              </w:rPr>
              <w:t>Examples of Non-fiction Books</w:t>
            </w:r>
          </w:p>
        </w:tc>
        <w:tc>
          <w:tcPr>
            <w:tcW w:w="4277" w:type="dxa"/>
            <w:shd w:val="clear" w:color="auto" w:fill="D9E2F3" w:themeFill="accent5" w:themeFillTint="33"/>
          </w:tcPr>
          <w:p w:rsidR="00AF3304" w:rsidRDefault="00642943" w:rsidP="006C72EF">
            <w:pPr>
              <w:pStyle w:val="ListParagraph"/>
              <w:numPr>
                <w:ilvl w:val="0"/>
                <w:numId w:val="1"/>
              </w:numPr>
              <w:rPr>
                <w:sz w:val="20"/>
                <w:szCs w:val="20"/>
              </w:rPr>
            </w:pPr>
            <w:r w:rsidRPr="00642943">
              <w:rPr>
                <w:i/>
                <w:sz w:val="20"/>
                <w:szCs w:val="20"/>
              </w:rPr>
              <w:t>Germs Make Me Sick</w:t>
            </w:r>
            <w:r>
              <w:rPr>
                <w:sz w:val="20"/>
                <w:szCs w:val="20"/>
              </w:rPr>
              <w:t xml:space="preserve"> by Melvin Berger</w:t>
            </w:r>
          </w:p>
          <w:p w:rsidR="00642943" w:rsidRDefault="00642943" w:rsidP="006C72EF">
            <w:pPr>
              <w:pStyle w:val="ListParagraph"/>
              <w:numPr>
                <w:ilvl w:val="0"/>
                <w:numId w:val="1"/>
              </w:numPr>
              <w:rPr>
                <w:sz w:val="20"/>
                <w:szCs w:val="20"/>
              </w:rPr>
            </w:pPr>
            <w:r w:rsidRPr="00642943">
              <w:rPr>
                <w:i/>
                <w:sz w:val="20"/>
                <w:szCs w:val="20"/>
              </w:rPr>
              <w:t>Beacons of Light:  Lighthouses</w:t>
            </w:r>
            <w:r>
              <w:rPr>
                <w:sz w:val="20"/>
                <w:szCs w:val="20"/>
              </w:rPr>
              <w:t xml:space="preserve"> by Gail Gibbons</w:t>
            </w:r>
          </w:p>
          <w:p w:rsidR="00642943" w:rsidRDefault="00642943" w:rsidP="006C72EF">
            <w:pPr>
              <w:pStyle w:val="ListParagraph"/>
              <w:numPr>
                <w:ilvl w:val="0"/>
                <w:numId w:val="1"/>
              </w:numPr>
              <w:rPr>
                <w:sz w:val="20"/>
                <w:szCs w:val="20"/>
              </w:rPr>
            </w:pPr>
            <w:r w:rsidRPr="00642943">
              <w:rPr>
                <w:i/>
                <w:sz w:val="20"/>
                <w:szCs w:val="20"/>
              </w:rPr>
              <w:t>Look What Came from Mexico</w:t>
            </w:r>
            <w:r>
              <w:rPr>
                <w:sz w:val="20"/>
                <w:szCs w:val="20"/>
              </w:rPr>
              <w:t xml:space="preserve"> by Miles Harvey</w:t>
            </w:r>
          </w:p>
          <w:p w:rsidR="00642943" w:rsidRDefault="00642943" w:rsidP="006C72EF">
            <w:pPr>
              <w:pStyle w:val="ListParagraph"/>
              <w:numPr>
                <w:ilvl w:val="0"/>
                <w:numId w:val="1"/>
              </w:numPr>
              <w:rPr>
                <w:sz w:val="20"/>
                <w:szCs w:val="20"/>
              </w:rPr>
            </w:pPr>
            <w:r w:rsidRPr="00642943">
              <w:rPr>
                <w:i/>
                <w:sz w:val="20"/>
                <w:szCs w:val="20"/>
              </w:rPr>
              <w:t>Owls</w:t>
            </w:r>
            <w:r>
              <w:rPr>
                <w:sz w:val="20"/>
                <w:szCs w:val="20"/>
              </w:rPr>
              <w:t xml:space="preserve"> by Kevin J. Holmes</w:t>
            </w:r>
          </w:p>
          <w:p w:rsidR="00642943" w:rsidRDefault="00642943" w:rsidP="006C72EF">
            <w:pPr>
              <w:pStyle w:val="ListParagraph"/>
              <w:numPr>
                <w:ilvl w:val="0"/>
                <w:numId w:val="1"/>
              </w:numPr>
              <w:rPr>
                <w:sz w:val="20"/>
                <w:szCs w:val="20"/>
              </w:rPr>
            </w:pPr>
            <w:r w:rsidRPr="00642943">
              <w:rPr>
                <w:i/>
                <w:sz w:val="20"/>
                <w:szCs w:val="20"/>
              </w:rPr>
              <w:t>Boy, Were We Wrong About Dinosaurs!</w:t>
            </w:r>
            <w:r>
              <w:rPr>
                <w:sz w:val="20"/>
                <w:szCs w:val="20"/>
              </w:rPr>
              <w:t xml:space="preserve"> By Kathleen V. Kudlinksi</w:t>
            </w:r>
          </w:p>
          <w:p w:rsidR="00642943" w:rsidRDefault="00642943" w:rsidP="006C72EF">
            <w:pPr>
              <w:pStyle w:val="ListParagraph"/>
              <w:numPr>
                <w:ilvl w:val="0"/>
                <w:numId w:val="1"/>
              </w:numPr>
              <w:rPr>
                <w:sz w:val="20"/>
                <w:szCs w:val="20"/>
              </w:rPr>
            </w:pPr>
            <w:r w:rsidRPr="00642943">
              <w:rPr>
                <w:i/>
                <w:sz w:val="20"/>
                <w:szCs w:val="20"/>
              </w:rPr>
              <w:t>Wiggling Words at Work</w:t>
            </w:r>
            <w:r>
              <w:rPr>
                <w:sz w:val="20"/>
                <w:szCs w:val="20"/>
              </w:rPr>
              <w:t xml:space="preserve"> by Wendy Pfeffer</w:t>
            </w:r>
          </w:p>
          <w:p w:rsidR="00642943" w:rsidRDefault="00642943" w:rsidP="006C72EF">
            <w:pPr>
              <w:pStyle w:val="ListParagraph"/>
              <w:numPr>
                <w:ilvl w:val="0"/>
                <w:numId w:val="1"/>
              </w:numPr>
              <w:rPr>
                <w:sz w:val="20"/>
                <w:szCs w:val="20"/>
              </w:rPr>
            </w:pPr>
            <w:r w:rsidRPr="00642943">
              <w:rPr>
                <w:i/>
                <w:sz w:val="20"/>
                <w:szCs w:val="20"/>
              </w:rPr>
              <w:t>Tropical Rain Forests</w:t>
            </w:r>
            <w:r>
              <w:rPr>
                <w:sz w:val="20"/>
                <w:szCs w:val="20"/>
              </w:rPr>
              <w:t xml:space="preserve"> by Darlene R. Stille</w:t>
            </w:r>
          </w:p>
          <w:p w:rsidR="00642943" w:rsidRDefault="00642943" w:rsidP="006C72EF">
            <w:pPr>
              <w:pStyle w:val="ListParagraph"/>
              <w:numPr>
                <w:ilvl w:val="0"/>
                <w:numId w:val="1"/>
              </w:numPr>
              <w:rPr>
                <w:sz w:val="20"/>
                <w:szCs w:val="20"/>
              </w:rPr>
            </w:pPr>
            <w:r w:rsidRPr="00642943">
              <w:rPr>
                <w:i/>
                <w:sz w:val="20"/>
                <w:szCs w:val="20"/>
              </w:rPr>
              <w:t>Where Do Polar Bears Live?</w:t>
            </w:r>
            <w:r>
              <w:rPr>
                <w:sz w:val="20"/>
                <w:szCs w:val="20"/>
              </w:rPr>
              <w:t xml:space="preserve"> By Sarah L. Thomson</w:t>
            </w:r>
          </w:p>
          <w:p w:rsidR="00642943" w:rsidRDefault="00642943" w:rsidP="006C72EF">
            <w:pPr>
              <w:pStyle w:val="ListParagraph"/>
              <w:numPr>
                <w:ilvl w:val="0"/>
                <w:numId w:val="1"/>
              </w:numPr>
              <w:rPr>
                <w:sz w:val="20"/>
                <w:szCs w:val="20"/>
              </w:rPr>
            </w:pPr>
            <w:r w:rsidRPr="00642943">
              <w:rPr>
                <w:i/>
                <w:sz w:val="20"/>
                <w:szCs w:val="20"/>
              </w:rPr>
              <w:t>At 1600 Pennsylvania Avenue</w:t>
            </w:r>
            <w:r>
              <w:rPr>
                <w:sz w:val="20"/>
                <w:szCs w:val="20"/>
              </w:rPr>
              <w:t xml:space="preserve"> by Crystal Wirth</w:t>
            </w:r>
          </w:p>
          <w:p w:rsidR="00642943" w:rsidRPr="00133164" w:rsidRDefault="00642943" w:rsidP="006C72EF">
            <w:pPr>
              <w:pStyle w:val="ListParagraph"/>
              <w:numPr>
                <w:ilvl w:val="0"/>
                <w:numId w:val="1"/>
              </w:numPr>
              <w:rPr>
                <w:sz w:val="20"/>
                <w:szCs w:val="20"/>
              </w:rPr>
            </w:pPr>
            <w:r w:rsidRPr="00642943">
              <w:rPr>
                <w:i/>
                <w:sz w:val="20"/>
                <w:szCs w:val="20"/>
              </w:rPr>
              <w:t>You Can’t Taste a Pickle with Your Ear:  A Book About Your 5 Senses</w:t>
            </w:r>
            <w:r>
              <w:rPr>
                <w:sz w:val="20"/>
                <w:szCs w:val="20"/>
              </w:rPr>
              <w:t xml:space="preserve"> by Harriet Ziefert</w:t>
            </w:r>
          </w:p>
        </w:tc>
        <w:tc>
          <w:tcPr>
            <w:tcW w:w="4281" w:type="dxa"/>
            <w:gridSpan w:val="2"/>
            <w:shd w:val="clear" w:color="auto" w:fill="D9E2F3" w:themeFill="accent5" w:themeFillTint="33"/>
          </w:tcPr>
          <w:p w:rsidR="00AF3304" w:rsidRDefault="00642943" w:rsidP="006C72EF">
            <w:pPr>
              <w:pStyle w:val="ListParagraph"/>
              <w:numPr>
                <w:ilvl w:val="0"/>
                <w:numId w:val="1"/>
              </w:numPr>
              <w:rPr>
                <w:sz w:val="20"/>
                <w:szCs w:val="20"/>
              </w:rPr>
            </w:pPr>
            <w:r w:rsidRPr="00642943">
              <w:rPr>
                <w:i/>
                <w:sz w:val="20"/>
                <w:szCs w:val="20"/>
              </w:rPr>
              <w:t>Safari</w:t>
            </w:r>
            <w:r>
              <w:rPr>
                <w:sz w:val="20"/>
                <w:szCs w:val="20"/>
              </w:rPr>
              <w:t xml:space="preserve"> by Robert Bateman</w:t>
            </w:r>
          </w:p>
          <w:p w:rsidR="00642943" w:rsidRDefault="00642943" w:rsidP="006C72EF">
            <w:pPr>
              <w:pStyle w:val="ListParagraph"/>
              <w:numPr>
                <w:ilvl w:val="0"/>
                <w:numId w:val="1"/>
              </w:numPr>
              <w:rPr>
                <w:sz w:val="20"/>
                <w:szCs w:val="20"/>
              </w:rPr>
            </w:pPr>
            <w:r>
              <w:rPr>
                <w:sz w:val="20"/>
                <w:szCs w:val="20"/>
              </w:rPr>
              <w:t>The Let’s Look at Countries series by Nikki Bruno Clapper</w:t>
            </w:r>
          </w:p>
          <w:p w:rsidR="00642943" w:rsidRDefault="00642943" w:rsidP="006C72EF">
            <w:pPr>
              <w:pStyle w:val="ListParagraph"/>
              <w:numPr>
                <w:ilvl w:val="0"/>
                <w:numId w:val="1"/>
              </w:numPr>
              <w:rPr>
                <w:sz w:val="20"/>
                <w:szCs w:val="20"/>
              </w:rPr>
            </w:pPr>
            <w:r w:rsidRPr="00642943">
              <w:rPr>
                <w:i/>
                <w:sz w:val="20"/>
                <w:szCs w:val="20"/>
              </w:rPr>
              <w:t>Arctic Babies</w:t>
            </w:r>
            <w:r>
              <w:rPr>
                <w:sz w:val="20"/>
                <w:szCs w:val="20"/>
              </w:rPr>
              <w:t xml:space="preserve"> by Kathy Darling</w:t>
            </w:r>
          </w:p>
          <w:p w:rsidR="00642943" w:rsidRDefault="00642943" w:rsidP="006C72EF">
            <w:pPr>
              <w:pStyle w:val="ListParagraph"/>
              <w:numPr>
                <w:ilvl w:val="0"/>
                <w:numId w:val="1"/>
              </w:numPr>
              <w:rPr>
                <w:sz w:val="20"/>
                <w:szCs w:val="20"/>
              </w:rPr>
            </w:pPr>
            <w:r w:rsidRPr="00642943">
              <w:rPr>
                <w:i/>
                <w:sz w:val="20"/>
                <w:szCs w:val="20"/>
              </w:rPr>
              <w:t>The Moon Book</w:t>
            </w:r>
            <w:r>
              <w:rPr>
                <w:sz w:val="20"/>
                <w:szCs w:val="20"/>
              </w:rPr>
              <w:t xml:space="preserve"> by Gail Gibbons</w:t>
            </w:r>
          </w:p>
          <w:p w:rsidR="00642943" w:rsidRDefault="00642943" w:rsidP="006C72EF">
            <w:pPr>
              <w:pStyle w:val="ListParagraph"/>
              <w:numPr>
                <w:ilvl w:val="0"/>
                <w:numId w:val="1"/>
              </w:numPr>
              <w:rPr>
                <w:sz w:val="20"/>
                <w:szCs w:val="20"/>
              </w:rPr>
            </w:pPr>
            <w:r w:rsidRPr="00642943">
              <w:rPr>
                <w:i/>
                <w:sz w:val="20"/>
                <w:szCs w:val="20"/>
              </w:rPr>
              <w:t>The Chicago Fire</w:t>
            </w:r>
            <w:r>
              <w:rPr>
                <w:sz w:val="20"/>
                <w:szCs w:val="20"/>
              </w:rPr>
              <w:t xml:space="preserve"> by Howard Gutner</w:t>
            </w:r>
          </w:p>
          <w:p w:rsidR="00642943" w:rsidRDefault="00642943" w:rsidP="006C72EF">
            <w:pPr>
              <w:pStyle w:val="ListParagraph"/>
              <w:numPr>
                <w:ilvl w:val="0"/>
                <w:numId w:val="1"/>
              </w:numPr>
              <w:rPr>
                <w:sz w:val="20"/>
                <w:szCs w:val="20"/>
              </w:rPr>
            </w:pPr>
            <w:r w:rsidRPr="00642943">
              <w:rPr>
                <w:i/>
                <w:sz w:val="20"/>
                <w:szCs w:val="20"/>
              </w:rPr>
              <w:t>Africa</w:t>
            </w:r>
            <w:r>
              <w:rPr>
                <w:sz w:val="20"/>
                <w:szCs w:val="20"/>
              </w:rPr>
              <w:t xml:space="preserve"> by Christine Juarez</w:t>
            </w:r>
          </w:p>
          <w:p w:rsidR="00642943" w:rsidRDefault="00642943" w:rsidP="006C72EF">
            <w:pPr>
              <w:pStyle w:val="ListParagraph"/>
              <w:numPr>
                <w:ilvl w:val="0"/>
                <w:numId w:val="1"/>
              </w:numPr>
              <w:rPr>
                <w:sz w:val="20"/>
                <w:szCs w:val="20"/>
              </w:rPr>
            </w:pPr>
            <w:r>
              <w:rPr>
                <w:sz w:val="20"/>
                <w:szCs w:val="20"/>
              </w:rPr>
              <w:t>The Our Physical World series by Ellen S. Niz</w:t>
            </w:r>
          </w:p>
          <w:p w:rsidR="00642943" w:rsidRDefault="00642943" w:rsidP="006C72EF">
            <w:pPr>
              <w:pStyle w:val="ListParagraph"/>
              <w:numPr>
                <w:ilvl w:val="0"/>
                <w:numId w:val="1"/>
              </w:numPr>
              <w:rPr>
                <w:sz w:val="20"/>
                <w:szCs w:val="20"/>
              </w:rPr>
            </w:pPr>
            <w:r w:rsidRPr="00642943">
              <w:rPr>
                <w:i/>
                <w:sz w:val="20"/>
                <w:szCs w:val="20"/>
              </w:rPr>
              <w:t>Inclined Planes</w:t>
            </w:r>
            <w:r>
              <w:rPr>
                <w:sz w:val="20"/>
                <w:szCs w:val="20"/>
              </w:rPr>
              <w:t xml:space="preserve"> by Andrea Rivera</w:t>
            </w:r>
          </w:p>
          <w:p w:rsidR="00642943" w:rsidRDefault="00642943" w:rsidP="006C72EF">
            <w:pPr>
              <w:pStyle w:val="ListParagraph"/>
              <w:numPr>
                <w:ilvl w:val="0"/>
                <w:numId w:val="1"/>
              </w:numPr>
              <w:rPr>
                <w:sz w:val="20"/>
                <w:szCs w:val="20"/>
              </w:rPr>
            </w:pPr>
            <w:r w:rsidRPr="00642943">
              <w:rPr>
                <w:i/>
                <w:sz w:val="20"/>
                <w:szCs w:val="20"/>
              </w:rPr>
              <w:t xml:space="preserve">Playypus </w:t>
            </w:r>
            <w:r>
              <w:rPr>
                <w:sz w:val="20"/>
                <w:szCs w:val="20"/>
              </w:rPr>
              <w:t>by Joan Short, Jack Green, and Bettina Bird</w:t>
            </w:r>
          </w:p>
          <w:p w:rsidR="00642943" w:rsidRPr="00C613E2" w:rsidRDefault="00642943" w:rsidP="006C72EF">
            <w:pPr>
              <w:pStyle w:val="ListParagraph"/>
              <w:numPr>
                <w:ilvl w:val="0"/>
                <w:numId w:val="1"/>
              </w:numPr>
              <w:rPr>
                <w:sz w:val="20"/>
                <w:szCs w:val="20"/>
              </w:rPr>
            </w:pPr>
            <w:r w:rsidRPr="00642943">
              <w:rPr>
                <w:i/>
                <w:sz w:val="20"/>
                <w:szCs w:val="20"/>
              </w:rPr>
              <w:t>31 Ways to Change the World</w:t>
            </w:r>
            <w:r>
              <w:rPr>
                <w:sz w:val="20"/>
                <w:szCs w:val="20"/>
              </w:rPr>
              <w:t xml:space="preserve"> by We are What we Do</w:t>
            </w:r>
          </w:p>
        </w:tc>
        <w:tc>
          <w:tcPr>
            <w:tcW w:w="4380" w:type="dxa"/>
            <w:shd w:val="clear" w:color="auto" w:fill="D9E2F3" w:themeFill="accent5" w:themeFillTint="33"/>
          </w:tcPr>
          <w:p w:rsidR="00AF3304" w:rsidRDefault="006C0F3B" w:rsidP="006C72EF">
            <w:pPr>
              <w:pStyle w:val="ListParagraph"/>
              <w:numPr>
                <w:ilvl w:val="0"/>
                <w:numId w:val="1"/>
              </w:numPr>
              <w:rPr>
                <w:sz w:val="20"/>
                <w:szCs w:val="20"/>
              </w:rPr>
            </w:pPr>
            <w:r w:rsidRPr="00D06230">
              <w:rPr>
                <w:i/>
                <w:sz w:val="20"/>
                <w:szCs w:val="20"/>
              </w:rPr>
              <w:t>The 10 Coolest Moves to Stay Fit</w:t>
            </w:r>
            <w:r>
              <w:rPr>
                <w:sz w:val="20"/>
                <w:szCs w:val="20"/>
              </w:rPr>
              <w:t xml:space="preserve"> by Elizabeth Siegel</w:t>
            </w:r>
          </w:p>
        </w:tc>
      </w:tr>
      <w:tr w:rsidR="00450B6B" w:rsidTr="00923197">
        <w:trPr>
          <w:cantSplit/>
          <w:trHeight w:val="1134"/>
        </w:trPr>
        <w:tc>
          <w:tcPr>
            <w:tcW w:w="1452" w:type="dxa"/>
            <w:shd w:val="clear" w:color="auto" w:fill="FFF2CC" w:themeFill="accent4" w:themeFillTint="33"/>
            <w:textDirection w:val="btLr"/>
          </w:tcPr>
          <w:p w:rsidR="00AF3304" w:rsidRPr="005971C7" w:rsidRDefault="00AF3304" w:rsidP="00923197">
            <w:pPr>
              <w:ind w:left="113" w:right="113"/>
              <w:rPr>
                <w:b/>
              </w:rPr>
            </w:pPr>
            <w:r w:rsidRPr="005971C7">
              <w:rPr>
                <w:b/>
              </w:rPr>
              <w:t>(i.e)</w:t>
            </w:r>
          </w:p>
        </w:tc>
        <w:tc>
          <w:tcPr>
            <w:tcW w:w="4277" w:type="dxa"/>
            <w:shd w:val="clear" w:color="auto" w:fill="FFF2CC" w:themeFill="accent4" w:themeFillTint="33"/>
          </w:tcPr>
          <w:p w:rsidR="00AF3304" w:rsidRDefault="001F41FD" w:rsidP="006C72EF">
            <w:r>
              <w:rPr>
                <w:noProof/>
              </w:rPr>
              <w:drawing>
                <wp:inline distT="0" distB="0" distL="0" distR="0" wp14:anchorId="42D623DA" wp14:editId="73DA929C">
                  <wp:extent cx="1826677" cy="2271806"/>
                  <wp:effectExtent l="6032" t="0" r="8573" b="8572"/>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rot="5400000">
                            <a:off x="0" y="0"/>
                            <a:ext cx="1846113" cy="2295979"/>
                          </a:xfrm>
                          <a:prstGeom prst="rect">
                            <a:avLst/>
                          </a:prstGeom>
                        </pic:spPr>
                      </pic:pic>
                    </a:graphicData>
                  </a:graphic>
                </wp:inline>
              </w:drawing>
            </w:r>
          </w:p>
        </w:tc>
        <w:tc>
          <w:tcPr>
            <w:tcW w:w="4281" w:type="dxa"/>
            <w:gridSpan w:val="2"/>
            <w:shd w:val="clear" w:color="auto" w:fill="FFF2CC" w:themeFill="accent4" w:themeFillTint="33"/>
          </w:tcPr>
          <w:p w:rsidR="00AF3304" w:rsidRDefault="001F41FD" w:rsidP="006C72EF">
            <w:r>
              <w:rPr>
                <w:noProof/>
              </w:rPr>
              <w:drawing>
                <wp:inline distT="0" distB="0" distL="0" distR="0" wp14:anchorId="1CB3FC25" wp14:editId="189D1A4A">
                  <wp:extent cx="1958340" cy="2447925"/>
                  <wp:effectExtent l="2857" t="0" r="6668" b="6667"/>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rot="5400000">
                            <a:off x="0" y="0"/>
                            <a:ext cx="1958340" cy="2447925"/>
                          </a:xfrm>
                          <a:prstGeom prst="rect">
                            <a:avLst/>
                          </a:prstGeom>
                        </pic:spPr>
                      </pic:pic>
                    </a:graphicData>
                  </a:graphic>
                </wp:inline>
              </w:drawing>
            </w:r>
          </w:p>
        </w:tc>
        <w:tc>
          <w:tcPr>
            <w:tcW w:w="4380" w:type="dxa"/>
            <w:shd w:val="clear" w:color="auto" w:fill="FFF2CC" w:themeFill="accent4" w:themeFillTint="33"/>
          </w:tcPr>
          <w:p w:rsidR="00AF3304" w:rsidRDefault="001F41FD" w:rsidP="006C72EF">
            <w:r>
              <w:rPr>
                <w:noProof/>
              </w:rPr>
              <w:drawing>
                <wp:inline distT="0" distB="0" distL="0" distR="0" wp14:anchorId="36C8B380" wp14:editId="4C9B0380">
                  <wp:extent cx="4135421" cy="2443163"/>
                  <wp:effectExtent l="7937" t="0" r="6668" b="6667"/>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rot="5400000">
                            <a:off x="0" y="0"/>
                            <a:ext cx="4200783" cy="2481778"/>
                          </a:xfrm>
                          <a:prstGeom prst="rect">
                            <a:avLst/>
                          </a:prstGeom>
                        </pic:spPr>
                      </pic:pic>
                    </a:graphicData>
                  </a:graphic>
                </wp:inline>
              </w:drawing>
            </w:r>
          </w:p>
          <w:p w:rsidR="00AF3304" w:rsidRDefault="00AF3304" w:rsidP="006C72EF"/>
          <w:p w:rsidR="00AF3304" w:rsidRDefault="00AF3304" w:rsidP="006C72EF"/>
        </w:tc>
      </w:tr>
    </w:tbl>
    <w:p w:rsidR="00AF3304" w:rsidRDefault="00AF3304"/>
    <w:sectPr w:rsidR="00AF3304" w:rsidSect="00BD01A3">
      <w:pgSz w:w="15840" w:h="24480" w:code="17"/>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6383" w:rsidRDefault="00286383" w:rsidP="00BA406E">
      <w:pPr>
        <w:spacing w:after="0" w:line="240" w:lineRule="auto"/>
      </w:pPr>
      <w:r>
        <w:separator/>
      </w:r>
    </w:p>
  </w:endnote>
  <w:endnote w:type="continuationSeparator" w:id="0">
    <w:p w:rsidR="00286383" w:rsidRDefault="00286383" w:rsidP="00BA40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6383" w:rsidRDefault="00286383" w:rsidP="00BA406E">
      <w:pPr>
        <w:spacing w:after="0" w:line="240" w:lineRule="auto"/>
      </w:pPr>
      <w:r>
        <w:separator/>
      </w:r>
    </w:p>
  </w:footnote>
  <w:footnote w:type="continuationSeparator" w:id="0">
    <w:p w:rsidR="00286383" w:rsidRDefault="00286383" w:rsidP="00BA40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B766C3"/>
    <w:multiLevelType w:val="hybridMultilevel"/>
    <w:tmpl w:val="5296A3CC"/>
    <w:lvl w:ilvl="0" w:tplc="577817BC">
      <w:start w:val="1"/>
      <w:numFmt w:val="bullet"/>
      <w:lvlText w:val=""/>
      <w:lvlJc w:val="left"/>
      <w:pPr>
        <w:ind w:left="360" w:hanging="360"/>
      </w:pPr>
      <w:rPr>
        <w:rFonts w:ascii="Wingdings" w:hAnsi="Wingdings" w:hint="default"/>
        <w:sz w:val="20"/>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4AA7F40"/>
    <w:multiLevelType w:val="hybridMultilevel"/>
    <w:tmpl w:val="F97E21F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0A74A4"/>
    <w:multiLevelType w:val="hybridMultilevel"/>
    <w:tmpl w:val="040A2B5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D66F93"/>
    <w:multiLevelType w:val="hybridMultilevel"/>
    <w:tmpl w:val="733894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8B0E02"/>
    <w:multiLevelType w:val="hybridMultilevel"/>
    <w:tmpl w:val="48C628E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3635E45"/>
    <w:multiLevelType w:val="hybridMultilevel"/>
    <w:tmpl w:val="7F4A9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44B2DCE"/>
    <w:multiLevelType w:val="hybridMultilevel"/>
    <w:tmpl w:val="D7020A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175377"/>
    <w:multiLevelType w:val="hybridMultilevel"/>
    <w:tmpl w:val="005620EE"/>
    <w:lvl w:ilvl="0" w:tplc="577817BC">
      <w:start w:val="1"/>
      <w:numFmt w:val="bullet"/>
      <w:lvlText w:val=""/>
      <w:lvlJc w:val="left"/>
      <w:pPr>
        <w:ind w:left="360" w:hanging="360"/>
      </w:pPr>
      <w:rPr>
        <w:rFonts w:ascii="Wingdings" w:hAnsi="Wingdings" w:hint="default"/>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6D2B5459"/>
    <w:multiLevelType w:val="hybridMultilevel"/>
    <w:tmpl w:val="45FC325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729C2BFC"/>
    <w:multiLevelType w:val="hybridMultilevel"/>
    <w:tmpl w:val="EF3096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9"/>
  </w:num>
  <w:num w:numId="2">
    <w:abstractNumId w:val="4"/>
  </w:num>
  <w:num w:numId="3">
    <w:abstractNumId w:val="1"/>
  </w:num>
  <w:num w:numId="4">
    <w:abstractNumId w:val="0"/>
  </w:num>
  <w:num w:numId="5">
    <w:abstractNumId w:val="3"/>
  </w:num>
  <w:num w:numId="6">
    <w:abstractNumId w:val="6"/>
  </w:num>
  <w:num w:numId="7">
    <w:abstractNumId w:val="2"/>
  </w:num>
  <w:num w:numId="8">
    <w:abstractNumId w:val="8"/>
  </w:num>
  <w:num w:numId="9">
    <w:abstractNumId w:val="5"/>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2DC7"/>
    <w:rsid w:val="00036EAC"/>
    <w:rsid w:val="00116F42"/>
    <w:rsid w:val="00133164"/>
    <w:rsid w:val="001906B7"/>
    <w:rsid w:val="001B5588"/>
    <w:rsid w:val="001E3F40"/>
    <w:rsid w:val="001E57D8"/>
    <w:rsid w:val="001F41FD"/>
    <w:rsid w:val="002061CF"/>
    <w:rsid w:val="00210ABC"/>
    <w:rsid w:val="0021626E"/>
    <w:rsid w:val="00226359"/>
    <w:rsid w:val="00286383"/>
    <w:rsid w:val="002D53E7"/>
    <w:rsid w:val="002F51B5"/>
    <w:rsid w:val="003D36AA"/>
    <w:rsid w:val="00403373"/>
    <w:rsid w:val="00410506"/>
    <w:rsid w:val="00450B6B"/>
    <w:rsid w:val="004A1317"/>
    <w:rsid w:val="004E0CA0"/>
    <w:rsid w:val="005056DB"/>
    <w:rsid w:val="00571968"/>
    <w:rsid w:val="005971C7"/>
    <w:rsid w:val="005C4C18"/>
    <w:rsid w:val="005D1575"/>
    <w:rsid w:val="005D2114"/>
    <w:rsid w:val="00642943"/>
    <w:rsid w:val="00661B2D"/>
    <w:rsid w:val="006A25BB"/>
    <w:rsid w:val="006C0F3B"/>
    <w:rsid w:val="006C72EF"/>
    <w:rsid w:val="006D22C3"/>
    <w:rsid w:val="006D424F"/>
    <w:rsid w:val="0075116A"/>
    <w:rsid w:val="00751741"/>
    <w:rsid w:val="00772DC7"/>
    <w:rsid w:val="00777C1D"/>
    <w:rsid w:val="007D671F"/>
    <w:rsid w:val="00807568"/>
    <w:rsid w:val="008523DF"/>
    <w:rsid w:val="00871C73"/>
    <w:rsid w:val="00890438"/>
    <w:rsid w:val="008C2868"/>
    <w:rsid w:val="008D1CF7"/>
    <w:rsid w:val="008D5BB0"/>
    <w:rsid w:val="008D62B8"/>
    <w:rsid w:val="00916AD2"/>
    <w:rsid w:val="00923197"/>
    <w:rsid w:val="0095319E"/>
    <w:rsid w:val="009629EC"/>
    <w:rsid w:val="0098426D"/>
    <w:rsid w:val="00A5422E"/>
    <w:rsid w:val="00AC19ED"/>
    <w:rsid w:val="00AF3304"/>
    <w:rsid w:val="00B846D3"/>
    <w:rsid w:val="00B86C47"/>
    <w:rsid w:val="00B93E97"/>
    <w:rsid w:val="00BA14EE"/>
    <w:rsid w:val="00BA406E"/>
    <w:rsid w:val="00BD01A3"/>
    <w:rsid w:val="00C051DA"/>
    <w:rsid w:val="00C613E2"/>
    <w:rsid w:val="00C76CA5"/>
    <w:rsid w:val="00D06230"/>
    <w:rsid w:val="00D34B37"/>
    <w:rsid w:val="00D70DD0"/>
    <w:rsid w:val="00D95388"/>
    <w:rsid w:val="00DE206F"/>
    <w:rsid w:val="00DE2873"/>
    <w:rsid w:val="00E10B5A"/>
    <w:rsid w:val="00E45E26"/>
    <w:rsid w:val="00E8267B"/>
    <w:rsid w:val="00E955CD"/>
    <w:rsid w:val="00EF7131"/>
    <w:rsid w:val="00F457FB"/>
    <w:rsid w:val="00F656B9"/>
    <w:rsid w:val="00F706BF"/>
    <w:rsid w:val="00F94FE0"/>
    <w:rsid w:val="00FE0F82"/>
    <w:rsid w:val="00FF7A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F0FEBE"/>
  <w15:chartTrackingRefBased/>
  <w15:docId w15:val="{876C5D54-B958-4D6F-B34F-EF0900DAE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72D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971C7"/>
    <w:pPr>
      <w:ind w:left="720"/>
      <w:contextualSpacing/>
    </w:pPr>
  </w:style>
  <w:style w:type="paragraph" w:styleId="Header">
    <w:name w:val="header"/>
    <w:basedOn w:val="Normal"/>
    <w:link w:val="HeaderChar"/>
    <w:uiPriority w:val="99"/>
    <w:unhideWhenUsed/>
    <w:rsid w:val="00BA40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406E"/>
  </w:style>
  <w:style w:type="paragraph" w:styleId="Footer">
    <w:name w:val="footer"/>
    <w:basedOn w:val="Normal"/>
    <w:link w:val="FooterChar"/>
    <w:uiPriority w:val="99"/>
    <w:unhideWhenUsed/>
    <w:rsid w:val="00BA40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406E"/>
  </w:style>
  <w:style w:type="paragraph" w:styleId="BalloonText">
    <w:name w:val="Balloon Text"/>
    <w:basedOn w:val="Normal"/>
    <w:link w:val="BalloonTextChar"/>
    <w:uiPriority w:val="99"/>
    <w:semiHidden/>
    <w:unhideWhenUsed/>
    <w:rsid w:val="007D67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671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4657">
      <w:bodyDiv w:val="1"/>
      <w:marLeft w:val="0"/>
      <w:marRight w:val="0"/>
      <w:marTop w:val="0"/>
      <w:marBottom w:val="0"/>
      <w:divBdr>
        <w:top w:val="none" w:sz="0" w:space="0" w:color="auto"/>
        <w:left w:val="none" w:sz="0" w:space="0" w:color="auto"/>
        <w:bottom w:val="none" w:sz="0" w:space="0" w:color="auto"/>
        <w:right w:val="none" w:sz="0" w:space="0" w:color="auto"/>
      </w:divBdr>
    </w:div>
    <w:div w:id="8652342">
      <w:bodyDiv w:val="1"/>
      <w:marLeft w:val="0"/>
      <w:marRight w:val="0"/>
      <w:marTop w:val="0"/>
      <w:marBottom w:val="0"/>
      <w:divBdr>
        <w:top w:val="none" w:sz="0" w:space="0" w:color="auto"/>
        <w:left w:val="none" w:sz="0" w:space="0" w:color="auto"/>
        <w:bottom w:val="none" w:sz="0" w:space="0" w:color="auto"/>
        <w:right w:val="none" w:sz="0" w:space="0" w:color="auto"/>
      </w:divBdr>
    </w:div>
    <w:div w:id="22219928">
      <w:bodyDiv w:val="1"/>
      <w:marLeft w:val="0"/>
      <w:marRight w:val="0"/>
      <w:marTop w:val="0"/>
      <w:marBottom w:val="0"/>
      <w:divBdr>
        <w:top w:val="none" w:sz="0" w:space="0" w:color="auto"/>
        <w:left w:val="none" w:sz="0" w:space="0" w:color="auto"/>
        <w:bottom w:val="none" w:sz="0" w:space="0" w:color="auto"/>
        <w:right w:val="none" w:sz="0" w:space="0" w:color="auto"/>
      </w:divBdr>
    </w:div>
    <w:div w:id="59447912">
      <w:bodyDiv w:val="1"/>
      <w:marLeft w:val="0"/>
      <w:marRight w:val="0"/>
      <w:marTop w:val="0"/>
      <w:marBottom w:val="0"/>
      <w:divBdr>
        <w:top w:val="none" w:sz="0" w:space="0" w:color="auto"/>
        <w:left w:val="none" w:sz="0" w:space="0" w:color="auto"/>
        <w:bottom w:val="none" w:sz="0" w:space="0" w:color="auto"/>
        <w:right w:val="none" w:sz="0" w:space="0" w:color="auto"/>
      </w:divBdr>
    </w:div>
    <w:div w:id="66923799">
      <w:bodyDiv w:val="1"/>
      <w:marLeft w:val="0"/>
      <w:marRight w:val="0"/>
      <w:marTop w:val="0"/>
      <w:marBottom w:val="0"/>
      <w:divBdr>
        <w:top w:val="none" w:sz="0" w:space="0" w:color="auto"/>
        <w:left w:val="none" w:sz="0" w:space="0" w:color="auto"/>
        <w:bottom w:val="none" w:sz="0" w:space="0" w:color="auto"/>
        <w:right w:val="none" w:sz="0" w:space="0" w:color="auto"/>
      </w:divBdr>
    </w:div>
    <w:div w:id="72701634">
      <w:bodyDiv w:val="1"/>
      <w:marLeft w:val="0"/>
      <w:marRight w:val="0"/>
      <w:marTop w:val="0"/>
      <w:marBottom w:val="0"/>
      <w:divBdr>
        <w:top w:val="none" w:sz="0" w:space="0" w:color="auto"/>
        <w:left w:val="none" w:sz="0" w:space="0" w:color="auto"/>
        <w:bottom w:val="none" w:sz="0" w:space="0" w:color="auto"/>
        <w:right w:val="none" w:sz="0" w:space="0" w:color="auto"/>
      </w:divBdr>
    </w:div>
    <w:div w:id="178278817">
      <w:bodyDiv w:val="1"/>
      <w:marLeft w:val="0"/>
      <w:marRight w:val="0"/>
      <w:marTop w:val="0"/>
      <w:marBottom w:val="0"/>
      <w:divBdr>
        <w:top w:val="none" w:sz="0" w:space="0" w:color="auto"/>
        <w:left w:val="none" w:sz="0" w:space="0" w:color="auto"/>
        <w:bottom w:val="none" w:sz="0" w:space="0" w:color="auto"/>
        <w:right w:val="none" w:sz="0" w:space="0" w:color="auto"/>
      </w:divBdr>
    </w:div>
    <w:div w:id="182523510">
      <w:bodyDiv w:val="1"/>
      <w:marLeft w:val="0"/>
      <w:marRight w:val="0"/>
      <w:marTop w:val="0"/>
      <w:marBottom w:val="0"/>
      <w:divBdr>
        <w:top w:val="none" w:sz="0" w:space="0" w:color="auto"/>
        <w:left w:val="none" w:sz="0" w:space="0" w:color="auto"/>
        <w:bottom w:val="none" w:sz="0" w:space="0" w:color="auto"/>
        <w:right w:val="none" w:sz="0" w:space="0" w:color="auto"/>
      </w:divBdr>
    </w:div>
    <w:div w:id="239029091">
      <w:bodyDiv w:val="1"/>
      <w:marLeft w:val="0"/>
      <w:marRight w:val="0"/>
      <w:marTop w:val="0"/>
      <w:marBottom w:val="0"/>
      <w:divBdr>
        <w:top w:val="none" w:sz="0" w:space="0" w:color="auto"/>
        <w:left w:val="none" w:sz="0" w:space="0" w:color="auto"/>
        <w:bottom w:val="none" w:sz="0" w:space="0" w:color="auto"/>
        <w:right w:val="none" w:sz="0" w:space="0" w:color="auto"/>
      </w:divBdr>
    </w:div>
    <w:div w:id="274793652">
      <w:bodyDiv w:val="1"/>
      <w:marLeft w:val="0"/>
      <w:marRight w:val="0"/>
      <w:marTop w:val="0"/>
      <w:marBottom w:val="0"/>
      <w:divBdr>
        <w:top w:val="none" w:sz="0" w:space="0" w:color="auto"/>
        <w:left w:val="none" w:sz="0" w:space="0" w:color="auto"/>
        <w:bottom w:val="none" w:sz="0" w:space="0" w:color="auto"/>
        <w:right w:val="none" w:sz="0" w:space="0" w:color="auto"/>
      </w:divBdr>
    </w:div>
    <w:div w:id="299114454">
      <w:bodyDiv w:val="1"/>
      <w:marLeft w:val="0"/>
      <w:marRight w:val="0"/>
      <w:marTop w:val="0"/>
      <w:marBottom w:val="0"/>
      <w:divBdr>
        <w:top w:val="none" w:sz="0" w:space="0" w:color="auto"/>
        <w:left w:val="none" w:sz="0" w:space="0" w:color="auto"/>
        <w:bottom w:val="none" w:sz="0" w:space="0" w:color="auto"/>
        <w:right w:val="none" w:sz="0" w:space="0" w:color="auto"/>
      </w:divBdr>
    </w:div>
    <w:div w:id="319820328">
      <w:bodyDiv w:val="1"/>
      <w:marLeft w:val="0"/>
      <w:marRight w:val="0"/>
      <w:marTop w:val="0"/>
      <w:marBottom w:val="0"/>
      <w:divBdr>
        <w:top w:val="none" w:sz="0" w:space="0" w:color="auto"/>
        <w:left w:val="none" w:sz="0" w:space="0" w:color="auto"/>
        <w:bottom w:val="none" w:sz="0" w:space="0" w:color="auto"/>
        <w:right w:val="none" w:sz="0" w:space="0" w:color="auto"/>
      </w:divBdr>
    </w:div>
    <w:div w:id="328871757">
      <w:bodyDiv w:val="1"/>
      <w:marLeft w:val="0"/>
      <w:marRight w:val="0"/>
      <w:marTop w:val="0"/>
      <w:marBottom w:val="0"/>
      <w:divBdr>
        <w:top w:val="none" w:sz="0" w:space="0" w:color="auto"/>
        <w:left w:val="none" w:sz="0" w:space="0" w:color="auto"/>
        <w:bottom w:val="none" w:sz="0" w:space="0" w:color="auto"/>
        <w:right w:val="none" w:sz="0" w:space="0" w:color="auto"/>
      </w:divBdr>
    </w:div>
    <w:div w:id="349065247">
      <w:bodyDiv w:val="1"/>
      <w:marLeft w:val="0"/>
      <w:marRight w:val="0"/>
      <w:marTop w:val="0"/>
      <w:marBottom w:val="0"/>
      <w:divBdr>
        <w:top w:val="none" w:sz="0" w:space="0" w:color="auto"/>
        <w:left w:val="none" w:sz="0" w:space="0" w:color="auto"/>
        <w:bottom w:val="none" w:sz="0" w:space="0" w:color="auto"/>
        <w:right w:val="none" w:sz="0" w:space="0" w:color="auto"/>
      </w:divBdr>
    </w:div>
    <w:div w:id="397484759">
      <w:bodyDiv w:val="1"/>
      <w:marLeft w:val="0"/>
      <w:marRight w:val="0"/>
      <w:marTop w:val="0"/>
      <w:marBottom w:val="0"/>
      <w:divBdr>
        <w:top w:val="none" w:sz="0" w:space="0" w:color="auto"/>
        <w:left w:val="none" w:sz="0" w:space="0" w:color="auto"/>
        <w:bottom w:val="none" w:sz="0" w:space="0" w:color="auto"/>
        <w:right w:val="none" w:sz="0" w:space="0" w:color="auto"/>
      </w:divBdr>
    </w:div>
    <w:div w:id="413598117">
      <w:bodyDiv w:val="1"/>
      <w:marLeft w:val="0"/>
      <w:marRight w:val="0"/>
      <w:marTop w:val="0"/>
      <w:marBottom w:val="0"/>
      <w:divBdr>
        <w:top w:val="none" w:sz="0" w:space="0" w:color="auto"/>
        <w:left w:val="none" w:sz="0" w:space="0" w:color="auto"/>
        <w:bottom w:val="none" w:sz="0" w:space="0" w:color="auto"/>
        <w:right w:val="none" w:sz="0" w:space="0" w:color="auto"/>
      </w:divBdr>
    </w:div>
    <w:div w:id="451634308">
      <w:bodyDiv w:val="1"/>
      <w:marLeft w:val="0"/>
      <w:marRight w:val="0"/>
      <w:marTop w:val="0"/>
      <w:marBottom w:val="0"/>
      <w:divBdr>
        <w:top w:val="none" w:sz="0" w:space="0" w:color="auto"/>
        <w:left w:val="none" w:sz="0" w:space="0" w:color="auto"/>
        <w:bottom w:val="none" w:sz="0" w:space="0" w:color="auto"/>
        <w:right w:val="none" w:sz="0" w:space="0" w:color="auto"/>
      </w:divBdr>
    </w:div>
    <w:div w:id="539321351">
      <w:bodyDiv w:val="1"/>
      <w:marLeft w:val="0"/>
      <w:marRight w:val="0"/>
      <w:marTop w:val="0"/>
      <w:marBottom w:val="0"/>
      <w:divBdr>
        <w:top w:val="none" w:sz="0" w:space="0" w:color="auto"/>
        <w:left w:val="none" w:sz="0" w:space="0" w:color="auto"/>
        <w:bottom w:val="none" w:sz="0" w:space="0" w:color="auto"/>
        <w:right w:val="none" w:sz="0" w:space="0" w:color="auto"/>
      </w:divBdr>
    </w:div>
    <w:div w:id="562060239">
      <w:bodyDiv w:val="1"/>
      <w:marLeft w:val="0"/>
      <w:marRight w:val="0"/>
      <w:marTop w:val="0"/>
      <w:marBottom w:val="0"/>
      <w:divBdr>
        <w:top w:val="none" w:sz="0" w:space="0" w:color="auto"/>
        <w:left w:val="none" w:sz="0" w:space="0" w:color="auto"/>
        <w:bottom w:val="none" w:sz="0" w:space="0" w:color="auto"/>
        <w:right w:val="none" w:sz="0" w:space="0" w:color="auto"/>
      </w:divBdr>
    </w:div>
    <w:div w:id="575749312">
      <w:bodyDiv w:val="1"/>
      <w:marLeft w:val="0"/>
      <w:marRight w:val="0"/>
      <w:marTop w:val="0"/>
      <w:marBottom w:val="0"/>
      <w:divBdr>
        <w:top w:val="none" w:sz="0" w:space="0" w:color="auto"/>
        <w:left w:val="none" w:sz="0" w:space="0" w:color="auto"/>
        <w:bottom w:val="none" w:sz="0" w:space="0" w:color="auto"/>
        <w:right w:val="none" w:sz="0" w:space="0" w:color="auto"/>
      </w:divBdr>
    </w:div>
    <w:div w:id="581990707">
      <w:bodyDiv w:val="1"/>
      <w:marLeft w:val="0"/>
      <w:marRight w:val="0"/>
      <w:marTop w:val="0"/>
      <w:marBottom w:val="0"/>
      <w:divBdr>
        <w:top w:val="none" w:sz="0" w:space="0" w:color="auto"/>
        <w:left w:val="none" w:sz="0" w:space="0" w:color="auto"/>
        <w:bottom w:val="none" w:sz="0" w:space="0" w:color="auto"/>
        <w:right w:val="none" w:sz="0" w:space="0" w:color="auto"/>
      </w:divBdr>
    </w:div>
    <w:div w:id="609364365">
      <w:bodyDiv w:val="1"/>
      <w:marLeft w:val="0"/>
      <w:marRight w:val="0"/>
      <w:marTop w:val="0"/>
      <w:marBottom w:val="0"/>
      <w:divBdr>
        <w:top w:val="none" w:sz="0" w:space="0" w:color="auto"/>
        <w:left w:val="none" w:sz="0" w:space="0" w:color="auto"/>
        <w:bottom w:val="none" w:sz="0" w:space="0" w:color="auto"/>
        <w:right w:val="none" w:sz="0" w:space="0" w:color="auto"/>
      </w:divBdr>
    </w:div>
    <w:div w:id="715276366">
      <w:bodyDiv w:val="1"/>
      <w:marLeft w:val="0"/>
      <w:marRight w:val="0"/>
      <w:marTop w:val="0"/>
      <w:marBottom w:val="0"/>
      <w:divBdr>
        <w:top w:val="none" w:sz="0" w:space="0" w:color="auto"/>
        <w:left w:val="none" w:sz="0" w:space="0" w:color="auto"/>
        <w:bottom w:val="none" w:sz="0" w:space="0" w:color="auto"/>
        <w:right w:val="none" w:sz="0" w:space="0" w:color="auto"/>
      </w:divBdr>
    </w:div>
    <w:div w:id="732045903">
      <w:bodyDiv w:val="1"/>
      <w:marLeft w:val="0"/>
      <w:marRight w:val="0"/>
      <w:marTop w:val="0"/>
      <w:marBottom w:val="0"/>
      <w:divBdr>
        <w:top w:val="none" w:sz="0" w:space="0" w:color="auto"/>
        <w:left w:val="none" w:sz="0" w:space="0" w:color="auto"/>
        <w:bottom w:val="none" w:sz="0" w:space="0" w:color="auto"/>
        <w:right w:val="none" w:sz="0" w:space="0" w:color="auto"/>
      </w:divBdr>
    </w:div>
    <w:div w:id="766930258">
      <w:bodyDiv w:val="1"/>
      <w:marLeft w:val="0"/>
      <w:marRight w:val="0"/>
      <w:marTop w:val="0"/>
      <w:marBottom w:val="0"/>
      <w:divBdr>
        <w:top w:val="none" w:sz="0" w:space="0" w:color="auto"/>
        <w:left w:val="none" w:sz="0" w:space="0" w:color="auto"/>
        <w:bottom w:val="none" w:sz="0" w:space="0" w:color="auto"/>
        <w:right w:val="none" w:sz="0" w:space="0" w:color="auto"/>
      </w:divBdr>
    </w:div>
    <w:div w:id="780808461">
      <w:bodyDiv w:val="1"/>
      <w:marLeft w:val="0"/>
      <w:marRight w:val="0"/>
      <w:marTop w:val="0"/>
      <w:marBottom w:val="0"/>
      <w:divBdr>
        <w:top w:val="none" w:sz="0" w:space="0" w:color="auto"/>
        <w:left w:val="none" w:sz="0" w:space="0" w:color="auto"/>
        <w:bottom w:val="none" w:sz="0" w:space="0" w:color="auto"/>
        <w:right w:val="none" w:sz="0" w:space="0" w:color="auto"/>
      </w:divBdr>
    </w:div>
    <w:div w:id="835420072">
      <w:bodyDiv w:val="1"/>
      <w:marLeft w:val="0"/>
      <w:marRight w:val="0"/>
      <w:marTop w:val="0"/>
      <w:marBottom w:val="0"/>
      <w:divBdr>
        <w:top w:val="none" w:sz="0" w:space="0" w:color="auto"/>
        <w:left w:val="none" w:sz="0" w:space="0" w:color="auto"/>
        <w:bottom w:val="none" w:sz="0" w:space="0" w:color="auto"/>
        <w:right w:val="none" w:sz="0" w:space="0" w:color="auto"/>
      </w:divBdr>
    </w:div>
    <w:div w:id="921987786">
      <w:bodyDiv w:val="1"/>
      <w:marLeft w:val="0"/>
      <w:marRight w:val="0"/>
      <w:marTop w:val="0"/>
      <w:marBottom w:val="0"/>
      <w:divBdr>
        <w:top w:val="none" w:sz="0" w:space="0" w:color="auto"/>
        <w:left w:val="none" w:sz="0" w:space="0" w:color="auto"/>
        <w:bottom w:val="none" w:sz="0" w:space="0" w:color="auto"/>
        <w:right w:val="none" w:sz="0" w:space="0" w:color="auto"/>
      </w:divBdr>
    </w:div>
    <w:div w:id="963344218">
      <w:bodyDiv w:val="1"/>
      <w:marLeft w:val="0"/>
      <w:marRight w:val="0"/>
      <w:marTop w:val="0"/>
      <w:marBottom w:val="0"/>
      <w:divBdr>
        <w:top w:val="none" w:sz="0" w:space="0" w:color="auto"/>
        <w:left w:val="none" w:sz="0" w:space="0" w:color="auto"/>
        <w:bottom w:val="none" w:sz="0" w:space="0" w:color="auto"/>
        <w:right w:val="none" w:sz="0" w:space="0" w:color="auto"/>
      </w:divBdr>
    </w:div>
    <w:div w:id="993989480">
      <w:bodyDiv w:val="1"/>
      <w:marLeft w:val="0"/>
      <w:marRight w:val="0"/>
      <w:marTop w:val="0"/>
      <w:marBottom w:val="0"/>
      <w:divBdr>
        <w:top w:val="none" w:sz="0" w:space="0" w:color="auto"/>
        <w:left w:val="none" w:sz="0" w:space="0" w:color="auto"/>
        <w:bottom w:val="none" w:sz="0" w:space="0" w:color="auto"/>
        <w:right w:val="none" w:sz="0" w:space="0" w:color="auto"/>
      </w:divBdr>
    </w:div>
    <w:div w:id="1028600798">
      <w:bodyDiv w:val="1"/>
      <w:marLeft w:val="0"/>
      <w:marRight w:val="0"/>
      <w:marTop w:val="0"/>
      <w:marBottom w:val="0"/>
      <w:divBdr>
        <w:top w:val="none" w:sz="0" w:space="0" w:color="auto"/>
        <w:left w:val="none" w:sz="0" w:space="0" w:color="auto"/>
        <w:bottom w:val="none" w:sz="0" w:space="0" w:color="auto"/>
        <w:right w:val="none" w:sz="0" w:space="0" w:color="auto"/>
      </w:divBdr>
    </w:div>
    <w:div w:id="1054084190">
      <w:bodyDiv w:val="1"/>
      <w:marLeft w:val="0"/>
      <w:marRight w:val="0"/>
      <w:marTop w:val="0"/>
      <w:marBottom w:val="0"/>
      <w:divBdr>
        <w:top w:val="none" w:sz="0" w:space="0" w:color="auto"/>
        <w:left w:val="none" w:sz="0" w:space="0" w:color="auto"/>
        <w:bottom w:val="none" w:sz="0" w:space="0" w:color="auto"/>
        <w:right w:val="none" w:sz="0" w:space="0" w:color="auto"/>
      </w:divBdr>
    </w:div>
    <w:div w:id="1081802948">
      <w:bodyDiv w:val="1"/>
      <w:marLeft w:val="0"/>
      <w:marRight w:val="0"/>
      <w:marTop w:val="0"/>
      <w:marBottom w:val="0"/>
      <w:divBdr>
        <w:top w:val="none" w:sz="0" w:space="0" w:color="auto"/>
        <w:left w:val="none" w:sz="0" w:space="0" w:color="auto"/>
        <w:bottom w:val="none" w:sz="0" w:space="0" w:color="auto"/>
        <w:right w:val="none" w:sz="0" w:space="0" w:color="auto"/>
      </w:divBdr>
    </w:div>
    <w:div w:id="1197083867">
      <w:bodyDiv w:val="1"/>
      <w:marLeft w:val="0"/>
      <w:marRight w:val="0"/>
      <w:marTop w:val="0"/>
      <w:marBottom w:val="0"/>
      <w:divBdr>
        <w:top w:val="none" w:sz="0" w:space="0" w:color="auto"/>
        <w:left w:val="none" w:sz="0" w:space="0" w:color="auto"/>
        <w:bottom w:val="none" w:sz="0" w:space="0" w:color="auto"/>
        <w:right w:val="none" w:sz="0" w:space="0" w:color="auto"/>
      </w:divBdr>
    </w:div>
    <w:div w:id="1204171521">
      <w:bodyDiv w:val="1"/>
      <w:marLeft w:val="0"/>
      <w:marRight w:val="0"/>
      <w:marTop w:val="0"/>
      <w:marBottom w:val="0"/>
      <w:divBdr>
        <w:top w:val="none" w:sz="0" w:space="0" w:color="auto"/>
        <w:left w:val="none" w:sz="0" w:space="0" w:color="auto"/>
        <w:bottom w:val="none" w:sz="0" w:space="0" w:color="auto"/>
        <w:right w:val="none" w:sz="0" w:space="0" w:color="auto"/>
      </w:divBdr>
    </w:div>
    <w:div w:id="1232615529">
      <w:bodyDiv w:val="1"/>
      <w:marLeft w:val="0"/>
      <w:marRight w:val="0"/>
      <w:marTop w:val="0"/>
      <w:marBottom w:val="0"/>
      <w:divBdr>
        <w:top w:val="none" w:sz="0" w:space="0" w:color="auto"/>
        <w:left w:val="none" w:sz="0" w:space="0" w:color="auto"/>
        <w:bottom w:val="none" w:sz="0" w:space="0" w:color="auto"/>
        <w:right w:val="none" w:sz="0" w:space="0" w:color="auto"/>
      </w:divBdr>
    </w:div>
    <w:div w:id="1264529613">
      <w:bodyDiv w:val="1"/>
      <w:marLeft w:val="0"/>
      <w:marRight w:val="0"/>
      <w:marTop w:val="0"/>
      <w:marBottom w:val="0"/>
      <w:divBdr>
        <w:top w:val="none" w:sz="0" w:space="0" w:color="auto"/>
        <w:left w:val="none" w:sz="0" w:space="0" w:color="auto"/>
        <w:bottom w:val="none" w:sz="0" w:space="0" w:color="auto"/>
        <w:right w:val="none" w:sz="0" w:space="0" w:color="auto"/>
      </w:divBdr>
    </w:div>
    <w:div w:id="1295208711">
      <w:bodyDiv w:val="1"/>
      <w:marLeft w:val="0"/>
      <w:marRight w:val="0"/>
      <w:marTop w:val="0"/>
      <w:marBottom w:val="0"/>
      <w:divBdr>
        <w:top w:val="none" w:sz="0" w:space="0" w:color="auto"/>
        <w:left w:val="none" w:sz="0" w:space="0" w:color="auto"/>
        <w:bottom w:val="none" w:sz="0" w:space="0" w:color="auto"/>
        <w:right w:val="none" w:sz="0" w:space="0" w:color="auto"/>
      </w:divBdr>
    </w:div>
    <w:div w:id="1331255438">
      <w:bodyDiv w:val="1"/>
      <w:marLeft w:val="0"/>
      <w:marRight w:val="0"/>
      <w:marTop w:val="0"/>
      <w:marBottom w:val="0"/>
      <w:divBdr>
        <w:top w:val="none" w:sz="0" w:space="0" w:color="auto"/>
        <w:left w:val="none" w:sz="0" w:space="0" w:color="auto"/>
        <w:bottom w:val="none" w:sz="0" w:space="0" w:color="auto"/>
        <w:right w:val="none" w:sz="0" w:space="0" w:color="auto"/>
      </w:divBdr>
    </w:div>
    <w:div w:id="1345594397">
      <w:bodyDiv w:val="1"/>
      <w:marLeft w:val="0"/>
      <w:marRight w:val="0"/>
      <w:marTop w:val="0"/>
      <w:marBottom w:val="0"/>
      <w:divBdr>
        <w:top w:val="none" w:sz="0" w:space="0" w:color="auto"/>
        <w:left w:val="none" w:sz="0" w:space="0" w:color="auto"/>
        <w:bottom w:val="none" w:sz="0" w:space="0" w:color="auto"/>
        <w:right w:val="none" w:sz="0" w:space="0" w:color="auto"/>
      </w:divBdr>
    </w:div>
    <w:div w:id="1381905015">
      <w:bodyDiv w:val="1"/>
      <w:marLeft w:val="0"/>
      <w:marRight w:val="0"/>
      <w:marTop w:val="0"/>
      <w:marBottom w:val="0"/>
      <w:divBdr>
        <w:top w:val="none" w:sz="0" w:space="0" w:color="auto"/>
        <w:left w:val="none" w:sz="0" w:space="0" w:color="auto"/>
        <w:bottom w:val="none" w:sz="0" w:space="0" w:color="auto"/>
        <w:right w:val="none" w:sz="0" w:space="0" w:color="auto"/>
      </w:divBdr>
    </w:div>
    <w:div w:id="1402946322">
      <w:bodyDiv w:val="1"/>
      <w:marLeft w:val="0"/>
      <w:marRight w:val="0"/>
      <w:marTop w:val="0"/>
      <w:marBottom w:val="0"/>
      <w:divBdr>
        <w:top w:val="none" w:sz="0" w:space="0" w:color="auto"/>
        <w:left w:val="none" w:sz="0" w:space="0" w:color="auto"/>
        <w:bottom w:val="none" w:sz="0" w:space="0" w:color="auto"/>
        <w:right w:val="none" w:sz="0" w:space="0" w:color="auto"/>
      </w:divBdr>
    </w:div>
    <w:div w:id="1413963524">
      <w:bodyDiv w:val="1"/>
      <w:marLeft w:val="0"/>
      <w:marRight w:val="0"/>
      <w:marTop w:val="0"/>
      <w:marBottom w:val="0"/>
      <w:divBdr>
        <w:top w:val="none" w:sz="0" w:space="0" w:color="auto"/>
        <w:left w:val="none" w:sz="0" w:space="0" w:color="auto"/>
        <w:bottom w:val="none" w:sz="0" w:space="0" w:color="auto"/>
        <w:right w:val="none" w:sz="0" w:space="0" w:color="auto"/>
      </w:divBdr>
    </w:div>
    <w:div w:id="1430274687">
      <w:bodyDiv w:val="1"/>
      <w:marLeft w:val="0"/>
      <w:marRight w:val="0"/>
      <w:marTop w:val="0"/>
      <w:marBottom w:val="0"/>
      <w:divBdr>
        <w:top w:val="none" w:sz="0" w:space="0" w:color="auto"/>
        <w:left w:val="none" w:sz="0" w:space="0" w:color="auto"/>
        <w:bottom w:val="none" w:sz="0" w:space="0" w:color="auto"/>
        <w:right w:val="none" w:sz="0" w:space="0" w:color="auto"/>
      </w:divBdr>
    </w:div>
    <w:div w:id="1445340846">
      <w:bodyDiv w:val="1"/>
      <w:marLeft w:val="0"/>
      <w:marRight w:val="0"/>
      <w:marTop w:val="0"/>
      <w:marBottom w:val="0"/>
      <w:divBdr>
        <w:top w:val="none" w:sz="0" w:space="0" w:color="auto"/>
        <w:left w:val="none" w:sz="0" w:space="0" w:color="auto"/>
        <w:bottom w:val="none" w:sz="0" w:space="0" w:color="auto"/>
        <w:right w:val="none" w:sz="0" w:space="0" w:color="auto"/>
      </w:divBdr>
    </w:div>
    <w:div w:id="1473870620">
      <w:bodyDiv w:val="1"/>
      <w:marLeft w:val="0"/>
      <w:marRight w:val="0"/>
      <w:marTop w:val="0"/>
      <w:marBottom w:val="0"/>
      <w:divBdr>
        <w:top w:val="none" w:sz="0" w:space="0" w:color="auto"/>
        <w:left w:val="none" w:sz="0" w:space="0" w:color="auto"/>
        <w:bottom w:val="none" w:sz="0" w:space="0" w:color="auto"/>
        <w:right w:val="none" w:sz="0" w:space="0" w:color="auto"/>
      </w:divBdr>
    </w:div>
    <w:div w:id="1478373576">
      <w:bodyDiv w:val="1"/>
      <w:marLeft w:val="0"/>
      <w:marRight w:val="0"/>
      <w:marTop w:val="0"/>
      <w:marBottom w:val="0"/>
      <w:divBdr>
        <w:top w:val="none" w:sz="0" w:space="0" w:color="auto"/>
        <w:left w:val="none" w:sz="0" w:space="0" w:color="auto"/>
        <w:bottom w:val="none" w:sz="0" w:space="0" w:color="auto"/>
        <w:right w:val="none" w:sz="0" w:space="0" w:color="auto"/>
      </w:divBdr>
    </w:div>
    <w:div w:id="1481654193">
      <w:bodyDiv w:val="1"/>
      <w:marLeft w:val="0"/>
      <w:marRight w:val="0"/>
      <w:marTop w:val="0"/>
      <w:marBottom w:val="0"/>
      <w:divBdr>
        <w:top w:val="none" w:sz="0" w:space="0" w:color="auto"/>
        <w:left w:val="none" w:sz="0" w:space="0" w:color="auto"/>
        <w:bottom w:val="none" w:sz="0" w:space="0" w:color="auto"/>
        <w:right w:val="none" w:sz="0" w:space="0" w:color="auto"/>
      </w:divBdr>
    </w:div>
    <w:div w:id="1482888408">
      <w:bodyDiv w:val="1"/>
      <w:marLeft w:val="0"/>
      <w:marRight w:val="0"/>
      <w:marTop w:val="0"/>
      <w:marBottom w:val="0"/>
      <w:divBdr>
        <w:top w:val="none" w:sz="0" w:space="0" w:color="auto"/>
        <w:left w:val="none" w:sz="0" w:space="0" w:color="auto"/>
        <w:bottom w:val="none" w:sz="0" w:space="0" w:color="auto"/>
        <w:right w:val="none" w:sz="0" w:space="0" w:color="auto"/>
      </w:divBdr>
    </w:div>
    <w:div w:id="1500344316">
      <w:bodyDiv w:val="1"/>
      <w:marLeft w:val="0"/>
      <w:marRight w:val="0"/>
      <w:marTop w:val="0"/>
      <w:marBottom w:val="0"/>
      <w:divBdr>
        <w:top w:val="none" w:sz="0" w:space="0" w:color="auto"/>
        <w:left w:val="none" w:sz="0" w:space="0" w:color="auto"/>
        <w:bottom w:val="none" w:sz="0" w:space="0" w:color="auto"/>
        <w:right w:val="none" w:sz="0" w:space="0" w:color="auto"/>
      </w:divBdr>
    </w:div>
    <w:div w:id="1568491204">
      <w:bodyDiv w:val="1"/>
      <w:marLeft w:val="0"/>
      <w:marRight w:val="0"/>
      <w:marTop w:val="0"/>
      <w:marBottom w:val="0"/>
      <w:divBdr>
        <w:top w:val="none" w:sz="0" w:space="0" w:color="auto"/>
        <w:left w:val="none" w:sz="0" w:space="0" w:color="auto"/>
        <w:bottom w:val="none" w:sz="0" w:space="0" w:color="auto"/>
        <w:right w:val="none" w:sz="0" w:space="0" w:color="auto"/>
      </w:divBdr>
    </w:div>
    <w:div w:id="1571576782">
      <w:bodyDiv w:val="1"/>
      <w:marLeft w:val="0"/>
      <w:marRight w:val="0"/>
      <w:marTop w:val="0"/>
      <w:marBottom w:val="0"/>
      <w:divBdr>
        <w:top w:val="none" w:sz="0" w:space="0" w:color="auto"/>
        <w:left w:val="none" w:sz="0" w:space="0" w:color="auto"/>
        <w:bottom w:val="none" w:sz="0" w:space="0" w:color="auto"/>
        <w:right w:val="none" w:sz="0" w:space="0" w:color="auto"/>
      </w:divBdr>
    </w:div>
    <w:div w:id="1574966654">
      <w:bodyDiv w:val="1"/>
      <w:marLeft w:val="0"/>
      <w:marRight w:val="0"/>
      <w:marTop w:val="0"/>
      <w:marBottom w:val="0"/>
      <w:divBdr>
        <w:top w:val="none" w:sz="0" w:space="0" w:color="auto"/>
        <w:left w:val="none" w:sz="0" w:space="0" w:color="auto"/>
        <w:bottom w:val="none" w:sz="0" w:space="0" w:color="auto"/>
        <w:right w:val="none" w:sz="0" w:space="0" w:color="auto"/>
      </w:divBdr>
    </w:div>
    <w:div w:id="1718775628">
      <w:bodyDiv w:val="1"/>
      <w:marLeft w:val="0"/>
      <w:marRight w:val="0"/>
      <w:marTop w:val="0"/>
      <w:marBottom w:val="0"/>
      <w:divBdr>
        <w:top w:val="none" w:sz="0" w:space="0" w:color="auto"/>
        <w:left w:val="none" w:sz="0" w:space="0" w:color="auto"/>
        <w:bottom w:val="none" w:sz="0" w:space="0" w:color="auto"/>
        <w:right w:val="none" w:sz="0" w:space="0" w:color="auto"/>
      </w:divBdr>
    </w:div>
    <w:div w:id="1740711058">
      <w:bodyDiv w:val="1"/>
      <w:marLeft w:val="0"/>
      <w:marRight w:val="0"/>
      <w:marTop w:val="0"/>
      <w:marBottom w:val="0"/>
      <w:divBdr>
        <w:top w:val="none" w:sz="0" w:space="0" w:color="auto"/>
        <w:left w:val="none" w:sz="0" w:space="0" w:color="auto"/>
        <w:bottom w:val="none" w:sz="0" w:space="0" w:color="auto"/>
        <w:right w:val="none" w:sz="0" w:space="0" w:color="auto"/>
      </w:divBdr>
    </w:div>
    <w:div w:id="1755664985">
      <w:bodyDiv w:val="1"/>
      <w:marLeft w:val="0"/>
      <w:marRight w:val="0"/>
      <w:marTop w:val="0"/>
      <w:marBottom w:val="0"/>
      <w:divBdr>
        <w:top w:val="none" w:sz="0" w:space="0" w:color="auto"/>
        <w:left w:val="none" w:sz="0" w:space="0" w:color="auto"/>
        <w:bottom w:val="none" w:sz="0" w:space="0" w:color="auto"/>
        <w:right w:val="none" w:sz="0" w:space="0" w:color="auto"/>
      </w:divBdr>
    </w:div>
    <w:div w:id="1784180712">
      <w:bodyDiv w:val="1"/>
      <w:marLeft w:val="0"/>
      <w:marRight w:val="0"/>
      <w:marTop w:val="0"/>
      <w:marBottom w:val="0"/>
      <w:divBdr>
        <w:top w:val="none" w:sz="0" w:space="0" w:color="auto"/>
        <w:left w:val="none" w:sz="0" w:space="0" w:color="auto"/>
        <w:bottom w:val="none" w:sz="0" w:space="0" w:color="auto"/>
        <w:right w:val="none" w:sz="0" w:space="0" w:color="auto"/>
      </w:divBdr>
    </w:div>
    <w:div w:id="1796676317">
      <w:bodyDiv w:val="1"/>
      <w:marLeft w:val="0"/>
      <w:marRight w:val="0"/>
      <w:marTop w:val="0"/>
      <w:marBottom w:val="0"/>
      <w:divBdr>
        <w:top w:val="none" w:sz="0" w:space="0" w:color="auto"/>
        <w:left w:val="none" w:sz="0" w:space="0" w:color="auto"/>
        <w:bottom w:val="none" w:sz="0" w:space="0" w:color="auto"/>
        <w:right w:val="none" w:sz="0" w:space="0" w:color="auto"/>
      </w:divBdr>
    </w:div>
    <w:div w:id="1810434027">
      <w:bodyDiv w:val="1"/>
      <w:marLeft w:val="0"/>
      <w:marRight w:val="0"/>
      <w:marTop w:val="0"/>
      <w:marBottom w:val="0"/>
      <w:divBdr>
        <w:top w:val="none" w:sz="0" w:space="0" w:color="auto"/>
        <w:left w:val="none" w:sz="0" w:space="0" w:color="auto"/>
        <w:bottom w:val="none" w:sz="0" w:space="0" w:color="auto"/>
        <w:right w:val="none" w:sz="0" w:space="0" w:color="auto"/>
      </w:divBdr>
    </w:div>
    <w:div w:id="1833988720">
      <w:bodyDiv w:val="1"/>
      <w:marLeft w:val="0"/>
      <w:marRight w:val="0"/>
      <w:marTop w:val="0"/>
      <w:marBottom w:val="0"/>
      <w:divBdr>
        <w:top w:val="none" w:sz="0" w:space="0" w:color="auto"/>
        <w:left w:val="none" w:sz="0" w:space="0" w:color="auto"/>
        <w:bottom w:val="none" w:sz="0" w:space="0" w:color="auto"/>
        <w:right w:val="none" w:sz="0" w:space="0" w:color="auto"/>
      </w:divBdr>
    </w:div>
    <w:div w:id="1932274514">
      <w:bodyDiv w:val="1"/>
      <w:marLeft w:val="0"/>
      <w:marRight w:val="0"/>
      <w:marTop w:val="0"/>
      <w:marBottom w:val="0"/>
      <w:divBdr>
        <w:top w:val="none" w:sz="0" w:space="0" w:color="auto"/>
        <w:left w:val="none" w:sz="0" w:space="0" w:color="auto"/>
        <w:bottom w:val="none" w:sz="0" w:space="0" w:color="auto"/>
        <w:right w:val="none" w:sz="0" w:space="0" w:color="auto"/>
      </w:divBdr>
    </w:div>
    <w:div w:id="1957133196">
      <w:bodyDiv w:val="1"/>
      <w:marLeft w:val="0"/>
      <w:marRight w:val="0"/>
      <w:marTop w:val="0"/>
      <w:marBottom w:val="0"/>
      <w:divBdr>
        <w:top w:val="none" w:sz="0" w:space="0" w:color="auto"/>
        <w:left w:val="none" w:sz="0" w:space="0" w:color="auto"/>
        <w:bottom w:val="none" w:sz="0" w:space="0" w:color="auto"/>
        <w:right w:val="none" w:sz="0" w:space="0" w:color="auto"/>
      </w:divBdr>
    </w:div>
    <w:div w:id="1958100631">
      <w:bodyDiv w:val="1"/>
      <w:marLeft w:val="0"/>
      <w:marRight w:val="0"/>
      <w:marTop w:val="0"/>
      <w:marBottom w:val="0"/>
      <w:divBdr>
        <w:top w:val="none" w:sz="0" w:space="0" w:color="auto"/>
        <w:left w:val="none" w:sz="0" w:space="0" w:color="auto"/>
        <w:bottom w:val="none" w:sz="0" w:space="0" w:color="auto"/>
        <w:right w:val="none" w:sz="0" w:space="0" w:color="auto"/>
      </w:divBdr>
    </w:div>
    <w:div w:id="1971665998">
      <w:bodyDiv w:val="1"/>
      <w:marLeft w:val="0"/>
      <w:marRight w:val="0"/>
      <w:marTop w:val="0"/>
      <w:marBottom w:val="0"/>
      <w:divBdr>
        <w:top w:val="none" w:sz="0" w:space="0" w:color="auto"/>
        <w:left w:val="none" w:sz="0" w:space="0" w:color="auto"/>
        <w:bottom w:val="none" w:sz="0" w:space="0" w:color="auto"/>
        <w:right w:val="none" w:sz="0" w:space="0" w:color="auto"/>
      </w:divBdr>
    </w:div>
    <w:div w:id="2002733741">
      <w:bodyDiv w:val="1"/>
      <w:marLeft w:val="0"/>
      <w:marRight w:val="0"/>
      <w:marTop w:val="0"/>
      <w:marBottom w:val="0"/>
      <w:divBdr>
        <w:top w:val="none" w:sz="0" w:space="0" w:color="auto"/>
        <w:left w:val="none" w:sz="0" w:space="0" w:color="auto"/>
        <w:bottom w:val="none" w:sz="0" w:space="0" w:color="auto"/>
        <w:right w:val="none" w:sz="0" w:space="0" w:color="auto"/>
      </w:divBdr>
    </w:div>
    <w:div w:id="2064330510">
      <w:bodyDiv w:val="1"/>
      <w:marLeft w:val="0"/>
      <w:marRight w:val="0"/>
      <w:marTop w:val="0"/>
      <w:marBottom w:val="0"/>
      <w:divBdr>
        <w:top w:val="none" w:sz="0" w:space="0" w:color="auto"/>
        <w:left w:val="none" w:sz="0" w:space="0" w:color="auto"/>
        <w:bottom w:val="none" w:sz="0" w:space="0" w:color="auto"/>
        <w:right w:val="none" w:sz="0" w:space="0" w:color="auto"/>
      </w:divBdr>
    </w:div>
    <w:div w:id="2145148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customXml" Target="../customXml/item3.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customXml" Target="../customXml/item4.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354D7CB06A8414AABF9189954747D1F" ma:contentTypeVersion="0" ma:contentTypeDescription="Create a new document." ma:contentTypeScope="" ma:versionID="bc4627e7ce8033327ae4b32bac87b6b2">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3E24756-96DA-44AD-AEA1-ECC92198ECA7}">
  <ds:schemaRefs>
    <ds:schemaRef ds:uri="http://schemas.openxmlformats.org/officeDocument/2006/bibliography"/>
  </ds:schemaRefs>
</ds:datastoreItem>
</file>

<file path=customXml/itemProps2.xml><?xml version="1.0" encoding="utf-8"?>
<ds:datastoreItem xmlns:ds="http://schemas.openxmlformats.org/officeDocument/2006/customXml" ds:itemID="{1C2D35CD-E256-417D-9CBF-CF72E5C0A2F8}"/>
</file>

<file path=customXml/itemProps3.xml><?xml version="1.0" encoding="utf-8"?>
<ds:datastoreItem xmlns:ds="http://schemas.openxmlformats.org/officeDocument/2006/customXml" ds:itemID="{4BE401B1-C7A0-42A7-A4F9-D552C9C349B0}"/>
</file>

<file path=customXml/itemProps4.xml><?xml version="1.0" encoding="utf-8"?>
<ds:datastoreItem xmlns:ds="http://schemas.openxmlformats.org/officeDocument/2006/customXml" ds:itemID="{E2B0108C-337E-471A-86BD-C923A6BA499B}"/>
</file>

<file path=docProps/app.xml><?xml version="1.0" encoding="utf-8"?>
<Properties xmlns="http://schemas.openxmlformats.org/officeDocument/2006/extended-properties" xmlns:vt="http://schemas.openxmlformats.org/officeDocument/2006/docPropsVTypes">
  <Template>Normal</Template>
  <TotalTime>2031</TotalTime>
  <Pages>10</Pages>
  <Words>5810</Words>
  <Characters>33117</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North East School Division</Company>
  <LinksUpToDate>false</LinksUpToDate>
  <CharactersWithSpaces>38850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Reanne Usselman</dc:creator>
  <cp:keywords/>
  <dc:description/>
  <cp:lastModifiedBy>Reanne Usselman</cp:lastModifiedBy>
  <cp:revision>23</cp:revision>
  <cp:lastPrinted>2019-02-13T16:48:00Z</cp:lastPrinted>
  <dcterms:created xsi:type="dcterms:W3CDTF">2019-01-24T19:28:00Z</dcterms:created>
  <dcterms:modified xsi:type="dcterms:W3CDTF">2019-05-06T17:49:00Z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0x0101006354D7CB06A8414AABF9189954747D1F</vt:lpwstr>
  </property>
</Properties>
</file>